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2123" w:rsidRPr="005761C4" w:rsidRDefault="00CB724B" w:rsidP="002B04DE">
      <w:pPr>
        <w:pStyle w:val="a3"/>
        <w:ind w:left="0" w:firstLine="567"/>
        <w:jc w:val="center"/>
        <w:rPr>
          <w:sz w:val="24"/>
          <w:szCs w:val="24"/>
        </w:rPr>
      </w:pPr>
      <w:r>
        <w:rPr>
          <w:sz w:val="24"/>
          <w:szCs w:val="24"/>
        </w:rPr>
        <w:pict>
          <v:shape id="_x0000_s1026" style="position:absolute;left:0;text-align:left;margin-left:24pt;margin-top:24pt;width:547.45pt;height:794.05pt;z-index:-251658752;mso-position-horizontal-relative:page;mso-position-vertical-relative:page" coordorigin="480,480" coordsize="10949,15881" o:spt="100" adj="0,,0" path="m569,16272r-15,l554,16286r15,l569,16272xm569,554r-15,l554,569r,15703l569,16272,569,569r,-15xm11354,16272r-14,l569,16272r,14l11340,16286r14,l11354,16272xm11354,554r-14,l569,554r,15l11340,569r,15703l11354,16272r,-15703l11354,554xm11429,16272r-60,l11369,16301r-29,l569,16301r-29,l540,16272r-60,l480,16301r,60l540,16361r29,l11340,16361r29,l11429,16361r,-60l11429,16272xm11429,480r-60,l11340,480,569,480r-29,l480,480r,60l480,569r,15703l540,16272,540,569r,-29l569,540r10771,l11369,540r,29l11369,16272r60,l11429,569r,-29l11429,480xe" fillcolor="black" stroked="f">
            <v:stroke joinstyle="round"/>
            <v:formulas/>
            <v:path arrowok="t" o:connecttype="segments"/>
            <w10:wrap anchorx="page" anchory="page"/>
          </v:shape>
        </w:pict>
      </w:r>
      <w:r w:rsidR="00A13412" w:rsidRPr="005761C4">
        <w:rPr>
          <w:sz w:val="24"/>
          <w:szCs w:val="24"/>
        </w:rPr>
        <w:t>ТОО</w:t>
      </w:r>
      <w:r w:rsidR="00A13412" w:rsidRPr="005761C4">
        <w:rPr>
          <w:spacing w:val="-3"/>
          <w:sz w:val="24"/>
          <w:szCs w:val="24"/>
        </w:rPr>
        <w:t xml:space="preserve"> </w:t>
      </w:r>
      <w:r w:rsidR="00A13412" w:rsidRPr="005761C4">
        <w:rPr>
          <w:sz w:val="24"/>
          <w:szCs w:val="24"/>
        </w:rPr>
        <w:t>«</w:t>
      </w:r>
      <w:r w:rsidR="005761C4" w:rsidRPr="005761C4">
        <w:rPr>
          <w:sz w:val="24"/>
          <w:szCs w:val="24"/>
        </w:rPr>
        <w:t>АЛМАТЫДОРПРОЕКТ</w:t>
      </w:r>
      <w:r w:rsidR="00A13412" w:rsidRPr="005761C4">
        <w:rPr>
          <w:sz w:val="24"/>
          <w:szCs w:val="24"/>
        </w:rPr>
        <w:t>»</w:t>
      </w: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761C4" w:rsidRPr="005761C4" w:rsidRDefault="005761C4"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A13412" w:rsidP="002B04DE">
      <w:pPr>
        <w:pStyle w:val="a4"/>
        <w:ind w:left="0" w:right="0" w:firstLine="567"/>
        <w:rPr>
          <w:sz w:val="24"/>
          <w:szCs w:val="24"/>
        </w:rPr>
      </w:pPr>
      <w:r w:rsidRPr="005761C4">
        <w:rPr>
          <w:sz w:val="24"/>
          <w:szCs w:val="24"/>
        </w:rPr>
        <w:t>ПРОГРАММА</w:t>
      </w:r>
    </w:p>
    <w:p w:rsidR="005B2123" w:rsidRPr="005761C4" w:rsidRDefault="00A13412" w:rsidP="002B04DE">
      <w:pPr>
        <w:pStyle w:val="a4"/>
        <w:ind w:left="0" w:right="0" w:firstLine="567"/>
        <w:rPr>
          <w:sz w:val="24"/>
          <w:szCs w:val="24"/>
        </w:rPr>
      </w:pPr>
      <w:r w:rsidRPr="005761C4">
        <w:rPr>
          <w:sz w:val="24"/>
          <w:szCs w:val="24"/>
        </w:rPr>
        <w:t>ПРОИЗВОДСТВЕННОГО</w:t>
      </w:r>
      <w:r w:rsidRPr="005761C4">
        <w:rPr>
          <w:spacing w:val="-14"/>
          <w:sz w:val="24"/>
          <w:szCs w:val="24"/>
        </w:rPr>
        <w:t xml:space="preserve"> </w:t>
      </w:r>
      <w:r w:rsidRPr="005761C4">
        <w:rPr>
          <w:sz w:val="24"/>
          <w:szCs w:val="24"/>
        </w:rPr>
        <w:t>ЭКОЛОГИЧЕСКОГО</w:t>
      </w:r>
      <w:r w:rsidRPr="005761C4">
        <w:rPr>
          <w:spacing w:val="-9"/>
          <w:sz w:val="24"/>
          <w:szCs w:val="24"/>
        </w:rPr>
        <w:t xml:space="preserve"> </w:t>
      </w:r>
      <w:r w:rsidRPr="005761C4">
        <w:rPr>
          <w:sz w:val="24"/>
          <w:szCs w:val="24"/>
        </w:rPr>
        <w:t>КОНТРОЛЯ</w:t>
      </w:r>
      <w:r w:rsidRPr="005761C4">
        <w:rPr>
          <w:spacing w:val="-77"/>
          <w:sz w:val="24"/>
          <w:szCs w:val="24"/>
        </w:rPr>
        <w:t xml:space="preserve"> </w:t>
      </w:r>
      <w:r w:rsidRPr="005761C4">
        <w:rPr>
          <w:sz w:val="24"/>
          <w:szCs w:val="24"/>
        </w:rPr>
        <w:t>ОКРУЖАЮЩЕЙ</w:t>
      </w:r>
      <w:r w:rsidRPr="005761C4">
        <w:rPr>
          <w:spacing w:val="-3"/>
          <w:sz w:val="24"/>
          <w:szCs w:val="24"/>
        </w:rPr>
        <w:t xml:space="preserve"> </w:t>
      </w:r>
      <w:r w:rsidRPr="005761C4">
        <w:rPr>
          <w:sz w:val="24"/>
          <w:szCs w:val="24"/>
        </w:rPr>
        <w:t>СРЕДЫ</w:t>
      </w:r>
    </w:p>
    <w:p w:rsidR="005B2123" w:rsidRPr="005761C4" w:rsidRDefault="00A13412" w:rsidP="002B04DE">
      <w:pPr>
        <w:pStyle w:val="a3"/>
        <w:ind w:left="0" w:firstLine="567"/>
        <w:jc w:val="center"/>
        <w:rPr>
          <w:sz w:val="24"/>
          <w:szCs w:val="24"/>
        </w:rPr>
      </w:pPr>
      <w:r w:rsidRPr="005761C4">
        <w:rPr>
          <w:sz w:val="24"/>
          <w:szCs w:val="24"/>
        </w:rPr>
        <w:t>к рабочему проекту «Реконструкция автомобильной дороги М-32 «Граница РФ (на Самару) – Шымкент» участок «</w:t>
      </w:r>
      <w:proofErr w:type="spellStart"/>
      <w:r w:rsidRPr="005761C4">
        <w:rPr>
          <w:sz w:val="24"/>
          <w:szCs w:val="24"/>
        </w:rPr>
        <w:t>Актобе-Карабута</w:t>
      </w:r>
      <w:proofErr w:type="gramStart"/>
      <w:r w:rsidRPr="005761C4">
        <w:rPr>
          <w:sz w:val="24"/>
          <w:szCs w:val="24"/>
        </w:rPr>
        <w:t>к</w:t>
      </w:r>
      <w:proofErr w:type="spellEnd"/>
      <w:r w:rsidRPr="005761C4">
        <w:rPr>
          <w:sz w:val="24"/>
          <w:szCs w:val="24"/>
        </w:rPr>
        <w:t>-</w:t>
      </w:r>
      <w:proofErr w:type="gramEnd"/>
      <w:r w:rsidRPr="005761C4">
        <w:rPr>
          <w:sz w:val="24"/>
          <w:szCs w:val="24"/>
        </w:rPr>
        <w:t xml:space="preserve"> </w:t>
      </w:r>
      <w:proofErr w:type="spellStart"/>
      <w:r w:rsidRPr="005761C4">
        <w:rPr>
          <w:sz w:val="24"/>
          <w:szCs w:val="24"/>
        </w:rPr>
        <w:t>Улгайсын</w:t>
      </w:r>
      <w:proofErr w:type="spellEnd"/>
      <w:r w:rsidRPr="005761C4">
        <w:rPr>
          <w:sz w:val="24"/>
          <w:szCs w:val="24"/>
        </w:rPr>
        <w:t xml:space="preserve">» км 763-1025. Участок </w:t>
      </w:r>
      <w:proofErr w:type="gramStart"/>
      <w:r w:rsidRPr="005761C4">
        <w:rPr>
          <w:sz w:val="24"/>
          <w:szCs w:val="24"/>
        </w:rPr>
        <w:t>км</w:t>
      </w:r>
      <w:proofErr w:type="gramEnd"/>
      <w:r w:rsidRPr="005761C4">
        <w:rPr>
          <w:sz w:val="24"/>
          <w:szCs w:val="24"/>
        </w:rPr>
        <w:t xml:space="preserve"> </w:t>
      </w:r>
      <w:r w:rsidR="00444D28" w:rsidRPr="00444D28">
        <w:rPr>
          <w:sz w:val="24"/>
          <w:szCs w:val="24"/>
        </w:rPr>
        <w:t>791-819</w:t>
      </w:r>
      <w:r w:rsidRPr="005761C4">
        <w:rPr>
          <w:sz w:val="24"/>
          <w:szCs w:val="24"/>
        </w:rPr>
        <w:t>»</w:t>
      </w:r>
    </w:p>
    <w:p w:rsidR="005B2123" w:rsidRPr="005761C4" w:rsidRDefault="00A13412" w:rsidP="002B04DE">
      <w:pPr>
        <w:pStyle w:val="a3"/>
        <w:ind w:left="0" w:firstLine="567"/>
        <w:jc w:val="center"/>
        <w:rPr>
          <w:sz w:val="24"/>
          <w:szCs w:val="24"/>
        </w:rPr>
      </w:pPr>
      <w:r w:rsidRPr="005761C4">
        <w:rPr>
          <w:sz w:val="24"/>
          <w:szCs w:val="24"/>
        </w:rPr>
        <w:t>на</w:t>
      </w:r>
      <w:r w:rsidRPr="005761C4">
        <w:rPr>
          <w:spacing w:val="-3"/>
          <w:sz w:val="24"/>
          <w:szCs w:val="24"/>
        </w:rPr>
        <w:t xml:space="preserve"> </w:t>
      </w:r>
      <w:r w:rsidRPr="005761C4">
        <w:rPr>
          <w:sz w:val="24"/>
          <w:szCs w:val="24"/>
        </w:rPr>
        <w:t>период</w:t>
      </w:r>
      <w:r w:rsidRPr="005761C4">
        <w:rPr>
          <w:spacing w:val="-3"/>
          <w:sz w:val="24"/>
          <w:szCs w:val="24"/>
        </w:rPr>
        <w:t xml:space="preserve"> </w:t>
      </w:r>
      <w:r w:rsidRPr="005761C4">
        <w:rPr>
          <w:sz w:val="24"/>
          <w:szCs w:val="24"/>
        </w:rPr>
        <w:t>строительных</w:t>
      </w:r>
      <w:r w:rsidRPr="005761C4">
        <w:rPr>
          <w:spacing w:val="-2"/>
          <w:sz w:val="24"/>
          <w:szCs w:val="24"/>
        </w:rPr>
        <w:t xml:space="preserve"> </w:t>
      </w:r>
      <w:r w:rsidRPr="005761C4">
        <w:rPr>
          <w:sz w:val="24"/>
          <w:szCs w:val="24"/>
        </w:rPr>
        <w:t>работ</w:t>
      </w:r>
      <w:r w:rsidRPr="005761C4">
        <w:rPr>
          <w:spacing w:val="-4"/>
          <w:sz w:val="24"/>
          <w:szCs w:val="24"/>
        </w:rPr>
        <w:t xml:space="preserve"> </w:t>
      </w: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pStyle w:val="a3"/>
        <w:spacing w:before="4"/>
        <w:rPr>
          <w:b/>
          <w:sz w:val="38"/>
        </w:rPr>
      </w:pPr>
    </w:p>
    <w:p w:rsidR="005761C4" w:rsidRPr="005761C4" w:rsidRDefault="005761C4" w:rsidP="005761C4">
      <w:pPr>
        <w:spacing w:before="1"/>
        <w:ind w:left="284"/>
        <w:rPr>
          <w:sz w:val="28"/>
        </w:rPr>
      </w:pPr>
      <w:r w:rsidRPr="005761C4">
        <w:rPr>
          <w:sz w:val="28"/>
        </w:rPr>
        <w:t>Директор</w:t>
      </w:r>
    </w:p>
    <w:p w:rsidR="005761C4" w:rsidRPr="005761C4" w:rsidRDefault="005761C4" w:rsidP="005761C4">
      <w:pPr>
        <w:tabs>
          <w:tab w:val="left" w:pos="6474"/>
        </w:tabs>
        <w:spacing w:before="2"/>
        <w:ind w:left="284"/>
        <w:rPr>
          <w:sz w:val="28"/>
        </w:rPr>
      </w:pPr>
      <w:r w:rsidRPr="005761C4">
        <w:rPr>
          <w:sz w:val="28"/>
        </w:rPr>
        <w:t>ТОО</w:t>
      </w:r>
      <w:r w:rsidRPr="005761C4">
        <w:rPr>
          <w:spacing w:val="-2"/>
          <w:sz w:val="28"/>
        </w:rPr>
        <w:t xml:space="preserve"> </w:t>
      </w:r>
      <w:r w:rsidRPr="005761C4">
        <w:rPr>
          <w:sz w:val="28"/>
        </w:rPr>
        <w:t>"АЛМАТЫДОРПРОЕКТ"</w:t>
      </w:r>
      <w:r w:rsidRPr="005761C4">
        <w:rPr>
          <w:sz w:val="28"/>
        </w:rPr>
        <w:tab/>
        <w:t xml:space="preserve">            Кан Л.В.</w:t>
      </w: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5B2123" w:rsidP="002B04DE">
      <w:pPr>
        <w:pStyle w:val="a3"/>
        <w:ind w:left="0" w:firstLine="567"/>
        <w:rPr>
          <w:sz w:val="24"/>
          <w:szCs w:val="24"/>
        </w:rPr>
      </w:pPr>
    </w:p>
    <w:p w:rsidR="005B2123" w:rsidRPr="005761C4" w:rsidRDefault="00A13412" w:rsidP="002B04DE">
      <w:pPr>
        <w:pStyle w:val="a3"/>
        <w:ind w:left="0" w:firstLine="567"/>
        <w:jc w:val="center"/>
        <w:rPr>
          <w:sz w:val="24"/>
          <w:szCs w:val="24"/>
        </w:rPr>
      </w:pPr>
      <w:proofErr w:type="spellStart"/>
      <w:r w:rsidRPr="005761C4">
        <w:rPr>
          <w:sz w:val="24"/>
          <w:szCs w:val="24"/>
        </w:rPr>
        <w:t>г</w:t>
      </w:r>
      <w:proofErr w:type="gramStart"/>
      <w:r w:rsidRPr="005761C4">
        <w:rPr>
          <w:sz w:val="24"/>
          <w:szCs w:val="24"/>
        </w:rPr>
        <w:t>.А</w:t>
      </w:r>
      <w:proofErr w:type="gramEnd"/>
      <w:r w:rsidRPr="005761C4">
        <w:rPr>
          <w:sz w:val="24"/>
          <w:szCs w:val="24"/>
        </w:rPr>
        <w:t>лматы</w:t>
      </w:r>
      <w:proofErr w:type="spellEnd"/>
      <w:r w:rsidRPr="005761C4">
        <w:rPr>
          <w:sz w:val="24"/>
          <w:szCs w:val="24"/>
        </w:rPr>
        <w:t>,</w:t>
      </w:r>
      <w:r w:rsidRPr="005761C4">
        <w:rPr>
          <w:spacing w:val="-1"/>
          <w:sz w:val="24"/>
          <w:szCs w:val="24"/>
        </w:rPr>
        <w:t xml:space="preserve"> </w:t>
      </w:r>
      <w:r w:rsidRPr="005761C4">
        <w:rPr>
          <w:sz w:val="24"/>
          <w:szCs w:val="24"/>
        </w:rPr>
        <w:t>2022 г.</w:t>
      </w:r>
    </w:p>
    <w:p w:rsidR="005B2123" w:rsidRPr="005761C4" w:rsidRDefault="005B2123" w:rsidP="002B04DE">
      <w:pPr>
        <w:ind w:firstLine="567"/>
        <w:jc w:val="center"/>
        <w:rPr>
          <w:sz w:val="24"/>
          <w:szCs w:val="24"/>
        </w:rPr>
        <w:sectPr w:rsidR="005B2123" w:rsidRPr="005761C4" w:rsidSect="002B04DE">
          <w:type w:val="continuous"/>
          <w:pgSz w:w="11910" w:h="16840"/>
          <w:pgMar w:top="1040" w:right="570" w:bottom="280" w:left="993" w:header="720" w:footer="720" w:gutter="0"/>
          <w:cols w:space="720"/>
        </w:sectPr>
      </w:pPr>
    </w:p>
    <w:p w:rsidR="005B2123" w:rsidRPr="005761C4" w:rsidRDefault="00A13412" w:rsidP="002B04DE">
      <w:pPr>
        <w:pStyle w:val="Heading1"/>
        <w:ind w:left="0" w:firstLine="567"/>
        <w:jc w:val="center"/>
        <w:rPr>
          <w:sz w:val="24"/>
          <w:szCs w:val="24"/>
        </w:rPr>
      </w:pPr>
      <w:r w:rsidRPr="005761C4">
        <w:rPr>
          <w:sz w:val="24"/>
          <w:szCs w:val="24"/>
        </w:rPr>
        <w:lastRenderedPageBreak/>
        <w:t>АННОТАЦИЯ</w:t>
      </w:r>
    </w:p>
    <w:p w:rsidR="005B2123" w:rsidRPr="005761C4" w:rsidRDefault="005B2123" w:rsidP="002B04DE">
      <w:pPr>
        <w:pStyle w:val="a3"/>
        <w:ind w:left="0" w:firstLine="567"/>
        <w:rPr>
          <w:b/>
          <w:sz w:val="24"/>
          <w:szCs w:val="24"/>
        </w:rPr>
      </w:pPr>
    </w:p>
    <w:p w:rsidR="005B2123" w:rsidRPr="005761C4" w:rsidRDefault="00A13412" w:rsidP="002B04DE">
      <w:pPr>
        <w:pStyle w:val="a3"/>
        <w:ind w:left="0" w:firstLine="567"/>
        <w:jc w:val="both"/>
        <w:rPr>
          <w:sz w:val="24"/>
          <w:szCs w:val="24"/>
        </w:rPr>
      </w:pPr>
      <w:r w:rsidRPr="005761C4">
        <w:rPr>
          <w:sz w:val="24"/>
          <w:szCs w:val="24"/>
        </w:rPr>
        <w:t>Программа производственного экологического контроля разработана к</w:t>
      </w:r>
      <w:r w:rsidRPr="005761C4">
        <w:rPr>
          <w:spacing w:val="1"/>
          <w:sz w:val="24"/>
          <w:szCs w:val="24"/>
        </w:rPr>
        <w:t xml:space="preserve"> </w:t>
      </w:r>
      <w:r w:rsidRPr="005761C4">
        <w:rPr>
          <w:sz w:val="24"/>
          <w:szCs w:val="24"/>
        </w:rPr>
        <w:t>рабочему проекту «Реконструкция автомобильной дороги М-32 «Граница РФ (на Самару) – Шымкент» участок «</w:t>
      </w:r>
      <w:proofErr w:type="spellStart"/>
      <w:r w:rsidRPr="005761C4">
        <w:rPr>
          <w:sz w:val="24"/>
          <w:szCs w:val="24"/>
        </w:rPr>
        <w:t>Актобе-Карабута</w:t>
      </w:r>
      <w:proofErr w:type="gramStart"/>
      <w:r w:rsidRPr="005761C4">
        <w:rPr>
          <w:sz w:val="24"/>
          <w:szCs w:val="24"/>
        </w:rPr>
        <w:t>к</w:t>
      </w:r>
      <w:proofErr w:type="spellEnd"/>
      <w:r w:rsidRPr="005761C4">
        <w:rPr>
          <w:sz w:val="24"/>
          <w:szCs w:val="24"/>
        </w:rPr>
        <w:t>-</w:t>
      </w:r>
      <w:proofErr w:type="gramEnd"/>
      <w:r w:rsidRPr="005761C4">
        <w:rPr>
          <w:sz w:val="24"/>
          <w:szCs w:val="24"/>
        </w:rPr>
        <w:t xml:space="preserve"> </w:t>
      </w:r>
      <w:proofErr w:type="spellStart"/>
      <w:r w:rsidRPr="005761C4">
        <w:rPr>
          <w:sz w:val="24"/>
          <w:szCs w:val="24"/>
        </w:rPr>
        <w:t>Улгайсын</w:t>
      </w:r>
      <w:proofErr w:type="spellEnd"/>
      <w:r w:rsidRPr="005761C4">
        <w:rPr>
          <w:sz w:val="24"/>
          <w:szCs w:val="24"/>
        </w:rPr>
        <w:t xml:space="preserve">» км 763-1025. Участок </w:t>
      </w:r>
      <w:proofErr w:type="gramStart"/>
      <w:r w:rsidRPr="005761C4">
        <w:rPr>
          <w:sz w:val="24"/>
          <w:szCs w:val="24"/>
        </w:rPr>
        <w:t>км</w:t>
      </w:r>
      <w:proofErr w:type="gramEnd"/>
      <w:r w:rsidRPr="005761C4">
        <w:rPr>
          <w:sz w:val="24"/>
          <w:szCs w:val="24"/>
        </w:rPr>
        <w:t xml:space="preserve"> </w:t>
      </w:r>
      <w:r w:rsidR="00444D28" w:rsidRPr="00444D28">
        <w:rPr>
          <w:sz w:val="24"/>
          <w:szCs w:val="24"/>
        </w:rPr>
        <w:t>791-819</w:t>
      </w:r>
      <w:r w:rsidRPr="005761C4">
        <w:rPr>
          <w:sz w:val="24"/>
          <w:szCs w:val="24"/>
        </w:rPr>
        <w:t>»</w:t>
      </w:r>
      <w:r w:rsidRPr="005761C4">
        <w:rPr>
          <w:spacing w:val="-22"/>
          <w:sz w:val="24"/>
          <w:szCs w:val="24"/>
        </w:rPr>
        <w:t xml:space="preserve"> </w:t>
      </w:r>
      <w:r w:rsidRPr="005761C4">
        <w:rPr>
          <w:sz w:val="24"/>
          <w:szCs w:val="24"/>
        </w:rPr>
        <w:t>на</w:t>
      </w:r>
      <w:r w:rsidRPr="005761C4">
        <w:rPr>
          <w:spacing w:val="-3"/>
          <w:sz w:val="24"/>
          <w:szCs w:val="24"/>
        </w:rPr>
        <w:t xml:space="preserve"> </w:t>
      </w:r>
      <w:r w:rsidRPr="005761C4">
        <w:rPr>
          <w:sz w:val="24"/>
          <w:szCs w:val="24"/>
        </w:rPr>
        <w:t>период</w:t>
      </w:r>
      <w:r w:rsidRPr="005761C4">
        <w:rPr>
          <w:spacing w:val="1"/>
          <w:sz w:val="24"/>
          <w:szCs w:val="24"/>
        </w:rPr>
        <w:t xml:space="preserve"> </w:t>
      </w:r>
      <w:r w:rsidRPr="005761C4">
        <w:rPr>
          <w:sz w:val="24"/>
          <w:szCs w:val="24"/>
        </w:rPr>
        <w:t>строительства.</w:t>
      </w:r>
    </w:p>
    <w:p w:rsidR="005B2123" w:rsidRPr="005761C4" w:rsidRDefault="00A13412" w:rsidP="002B04DE">
      <w:pPr>
        <w:pStyle w:val="a3"/>
        <w:ind w:left="0" w:firstLine="567"/>
        <w:jc w:val="both"/>
        <w:rPr>
          <w:sz w:val="24"/>
          <w:szCs w:val="24"/>
        </w:rPr>
      </w:pPr>
      <w:r w:rsidRPr="005761C4">
        <w:rPr>
          <w:sz w:val="24"/>
          <w:szCs w:val="24"/>
        </w:rPr>
        <w:t>Физические</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юридические</w:t>
      </w:r>
      <w:r w:rsidRPr="005761C4">
        <w:rPr>
          <w:spacing w:val="1"/>
          <w:sz w:val="24"/>
          <w:szCs w:val="24"/>
        </w:rPr>
        <w:t xml:space="preserve"> </w:t>
      </w:r>
      <w:r w:rsidRPr="005761C4">
        <w:rPr>
          <w:sz w:val="24"/>
          <w:szCs w:val="24"/>
        </w:rPr>
        <w:t>лица,</w:t>
      </w:r>
      <w:r w:rsidRPr="005761C4">
        <w:rPr>
          <w:spacing w:val="1"/>
          <w:sz w:val="24"/>
          <w:szCs w:val="24"/>
        </w:rPr>
        <w:t xml:space="preserve"> </w:t>
      </w:r>
      <w:r w:rsidRPr="005761C4">
        <w:rPr>
          <w:sz w:val="24"/>
          <w:szCs w:val="24"/>
        </w:rPr>
        <w:t>осуществляющие</w:t>
      </w:r>
      <w:r w:rsidRPr="005761C4">
        <w:rPr>
          <w:spacing w:val="1"/>
          <w:sz w:val="24"/>
          <w:szCs w:val="24"/>
        </w:rPr>
        <w:t xml:space="preserve"> </w:t>
      </w:r>
      <w:r w:rsidRPr="005761C4">
        <w:rPr>
          <w:sz w:val="24"/>
          <w:szCs w:val="24"/>
        </w:rPr>
        <w:t>специальное</w:t>
      </w:r>
      <w:r w:rsidRPr="005761C4">
        <w:rPr>
          <w:spacing w:val="-67"/>
          <w:sz w:val="24"/>
          <w:szCs w:val="24"/>
        </w:rPr>
        <w:t xml:space="preserve"> </w:t>
      </w:r>
      <w:r w:rsidRPr="005761C4">
        <w:rPr>
          <w:sz w:val="24"/>
          <w:szCs w:val="24"/>
        </w:rPr>
        <w:t>природопользование,</w:t>
      </w:r>
      <w:r w:rsidRPr="005761C4">
        <w:rPr>
          <w:spacing w:val="1"/>
          <w:sz w:val="24"/>
          <w:szCs w:val="24"/>
        </w:rPr>
        <w:t xml:space="preserve"> </w:t>
      </w:r>
      <w:r w:rsidRPr="005761C4">
        <w:rPr>
          <w:sz w:val="24"/>
          <w:szCs w:val="24"/>
        </w:rPr>
        <w:t>обязаны</w:t>
      </w:r>
      <w:r w:rsidRPr="005761C4">
        <w:rPr>
          <w:spacing w:val="1"/>
          <w:sz w:val="24"/>
          <w:szCs w:val="24"/>
        </w:rPr>
        <w:t xml:space="preserve"> </w:t>
      </w:r>
      <w:r w:rsidRPr="005761C4">
        <w:rPr>
          <w:sz w:val="24"/>
          <w:szCs w:val="24"/>
        </w:rPr>
        <w:t>осуществлять</w:t>
      </w:r>
      <w:r w:rsidRPr="005761C4">
        <w:rPr>
          <w:spacing w:val="1"/>
          <w:sz w:val="24"/>
          <w:szCs w:val="24"/>
        </w:rPr>
        <w:t xml:space="preserve"> </w:t>
      </w:r>
      <w:r w:rsidRPr="005761C4">
        <w:rPr>
          <w:sz w:val="24"/>
          <w:szCs w:val="24"/>
        </w:rPr>
        <w:t>производственный</w:t>
      </w:r>
      <w:r w:rsidRPr="005761C4">
        <w:rPr>
          <w:spacing w:val="-67"/>
          <w:sz w:val="24"/>
          <w:szCs w:val="24"/>
        </w:rPr>
        <w:t xml:space="preserve"> </w:t>
      </w:r>
      <w:r w:rsidRPr="005761C4">
        <w:rPr>
          <w:sz w:val="24"/>
          <w:szCs w:val="24"/>
        </w:rPr>
        <w:t>экологический контроль в соответствии со ст. 128 «Экологического Кодекса</w:t>
      </w:r>
      <w:r w:rsidRPr="005761C4">
        <w:rPr>
          <w:spacing w:val="1"/>
          <w:sz w:val="24"/>
          <w:szCs w:val="24"/>
        </w:rPr>
        <w:t xml:space="preserve"> </w:t>
      </w:r>
      <w:r w:rsidRPr="005761C4">
        <w:rPr>
          <w:sz w:val="24"/>
          <w:szCs w:val="24"/>
        </w:rPr>
        <w:t>Республики</w:t>
      </w:r>
      <w:r w:rsidRPr="005761C4">
        <w:rPr>
          <w:spacing w:val="-1"/>
          <w:sz w:val="24"/>
          <w:szCs w:val="24"/>
        </w:rPr>
        <w:t xml:space="preserve"> </w:t>
      </w:r>
      <w:r w:rsidRPr="005761C4">
        <w:rPr>
          <w:sz w:val="24"/>
          <w:szCs w:val="24"/>
        </w:rPr>
        <w:t>Казахстан»</w:t>
      </w:r>
      <w:r w:rsidRPr="005761C4">
        <w:rPr>
          <w:spacing w:val="-1"/>
          <w:sz w:val="24"/>
          <w:szCs w:val="24"/>
        </w:rPr>
        <w:t xml:space="preserve"> </w:t>
      </w:r>
      <w:r w:rsidRPr="005761C4">
        <w:rPr>
          <w:sz w:val="24"/>
          <w:szCs w:val="24"/>
        </w:rPr>
        <w:t>от</w:t>
      </w:r>
      <w:r w:rsidRPr="005761C4">
        <w:rPr>
          <w:spacing w:val="-1"/>
          <w:sz w:val="24"/>
          <w:szCs w:val="24"/>
        </w:rPr>
        <w:t xml:space="preserve"> </w:t>
      </w:r>
      <w:r w:rsidRPr="005761C4">
        <w:rPr>
          <w:sz w:val="24"/>
          <w:szCs w:val="24"/>
        </w:rPr>
        <w:t>9</w:t>
      </w:r>
      <w:r w:rsidRPr="005761C4">
        <w:rPr>
          <w:spacing w:val="-3"/>
          <w:sz w:val="24"/>
          <w:szCs w:val="24"/>
        </w:rPr>
        <w:t xml:space="preserve"> </w:t>
      </w:r>
      <w:r w:rsidRPr="005761C4">
        <w:rPr>
          <w:sz w:val="24"/>
          <w:szCs w:val="24"/>
        </w:rPr>
        <w:t>января</w:t>
      </w:r>
      <w:r w:rsidRPr="005761C4">
        <w:rPr>
          <w:spacing w:val="-3"/>
          <w:sz w:val="24"/>
          <w:szCs w:val="24"/>
        </w:rPr>
        <w:t xml:space="preserve"> </w:t>
      </w:r>
      <w:r w:rsidRPr="005761C4">
        <w:rPr>
          <w:sz w:val="24"/>
          <w:szCs w:val="24"/>
        </w:rPr>
        <w:t>2007 года</w:t>
      </w:r>
      <w:r w:rsidRPr="005761C4">
        <w:rPr>
          <w:spacing w:val="-3"/>
          <w:sz w:val="24"/>
          <w:szCs w:val="24"/>
        </w:rPr>
        <w:t xml:space="preserve"> </w:t>
      </w:r>
      <w:r w:rsidRPr="005761C4">
        <w:rPr>
          <w:sz w:val="24"/>
          <w:szCs w:val="24"/>
        </w:rPr>
        <w:t>№212-Ш ЗРК.</w:t>
      </w:r>
    </w:p>
    <w:p w:rsidR="005B2123" w:rsidRPr="005761C4" w:rsidRDefault="00A13412" w:rsidP="002B04DE">
      <w:pPr>
        <w:pStyle w:val="a3"/>
        <w:tabs>
          <w:tab w:val="left" w:pos="4175"/>
          <w:tab w:val="left" w:pos="6705"/>
          <w:tab w:val="left" w:pos="8562"/>
        </w:tabs>
        <w:ind w:left="0" w:firstLine="567"/>
        <w:jc w:val="both"/>
        <w:rPr>
          <w:sz w:val="24"/>
          <w:szCs w:val="24"/>
        </w:rPr>
      </w:pPr>
      <w:r w:rsidRPr="005761C4">
        <w:rPr>
          <w:sz w:val="24"/>
          <w:szCs w:val="24"/>
        </w:rPr>
        <w:t>Производственный</w:t>
      </w:r>
      <w:r w:rsidRPr="005761C4">
        <w:rPr>
          <w:sz w:val="24"/>
          <w:szCs w:val="24"/>
        </w:rPr>
        <w:tab/>
        <w:t>экологический</w:t>
      </w:r>
      <w:r w:rsidRPr="005761C4">
        <w:rPr>
          <w:sz w:val="24"/>
          <w:szCs w:val="24"/>
        </w:rPr>
        <w:tab/>
        <w:t>контроль</w:t>
      </w:r>
      <w:r w:rsidRPr="005761C4">
        <w:rPr>
          <w:sz w:val="24"/>
          <w:szCs w:val="24"/>
        </w:rPr>
        <w:tab/>
        <w:t>проводится</w:t>
      </w:r>
      <w:r w:rsidRPr="005761C4">
        <w:rPr>
          <w:spacing w:val="-68"/>
          <w:sz w:val="24"/>
          <w:szCs w:val="24"/>
        </w:rPr>
        <w:t xml:space="preserve"> </w:t>
      </w:r>
      <w:proofErr w:type="spellStart"/>
      <w:r w:rsidRPr="005761C4">
        <w:rPr>
          <w:sz w:val="24"/>
          <w:szCs w:val="24"/>
        </w:rPr>
        <w:t>природопользователем</w:t>
      </w:r>
      <w:proofErr w:type="spellEnd"/>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основе</w:t>
      </w:r>
      <w:r w:rsidRPr="005761C4">
        <w:rPr>
          <w:spacing w:val="1"/>
          <w:sz w:val="24"/>
          <w:szCs w:val="24"/>
        </w:rPr>
        <w:t xml:space="preserve"> </w:t>
      </w:r>
      <w:r w:rsidRPr="005761C4">
        <w:rPr>
          <w:sz w:val="24"/>
          <w:szCs w:val="24"/>
        </w:rPr>
        <w:t>программы</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контроля,</w:t>
      </w:r>
      <w:r w:rsidRPr="005761C4">
        <w:rPr>
          <w:spacing w:val="1"/>
          <w:sz w:val="24"/>
          <w:szCs w:val="24"/>
        </w:rPr>
        <w:t xml:space="preserve"> </w:t>
      </w:r>
      <w:r w:rsidRPr="005761C4">
        <w:rPr>
          <w:sz w:val="24"/>
          <w:szCs w:val="24"/>
        </w:rPr>
        <w:t>разрабатываемой</w:t>
      </w:r>
      <w:r w:rsidRPr="005761C4">
        <w:rPr>
          <w:spacing w:val="1"/>
          <w:sz w:val="24"/>
          <w:szCs w:val="24"/>
        </w:rPr>
        <w:t xml:space="preserve"> </w:t>
      </w:r>
      <w:proofErr w:type="spellStart"/>
      <w:r w:rsidRPr="005761C4">
        <w:rPr>
          <w:sz w:val="24"/>
          <w:szCs w:val="24"/>
        </w:rPr>
        <w:t>природопользователем</w:t>
      </w:r>
      <w:proofErr w:type="spellEnd"/>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согласованной с уполномоченным органом в области охраны окружающей</w:t>
      </w:r>
      <w:r w:rsidRPr="005761C4">
        <w:rPr>
          <w:spacing w:val="1"/>
          <w:sz w:val="24"/>
          <w:szCs w:val="24"/>
        </w:rPr>
        <w:t xml:space="preserve"> </w:t>
      </w:r>
      <w:r w:rsidRPr="005761C4">
        <w:rPr>
          <w:sz w:val="24"/>
          <w:szCs w:val="24"/>
        </w:rPr>
        <w:t>среды.</w:t>
      </w:r>
    </w:p>
    <w:p w:rsidR="005B2123" w:rsidRPr="005761C4" w:rsidRDefault="00A13412" w:rsidP="002B04DE">
      <w:pPr>
        <w:pStyle w:val="a3"/>
        <w:ind w:left="0" w:firstLine="567"/>
        <w:jc w:val="both"/>
        <w:rPr>
          <w:sz w:val="24"/>
          <w:szCs w:val="24"/>
        </w:rPr>
      </w:pPr>
      <w:r w:rsidRPr="005761C4">
        <w:rPr>
          <w:sz w:val="24"/>
          <w:szCs w:val="24"/>
        </w:rPr>
        <w:t>В</w:t>
      </w:r>
      <w:r w:rsidRPr="005761C4">
        <w:rPr>
          <w:spacing w:val="1"/>
          <w:sz w:val="24"/>
          <w:szCs w:val="24"/>
        </w:rPr>
        <w:t xml:space="preserve"> </w:t>
      </w:r>
      <w:r w:rsidRPr="005761C4">
        <w:rPr>
          <w:sz w:val="24"/>
          <w:szCs w:val="24"/>
        </w:rPr>
        <w:t>программе</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контроля</w:t>
      </w:r>
      <w:r w:rsidRPr="005761C4">
        <w:rPr>
          <w:spacing w:val="1"/>
          <w:sz w:val="24"/>
          <w:szCs w:val="24"/>
        </w:rPr>
        <w:t xml:space="preserve"> </w:t>
      </w:r>
      <w:r w:rsidRPr="005761C4">
        <w:rPr>
          <w:sz w:val="24"/>
          <w:szCs w:val="24"/>
        </w:rPr>
        <w:t>устанавливаются</w:t>
      </w:r>
      <w:r w:rsidRPr="005761C4">
        <w:rPr>
          <w:spacing w:val="1"/>
          <w:sz w:val="24"/>
          <w:szCs w:val="24"/>
        </w:rPr>
        <w:t xml:space="preserve"> </w:t>
      </w:r>
      <w:r w:rsidRPr="005761C4">
        <w:rPr>
          <w:sz w:val="24"/>
          <w:szCs w:val="24"/>
        </w:rPr>
        <w:t>обязательный</w:t>
      </w:r>
      <w:r w:rsidRPr="005761C4">
        <w:rPr>
          <w:spacing w:val="1"/>
          <w:sz w:val="24"/>
          <w:szCs w:val="24"/>
        </w:rPr>
        <w:t xml:space="preserve"> </w:t>
      </w:r>
      <w:r w:rsidRPr="005761C4">
        <w:rPr>
          <w:sz w:val="24"/>
          <w:szCs w:val="24"/>
        </w:rPr>
        <w:t>перечень</w:t>
      </w:r>
      <w:r w:rsidRPr="005761C4">
        <w:rPr>
          <w:spacing w:val="1"/>
          <w:sz w:val="24"/>
          <w:szCs w:val="24"/>
        </w:rPr>
        <w:t xml:space="preserve"> </w:t>
      </w:r>
      <w:r w:rsidRPr="005761C4">
        <w:rPr>
          <w:sz w:val="24"/>
          <w:szCs w:val="24"/>
        </w:rPr>
        <w:t>параметров,</w:t>
      </w:r>
      <w:r w:rsidRPr="005761C4">
        <w:rPr>
          <w:spacing w:val="1"/>
          <w:sz w:val="24"/>
          <w:szCs w:val="24"/>
        </w:rPr>
        <w:t xml:space="preserve"> </w:t>
      </w:r>
      <w:r w:rsidRPr="005761C4">
        <w:rPr>
          <w:sz w:val="24"/>
          <w:szCs w:val="24"/>
        </w:rPr>
        <w:t>отслеживаемых</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процессе</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контроля,</w:t>
      </w:r>
      <w:r w:rsidRPr="005761C4">
        <w:rPr>
          <w:spacing w:val="71"/>
          <w:sz w:val="24"/>
          <w:szCs w:val="24"/>
        </w:rPr>
        <w:t xml:space="preserve"> </w:t>
      </w:r>
      <w:r w:rsidRPr="005761C4">
        <w:rPr>
          <w:sz w:val="24"/>
          <w:szCs w:val="24"/>
        </w:rPr>
        <w:t>критерии</w:t>
      </w:r>
      <w:r w:rsidRPr="005761C4">
        <w:rPr>
          <w:spacing w:val="1"/>
          <w:sz w:val="24"/>
          <w:szCs w:val="24"/>
        </w:rPr>
        <w:t xml:space="preserve"> </w:t>
      </w:r>
      <w:r w:rsidRPr="005761C4">
        <w:rPr>
          <w:sz w:val="24"/>
          <w:szCs w:val="24"/>
        </w:rPr>
        <w:t>определения его периодичности, продолжительность и частота измерений,</w:t>
      </w:r>
      <w:r w:rsidRPr="005761C4">
        <w:rPr>
          <w:spacing w:val="1"/>
          <w:sz w:val="24"/>
          <w:szCs w:val="24"/>
        </w:rPr>
        <w:t xml:space="preserve"> </w:t>
      </w:r>
      <w:r w:rsidRPr="005761C4">
        <w:rPr>
          <w:sz w:val="24"/>
          <w:szCs w:val="24"/>
        </w:rPr>
        <w:t>используемые</w:t>
      </w:r>
      <w:r w:rsidRPr="005761C4">
        <w:rPr>
          <w:spacing w:val="-1"/>
          <w:sz w:val="24"/>
          <w:szCs w:val="24"/>
        </w:rPr>
        <w:t xml:space="preserve"> </w:t>
      </w:r>
      <w:r w:rsidRPr="005761C4">
        <w:rPr>
          <w:sz w:val="24"/>
          <w:szCs w:val="24"/>
        </w:rPr>
        <w:t>инструментальные и</w:t>
      </w:r>
      <w:r w:rsidRPr="005761C4">
        <w:rPr>
          <w:spacing w:val="-3"/>
          <w:sz w:val="24"/>
          <w:szCs w:val="24"/>
        </w:rPr>
        <w:t xml:space="preserve"> </w:t>
      </w:r>
      <w:r w:rsidRPr="005761C4">
        <w:rPr>
          <w:sz w:val="24"/>
          <w:szCs w:val="24"/>
        </w:rPr>
        <w:t>или</w:t>
      </w:r>
      <w:r w:rsidRPr="005761C4">
        <w:rPr>
          <w:spacing w:val="-4"/>
          <w:sz w:val="24"/>
          <w:szCs w:val="24"/>
        </w:rPr>
        <w:t xml:space="preserve"> </w:t>
      </w:r>
      <w:r w:rsidRPr="005761C4">
        <w:rPr>
          <w:sz w:val="24"/>
          <w:szCs w:val="24"/>
        </w:rPr>
        <w:t>расчетные методы.</w:t>
      </w:r>
    </w:p>
    <w:p w:rsidR="005B2123" w:rsidRPr="005761C4" w:rsidRDefault="00A13412" w:rsidP="002B04DE">
      <w:pPr>
        <w:pStyle w:val="a3"/>
        <w:tabs>
          <w:tab w:val="left" w:pos="2786"/>
          <w:tab w:val="left" w:pos="3803"/>
          <w:tab w:val="left" w:pos="8283"/>
        </w:tabs>
        <w:ind w:left="0" w:firstLine="567"/>
        <w:jc w:val="both"/>
        <w:rPr>
          <w:sz w:val="24"/>
          <w:szCs w:val="24"/>
        </w:rPr>
      </w:pPr>
      <w:r w:rsidRPr="005761C4">
        <w:rPr>
          <w:sz w:val="24"/>
          <w:szCs w:val="24"/>
        </w:rPr>
        <w:t>Программа</w:t>
      </w:r>
      <w:r w:rsidRPr="005761C4">
        <w:rPr>
          <w:spacing w:val="1"/>
          <w:sz w:val="24"/>
          <w:szCs w:val="24"/>
        </w:rPr>
        <w:t xml:space="preserve"> </w:t>
      </w:r>
      <w:r w:rsidRPr="005761C4">
        <w:rPr>
          <w:sz w:val="24"/>
          <w:szCs w:val="24"/>
        </w:rPr>
        <w:t>разработана</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соответствии</w:t>
      </w:r>
      <w:r w:rsidRPr="005761C4">
        <w:rPr>
          <w:spacing w:val="1"/>
          <w:sz w:val="24"/>
          <w:szCs w:val="24"/>
        </w:rPr>
        <w:t xml:space="preserve"> </w:t>
      </w:r>
      <w:r w:rsidRPr="005761C4">
        <w:rPr>
          <w:sz w:val="24"/>
          <w:szCs w:val="24"/>
        </w:rPr>
        <w:t>со</w:t>
      </w:r>
      <w:r w:rsidRPr="005761C4">
        <w:rPr>
          <w:spacing w:val="1"/>
          <w:sz w:val="24"/>
          <w:szCs w:val="24"/>
        </w:rPr>
        <w:t xml:space="preserve"> </w:t>
      </w:r>
      <w:r w:rsidRPr="005761C4">
        <w:rPr>
          <w:sz w:val="24"/>
          <w:szCs w:val="24"/>
        </w:rPr>
        <w:t>следующими</w:t>
      </w:r>
      <w:r w:rsidRPr="005761C4">
        <w:rPr>
          <w:spacing w:val="1"/>
          <w:sz w:val="24"/>
          <w:szCs w:val="24"/>
        </w:rPr>
        <w:t xml:space="preserve"> </w:t>
      </w:r>
      <w:r w:rsidRPr="005761C4">
        <w:rPr>
          <w:sz w:val="24"/>
          <w:szCs w:val="24"/>
        </w:rPr>
        <w:t>нормативно-</w:t>
      </w:r>
      <w:r w:rsidRPr="005761C4">
        <w:rPr>
          <w:spacing w:val="1"/>
          <w:sz w:val="24"/>
          <w:szCs w:val="24"/>
        </w:rPr>
        <w:t xml:space="preserve"> </w:t>
      </w:r>
      <w:r w:rsidRPr="005761C4">
        <w:rPr>
          <w:sz w:val="24"/>
          <w:szCs w:val="24"/>
        </w:rPr>
        <w:t>правовыми</w:t>
      </w:r>
      <w:r w:rsidRPr="005761C4">
        <w:rPr>
          <w:sz w:val="24"/>
          <w:szCs w:val="24"/>
        </w:rPr>
        <w:tab/>
        <w:t>и</w:t>
      </w:r>
      <w:r w:rsidRPr="005761C4">
        <w:rPr>
          <w:sz w:val="24"/>
          <w:szCs w:val="24"/>
        </w:rPr>
        <w:tab/>
        <w:t>инструктивно-методическими</w:t>
      </w:r>
      <w:r w:rsidRPr="005761C4">
        <w:rPr>
          <w:sz w:val="24"/>
          <w:szCs w:val="24"/>
        </w:rPr>
        <w:tab/>
        <w:t>документами,</w:t>
      </w:r>
      <w:r w:rsidRPr="005761C4">
        <w:rPr>
          <w:spacing w:val="-68"/>
          <w:sz w:val="24"/>
          <w:szCs w:val="24"/>
        </w:rPr>
        <w:t xml:space="preserve"> </w:t>
      </w:r>
      <w:r w:rsidRPr="005761C4">
        <w:rPr>
          <w:sz w:val="24"/>
          <w:szCs w:val="24"/>
        </w:rPr>
        <w:t>регламентирующими выполнение работ по организации производственного</w:t>
      </w:r>
      <w:r w:rsidRPr="005761C4">
        <w:rPr>
          <w:spacing w:val="1"/>
          <w:sz w:val="24"/>
          <w:szCs w:val="24"/>
        </w:rPr>
        <w:t xml:space="preserve"> </w:t>
      </w:r>
      <w:r w:rsidRPr="005761C4">
        <w:rPr>
          <w:sz w:val="24"/>
          <w:szCs w:val="24"/>
        </w:rPr>
        <w:t xml:space="preserve">экологического </w:t>
      </w:r>
      <w:proofErr w:type="gramStart"/>
      <w:r w:rsidRPr="005761C4">
        <w:rPr>
          <w:sz w:val="24"/>
          <w:szCs w:val="24"/>
        </w:rPr>
        <w:t>контроля</w:t>
      </w:r>
      <w:r w:rsidRPr="005761C4">
        <w:rPr>
          <w:spacing w:val="-1"/>
          <w:sz w:val="24"/>
          <w:szCs w:val="24"/>
        </w:rPr>
        <w:t xml:space="preserve"> </w:t>
      </w:r>
      <w:r w:rsidRPr="005761C4">
        <w:rPr>
          <w:sz w:val="24"/>
          <w:szCs w:val="24"/>
        </w:rPr>
        <w:t>за</w:t>
      </w:r>
      <w:proofErr w:type="gramEnd"/>
      <w:r w:rsidRPr="005761C4">
        <w:rPr>
          <w:spacing w:val="-1"/>
          <w:sz w:val="24"/>
          <w:szCs w:val="24"/>
        </w:rPr>
        <w:t xml:space="preserve"> </w:t>
      </w:r>
      <w:r w:rsidRPr="005761C4">
        <w:rPr>
          <w:sz w:val="24"/>
          <w:szCs w:val="24"/>
        </w:rPr>
        <w:t>состоянием</w:t>
      </w:r>
      <w:r w:rsidRPr="005761C4">
        <w:rPr>
          <w:spacing w:val="-4"/>
          <w:sz w:val="24"/>
          <w:szCs w:val="24"/>
        </w:rPr>
        <w:t xml:space="preserve"> </w:t>
      </w:r>
      <w:r w:rsidRPr="005761C4">
        <w:rPr>
          <w:sz w:val="24"/>
          <w:szCs w:val="24"/>
        </w:rPr>
        <w:t>природной</w:t>
      </w:r>
      <w:r w:rsidRPr="005761C4">
        <w:rPr>
          <w:spacing w:val="-1"/>
          <w:sz w:val="24"/>
          <w:szCs w:val="24"/>
        </w:rPr>
        <w:t xml:space="preserve"> </w:t>
      </w:r>
      <w:r w:rsidRPr="005761C4">
        <w:rPr>
          <w:sz w:val="24"/>
          <w:szCs w:val="24"/>
        </w:rPr>
        <w:t>среды:</w:t>
      </w:r>
    </w:p>
    <w:p w:rsidR="005B2123" w:rsidRPr="005761C4" w:rsidRDefault="00A13412" w:rsidP="002B04DE">
      <w:pPr>
        <w:pStyle w:val="a5"/>
        <w:numPr>
          <w:ilvl w:val="0"/>
          <w:numId w:val="8"/>
        </w:numPr>
        <w:tabs>
          <w:tab w:val="left" w:pos="1434"/>
        </w:tabs>
        <w:ind w:left="0" w:firstLine="567"/>
        <w:rPr>
          <w:sz w:val="24"/>
          <w:szCs w:val="24"/>
        </w:rPr>
      </w:pPr>
      <w:r w:rsidRPr="005761C4">
        <w:rPr>
          <w:sz w:val="24"/>
          <w:szCs w:val="24"/>
        </w:rPr>
        <w:t>Экологический</w:t>
      </w:r>
      <w:r w:rsidRPr="005761C4">
        <w:rPr>
          <w:spacing w:val="47"/>
          <w:sz w:val="24"/>
          <w:szCs w:val="24"/>
        </w:rPr>
        <w:t xml:space="preserve"> </w:t>
      </w:r>
      <w:r w:rsidRPr="005761C4">
        <w:rPr>
          <w:sz w:val="24"/>
          <w:szCs w:val="24"/>
        </w:rPr>
        <w:t>кодекс</w:t>
      </w:r>
      <w:r w:rsidRPr="005761C4">
        <w:rPr>
          <w:spacing w:val="47"/>
          <w:sz w:val="24"/>
          <w:szCs w:val="24"/>
        </w:rPr>
        <w:t xml:space="preserve"> </w:t>
      </w:r>
      <w:r w:rsidRPr="005761C4">
        <w:rPr>
          <w:sz w:val="24"/>
          <w:szCs w:val="24"/>
        </w:rPr>
        <w:t>Республики</w:t>
      </w:r>
      <w:r w:rsidRPr="005761C4">
        <w:rPr>
          <w:spacing w:val="47"/>
          <w:sz w:val="24"/>
          <w:szCs w:val="24"/>
        </w:rPr>
        <w:t xml:space="preserve"> </w:t>
      </w:r>
      <w:r w:rsidRPr="005761C4">
        <w:rPr>
          <w:sz w:val="24"/>
          <w:szCs w:val="24"/>
        </w:rPr>
        <w:t>Казахстан</w:t>
      </w:r>
      <w:r w:rsidRPr="005761C4">
        <w:rPr>
          <w:spacing w:val="48"/>
          <w:sz w:val="24"/>
          <w:szCs w:val="24"/>
        </w:rPr>
        <w:t xml:space="preserve"> </w:t>
      </w:r>
      <w:r w:rsidRPr="005761C4">
        <w:rPr>
          <w:sz w:val="24"/>
          <w:szCs w:val="24"/>
        </w:rPr>
        <w:t>от</w:t>
      </w:r>
      <w:r w:rsidRPr="005761C4">
        <w:rPr>
          <w:spacing w:val="44"/>
          <w:sz w:val="24"/>
          <w:szCs w:val="24"/>
        </w:rPr>
        <w:t xml:space="preserve"> </w:t>
      </w:r>
      <w:r w:rsidRPr="005761C4">
        <w:rPr>
          <w:sz w:val="24"/>
          <w:szCs w:val="24"/>
        </w:rPr>
        <w:t>9</w:t>
      </w:r>
      <w:r w:rsidRPr="005761C4">
        <w:rPr>
          <w:spacing w:val="48"/>
          <w:sz w:val="24"/>
          <w:szCs w:val="24"/>
        </w:rPr>
        <w:t xml:space="preserve"> </w:t>
      </w:r>
      <w:r w:rsidRPr="005761C4">
        <w:rPr>
          <w:sz w:val="24"/>
          <w:szCs w:val="24"/>
        </w:rPr>
        <w:t>января</w:t>
      </w:r>
      <w:r w:rsidRPr="005761C4">
        <w:rPr>
          <w:spacing w:val="47"/>
          <w:sz w:val="24"/>
          <w:szCs w:val="24"/>
        </w:rPr>
        <w:t xml:space="preserve"> </w:t>
      </w:r>
      <w:r w:rsidRPr="005761C4">
        <w:rPr>
          <w:sz w:val="24"/>
          <w:szCs w:val="24"/>
        </w:rPr>
        <w:t>2007</w:t>
      </w:r>
      <w:r w:rsidRPr="005761C4">
        <w:rPr>
          <w:spacing w:val="47"/>
          <w:sz w:val="24"/>
          <w:szCs w:val="24"/>
        </w:rPr>
        <w:t xml:space="preserve"> </w:t>
      </w:r>
      <w:r w:rsidRPr="005761C4">
        <w:rPr>
          <w:sz w:val="24"/>
          <w:szCs w:val="24"/>
        </w:rPr>
        <w:t>года</w:t>
      </w:r>
    </w:p>
    <w:p w:rsidR="005B2123" w:rsidRPr="005761C4" w:rsidRDefault="00A13412" w:rsidP="002B04DE">
      <w:pPr>
        <w:pStyle w:val="a3"/>
        <w:ind w:left="0" w:firstLine="567"/>
        <w:jc w:val="both"/>
        <w:rPr>
          <w:sz w:val="24"/>
          <w:szCs w:val="24"/>
        </w:rPr>
      </w:pPr>
      <w:r w:rsidRPr="005761C4">
        <w:rPr>
          <w:sz w:val="24"/>
          <w:szCs w:val="24"/>
        </w:rPr>
        <w:t>№212-Ш</w:t>
      </w:r>
      <w:r w:rsidRPr="005761C4">
        <w:rPr>
          <w:spacing w:val="-2"/>
          <w:sz w:val="24"/>
          <w:szCs w:val="24"/>
        </w:rPr>
        <w:t xml:space="preserve"> </w:t>
      </w:r>
      <w:r w:rsidRPr="005761C4">
        <w:rPr>
          <w:sz w:val="24"/>
          <w:szCs w:val="24"/>
        </w:rPr>
        <w:t>ЗРК</w:t>
      </w:r>
      <w:r w:rsidRPr="005761C4">
        <w:rPr>
          <w:spacing w:val="-2"/>
          <w:sz w:val="24"/>
          <w:szCs w:val="24"/>
        </w:rPr>
        <w:t xml:space="preserve"> </w:t>
      </w:r>
      <w:r w:rsidRPr="005761C4">
        <w:rPr>
          <w:sz w:val="24"/>
          <w:szCs w:val="24"/>
        </w:rPr>
        <w:t>(с</w:t>
      </w:r>
      <w:r w:rsidRPr="005761C4">
        <w:rPr>
          <w:spacing w:val="-3"/>
          <w:sz w:val="24"/>
          <w:szCs w:val="24"/>
        </w:rPr>
        <w:t xml:space="preserve"> </w:t>
      </w:r>
      <w:r w:rsidRPr="005761C4">
        <w:rPr>
          <w:sz w:val="24"/>
          <w:szCs w:val="24"/>
        </w:rPr>
        <w:t>изменениями</w:t>
      </w:r>
      <w:r w:rsidRPr="005761C4">
        <w:rPr>
          <w:spacing w:val="-2"/>
          <w:sz w:val="24"/>
          <w:szCs w:val="24"/>
        </w:rPr>
        <w:t xml:space="preserve"> </w:t>
      </w:r>
      <w:r w:rsidRPr="005761C4">
        <w:rPr>
          <w:sz w:val="24"/>
          <w:szCs w:val="24"/>
        </w:rPr>
        <w:t>и</w:t>
      </w:r>
      <w:r w:rsidRPr="005761C4">
        <w:rPr>
          <w:spacing w:val="-2"/>
          <w:sz w:val="24"/>
          <w:szCs w:val="24"/>
        </w:rPr>
        <w:t xml:space="preserve"> </w:t>
      </w:r>
      <w:r w:rsidRPr="005761C4">
        <w:rPr>
          <w:sz w:val="24"/>
          <w:szCs w:val="24"/>
        </w:rPr>
        <w:t>дополнениями</w:t>
      </w:r>
      <w:r w:rsidRPr="005761C4">
        <w:rPr>
          <w:spacing w:val="-4"/>
          <w:sz w:val="24"/>
          <w:szCs w:val="24"/>
        </w:rPr>
        <w:t xml:space="preserve"> </w:t>
      </w:r>
      <w:r w:rsidRPr="005761C4">
        <w:rPr>
          <w:sz w:val="24"/>
          <w:szCs w:val="24"/>
        </w:rPr>
        <w:t>по</w:t>
      </w:r>
      <w:r w:rsidRPr="005761C4">
        <w:rPr>
          <w:spacing w:val="-1"/>
          <w:sz w:val="24"/>
          <w:szCs w:val="24"/>
        </w:rPr>
        <w:t xml:space="preserve"> </w:t>
      </w:r>
      <w:r w:rsidRPr="005761C4">
        <w:rPr>
          <w:sz w:val="24"/>
          <w:szCs w:val="24"/>
        </w:rPr>
        <w:t>состоянию</w:t>
      </w:r>
      <w:r w:rsidRPr="005761C4">
        <w:rPr>
          <w:spacing w:val="1"/>
          <w:sz w:val="24"/>
          <w:szCs w:val="24"/>
        </w:rPr>
        <w:t xml:space="preserve"> </w:t>
      </w:r>
      <w:r w:rsidRPr="005761C4">
        <w:rPr>
          <w:sz w:val="24"/>
          <w:szCs w:val="24"/>
        </w:rPr>
        <w:t>на</w:t>
      </w:r>
      <w:r w:rsidRPr="005761C4">
        <w:rPr>
          <w:spacing w:val="-2"/>
          <w:sz w:val="24"/>
          <w:szCs w:val="24"/>
        </w:rPr>
        <w:t xml:space="preserve"> </w:t>
      </w:r>
      <w:r w:rsidRPr="005761C4">
        <w:rPr>
          <w:sz w:val="24"/>
          <w:szCs w:val="24"/>
        </w:rPr>
        <w:t>02.01.2021</w:t>
      </w:r>
      <w:r w:rsidRPr="005761C4">
        <w:rPr>
          <w:spacing w:val="-1"/>
          <w:sz w:val="24"/>
          <w:szCs w:val="24"/>
        </w:rPr>
        <w:t xml:space="preserve"> </w:t>
      </w:r>
      <w:r w:rsidRPr="005761C4">
        <w:rPr>
          <w:sz w:val="24"/>
          <w:szCs w:val="24"/>
        </w:rPr>
        <w:t>г.);</w:t>
      </w:r>
    </w:p>
    <w:p w:rsidR="005B2123" w:rsidRPr="005761C4" w:rsidRDefault="00A13412" w:rsidP="002B04DE">
      <w:pPr>
        <w:pStyle w:val="a5"/>
        <w:numPr>
          <w:ilvl w:val="0"/>
          <w:numId w:val="8"/>
        </w:numPr>
        <w:tabs>
          <w:tab w:val="left" w:pos="1434"/>
        </w:tabs>
        <w:ind w:left="0" w:firstLine="567"/>
        <w:rPr>
          <w:sz w:val="24"/>
          <w:szCs w:val="24"/>
        </w:rPr>
      </w:pPr>
      <w:r w:rsidRPr="005761C4">
        <w:rPr>
          <w:sz w:val="24"/>
          <w:szCs w:val="24"/>
        </w:rPr>
        <w:t>Правила согласования программ производственного</w:t>
      </w:r>
      <w:r w:rsidRPr="005761C4">
        <w:rPr>
          <w:spacing w:val="1"/>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контроля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требования</w:t>
      </w:r>
      <w:r w:rsidRPr="005761C4">
        <w:rPr>
          <w:spacing w:val="1"/>
          <w:sz w:val="24"/>
          <w:szCs w:val="24"/>
        </w:rPr>
        <w:t xml:space="preserve"> </w:t>
      </w:r>
      <w:r w:rsidRPr="005761C4">
        <w:rPr>
          <w:sz w:val="24"/>
          <w:szCs w:val="24"/>
        </w:rPr>
        <w:t>к</w:t>
      </w:r>
      <w:r w:rsidRPr="005761C4">
        <w:rPr>
          <w:spacing w:val="1"/>
          <w:sz w:val="24"/>
          <w:szCs w:val="24"/>
        </w:rPr>
        <w:t xml:space="preserve"> </w:t>
      </w:r>
      <w:r w:rsidRPr="005761C4">
        <w:rPr>
          <w:sz w:val="24"/>
          <w:szCs w:val="24"/>
        </w:rPr>
        <w:t>отчетности</w:t>
      </w:r>
      <w:r w:rsidRPr="005761C4">
        <w:rPr>
          <w:spacing w:val="1"/>
          <w:sz w:val="24"/>
          <w:szCs w:val="24"/>
        </w:rPr>
        <w:t xml:space="preserve"> </w:t>
      </w:r>
      <w:r w:rsidRPr="005761C4">
        <w:rPr>
          <w:sz w:val="24"/>
          <w:szCs w:val="24"/>
        </w:rPr>
        <w:t>по</w:t>
      </w:r>
      <w:r w:rsidRPr="005761C4">
        <w:rPr>
          <w:spacing w:val="1"/>
          <w:sz w:val="24"/>
          <w:szCs w:val="24"/>
        </w:rPr>
        <w:t xml:space="preserve"> </w:t>
      </w:r>
      <w:r w:rsidRPr="005761C4">
        <w:rPr>
          <w:sz w:val="24"/>
          <w:szCs w:val="24"/>
        </w:rPr>
        <w:t>результатам</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 контроля. Утвержден приказом</w:t>
      </w:r>
      <w:r w:rsidRPr="005761C4">
        <w:rPr>
          <w:spacing w:val="70"/>
          <w:sz w:val="24"/>
          <w:szCs w:val="24"/>
        </w:rPr>
        <w:t xml:space="preserve"> </w:t>
      </w:r>
      <w:r w:rsidRPr="005761C4">
        <w:rPr>
          <w:sz w:val="24"/>
          <w:szCs w:val="24"/>
        </w:rPr>
        <w:t>Министра экологии, геологии</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природных ресурсов</w:t>
      </w:r>
      <w:r w:rsidRPr="005761C4">
        <w:rPr>
          <w:spacing w:val="-3"/>
          <w:sz w:val="24"/>
          <w:szCs w:val="24"/>
        </w:rPr>
        <w:t xml:space="preserve"> </w:t>
      </w:r>
      <w:r w:rsidRPr="005761C4">
        <w:rPr>
          <w:sz w:val="24"/>
          <w:szCs w:val="24"/>
        </w:rPr>
        <w:t>Республики Казахстан от</w:t>
      </w:r>
      <w:r w:rsidRPr="005761C4">
        <w:rPr>
          <w:spacing w:val="-4"/>
          <w:sz w:val="24"/>
          <w:szCs w:val="24"/>
        </w:rPr>
        <w:t xml:space="preserve"> </w:t>
      </w:r>
      <w:r w:rsidRPr="005761C4">
        <w:rPr>
          <w:sz w:val="24"/>
          <w:szCs w:val="24"/>
        </w:rPr>
        <w:t>14</w:t>
      </w:r>
      <w:r w:rsidRPr="005761C4">
        <w:rPr>
          <w:spacing w:val="-4"/>
          <w:sz w:val="24"/>
          <w:szCs w:val="24"/>
        </w:rPr>
        <w:t xml:space="preserve"> </w:t>
      </w:r>
      <w:r w:rsidRPr="005761C4">
        <w:rPr>
          <w:sz w:val="24"/>
          <w:szCs w:val="24"/>
        </w:rPr>
        <w:t>июля</w:t>
      </w:r>
      <w:r w:rsidRPr="005761C4">
        <w:rPr>
          <w:spacing w:val="-1"/>
          <w:sz w:val="24"/>
          <w:szCs w:val="24"/>
        </w:rPr>
        <w:t xml:space="preserve"> </w:t>
      </w:r>
      <w:r w:rsidRPr="005761C4">
        <w:rPr>
          <w:sz w:val="24"/>
          <w:szCs w:val="24"/>
        </w:rPr>
        <w:t>2021</w:t>
      </w:r>
      <w:r w:rsidRPr="005761C4">
        <w:rPr>
          <w:spacing w:val="1"/>
          <w:sz w:val="24"/>
          <w:szCs w:val="24"/>
        </w:rPr>
        <w:t xml:space="preserve"> </w:t>
      </w:r>
      <w:r w:rsidRPr="005761C4">
        <w:rPr>
          <w:sz w:val="24"/>
          <w:szCs w:val="24"/>
        </w:rPr>
        <w:t>года</w:t>
      </w:r>
      <w:r w:rsidRPr="005761C4">
        <w:rPr>
          <w:spacing w:val="-1"/>
          <w:sz w:val="24"/>
          <w:szCs w:val="24"/>
        </w:rPr>
        <w:t xml:space="preserve"> </w:t>
      </w:r>
      <w:r w:rsidRPr="005761C4">
        <w:rPr>
          <w:sz w:val="24"/>
          <w:szCs w:val="24"/>
        </w:rPr>
        <w:t>№</w:t>
      </w:r>
      <w:r w:rsidRPr="005761C4">
        <w:rPr>
          <w:spacing w:val="-4"/>
          <w:sz w:val="24"/>
          <w:szCs w:val="24"/>
        </w:rPr>
        <w:t xml:space="preserve"> </w:t>
      </w:r>
      <w:r w:rsidRPr="005761C4">
        <w:rPr>
          <w:sz w:val="24"/>
          <w:szCs w:val="24"/>
        </w:rPr>
        <w:t>250.</w:t>
      </w:r>
    </w:p>
    <w:p w:rsidR="005B2123" w:rsidRPr="005761C4" w:rsidRDefault="005B2123" w:rsidP="002B04DE">
      <w:pPr>
        <w:ind w:firstLine="567"/>
        <w:jc w:val="both"/>
        <w:rPr>
          <w:sz w:val="24"/>
          <w:szCs w:val="24"/>
        </w:rPr>
        <w:sectPr w:rsidR="005B2123" w:rsidRPr="005761C4" w:rsidSect="002B04DE">
          <w:pgSz w:w="11910" w:h="16840"/>
          <w:pgMar w:top="1040" w:right="570" w:bottom="280" w:left="993" w:header="720" w:footer="720" w:gutter="0"/>
          <w:cols w:space="720"/>
        </w:sectPr>
      </w:pPr>
    </w:p>
    <w:p w:rsidR="005B2123" w:rsidRPr="005761C4" w:rsidRDefault="00A13412" w:rsidP="002B04DE">
      <w:pPr>
        <w:pStyle w:val="Heading1"/>
        <w:numPr>
          <w:ilvl w:val="1"/>
          <w:numId w:val="8"/>
        </w:numPr>
        <w:tabs>
          <w:tab w:val="left" w:pos="2733"/>
        </w:tabs>
        <w:ind w:left="0" w:firstLine="567"/>
        <w:jc w:val="left"/>
        <w:rPr>
          <w:sz w:val="24"/>
          <w:szCs w:val="24"/>
        </w:rPr>
      </w:pPr>
      <w:r w:rsidRPr="005761C4">
        <w:rPr>
          <w:sz w:val="24"/>
          <w:szCs w:val="24"/>
        </w:rPr>
        <w:lastRenderedPageBreak/>
        <w:t>ОБЩИЕ</w:t>
      </w:r>
      <w:r w:rsidRPr="005761C4">
        <w:rPr>
          <w:spacing w:val="-1"/>
          <w:sz w:val="24"/>
          <w:szCs w:val="24"/>
        </w:rPr>
        <w:t xml:space="preserve"> </w:t>
      </w:r>
      <w:r w:rsidRPr="005761C4">
        <w:rPr>
          <w:sz w:val="24"/>
          <w:szCs w:val="24"/>
        </w:rPr>
        <w:t>СВЕДЕНИЯ</w:t>
      </w:r>
      <w:r w:rsidRPr="005761C4">
        <w:rPr>
          <w:spacing w:val="-2"/>
          <w:sz w:val="24"/>
          <w:szCs w:val="24"/>
        </w:rPr>
        <w:t xml:space="preserve"> </w:t>
      </w:r>
      <w:r w:rsidRPr="005761C4">
        <w:rPr>
          <w:sz w:val="24"/>
          <w:szCs w:val="24"/>
        </w:rPr>
        <w:t>О</w:t>
      </w:r>
      <w:r w:rsidRPr="005761C4">
        <w:rPr>
          <w:spacing w:val="-2"/>
          <w:sz w:val="24"/>
          <w:szCs w:val="24"/>
        </w:rPr>
        <w:t xml:space="preserve"> </w:t>
      </w:r>
      <w:r w:rsidRPr="005761C4">
        <w:rPr>
          <w:sz w:val="24"/>
          <w:szCs w:val="24"/>
        </w:rPr>
        <w:t>ПРЕДПРИЯТИИ</w:t>
      </w:r>
    </w:p>
    <w:p w:rsidR="005B2123" w:rsidRPr="005761C4" w:rsidRDefault="00602076" w:rsidP="002B04DE">
      <w:pPr>
        <w:pStyle w:val="a3"/>
        <w:ind w:left="0" w:firstLine="567"/>
        <w:jc w:val="both"/>
        <w:rPr>
          <w:sz w:val="24"/>
          <w:szCs w:val="24"/>
        </w:rPr>
      </w:pPr>
      <w:r w:rsidRPr="005761C4">
        <w:rPr>
          <w:sz w:val="24"/>
          <w:szCs w:val="24"/>
        </w:rPr>
        <w:t xml:space="preserve">Проектируемый участок дороги проходит по землям </w:t>
      </w:r>
      <w:proofErr w:type="spellStart"/>
      <w:r w:rsidRPr="005761C4">
        <w:rPr>
          <w:sz w:val="24"/>
          <w:szCs w:val="24"/>
        </w:rPr>
        <w:t>Хромтауского</w:t>
      </w:r>
      <w:proofErr w:type="spellEnd"/>
      <w:r w:rsidRPr="005761C4">
        <w:rPr>
          <w:sz w:val="24"/>
          <w:szCs w:val="24"/>
        </w:rPr>
        <w:t xml:space="preserve"> района Актюбинской области</w:t>
      </w:r>
      <w:r w:rsidR="00A13412" w:rsidRPr="005761C4">
        <w:rPr>
          <w:sz w:val="24"/>
          <w:szCs w:val="24"/>
        </w:rPr>
        <w:t>.</w:t>
      </w:r>
    </w:p>
    <w:p w:rsidR="005B2123" w:rsidRPr="005761C4" w:rsidRDefault="00A13412" w:rsidP="002B04DE">
      <w:pPr>
        <w:pStyle w:val="a3"/>
        <w:ind w:left="0" w:firstLine="567"/>
        <w:rPr>
          <w:sz w:val="24"/>
          <w:szCs w:val="24"/>
        </w:rPr>
      </w:pPr>
      <w:r w:rsidRPr="005761C4">
        <w:rPr>
          <w:sz w:val="24"/>
          <w:szCs w:val="24"/>
        </w:rPr>
        <w:t>Программа</w:t>
      </w:r>
      <w:r w:rsidRPr="005761C4">
        <w:rPr>
          <w:spacing w:val="-4"/>
          <w:sz w:val="24"/>
          <w:szCs w:val="24"/>
        </w:rPr>
        <w:t xml:space="preserve"> </w:t>
      </w:r>
      <w:r w:rsidRPr="005761C4">
        <w:rPr>
          <w:sz w:val="24"/>
          <w:szCs w:val="24"/>
        </w:rPr>
        <w:t>разрабатывается</w:t>
      </w:r>
      <w:r w:rsidRPr="005761C4">
        <w:rPr>
          <w:spacing w:val="-4"/>
          <w:sz w:val="24"/>
          <w:szCs w:val="24"/>
        </w:rPr>
        <w:t xml:space="preserve"> </w:t>
      </w:r>
      <w:r w:rsidRPr="005761C4">
        <w:rPr>
          <w:sz w:val="24"/>
          <w:szCs w:val="24"/>
        </w:rPr>
        <w:t>на</w:t>
      </w:r>
      <w:r w:rsidRPr="005761C4">
        <w:rPr>
          <w:spacing w:val="-3"/>
          <w:sz w:val="24"/>
          <w:szCs w:val="24"/>
        </w:rPr>
        <w:t xml:space="preserve"> </w:t>
      </w:r>
      <w:r w:rsidRPr="005761C4">
        <w:rPr>
          <w:sz w:val="24"/>
          <w:szCs w:val="24"/>
        </w:rPr>
        <w:t>весь</w:t>
      </w:r>
      <w:r w:rsidRPr="005761C4">
        <w:rPr>
          <w:spacing w:val="-5"/>
          <w:sz w:val="24"/>
          <w:szCs w:val="24"/>
        </w:rPr>
        <w:t xml:space="preserve"> </w:t>
      </w:r>
      <w:r w:rsidRPr="005761C4">
        <w:rPr>
          <w:sz w:val="24"/>
          <w:szCs w:val="24"/>
        </w:rPr>
        <w:t>период</w:t>
      </w:r>
      <w:r w:rsidRPr="005761C4">
        <w:rPr>
          <w:spacing w:val="-3"/>
          <w:sz w:val="24"/>
          <w:szCs w:val="24"/>
        </w:rPr>
        <w:t xml:space="preserve"> </w:t>
      </w:r>
      <w:r w:rsidRPr="005761C4">
        <w:rPr>
          <w:sz w:val="24"/>
          <w:szCs w:val="24"/>
        </w:rPr>
        <w:t>строительства.</w:t>
      </w:r>
    </w:p>
    <w:p w:rsidR="005B2123" w:rsidRPr="005761C4" w:rsidRDefault="005B2123" w:rsidP="002B04DE">
      <w:pPr>
        <w:pStyle w:val="a3"/>
        <w:ind w:left="0" w:firstLine="567"/>
        <w:rPr>
          <w:sz w:val="24"/>
          <w:szCs w:val="24"/>
        </w:rPr>
      </w:pPr>
    </w:p>
    <w:p w:rsidR="005B2123" w:rsidRPr="005761C4" w:rsidRDefault="00A13412" w:rsidP="002B04DE">
      <w:pPr>
        <w:pStyle w:val="a3"/>
        <w:ind w:left="0" w:firstLine="567"/>
        <w:jc w:val="both"/>
        <w:rPr>
          <w:sz w:val="24"/>
          <w:szCs w:val="24"/>
        </w:rPr>
      </w:pPr>
      <w:r w:rsidRPr="005761C4">
        <w:rPr>
          <w:sz w:val="24"/>
          <w:szCs w:val="24"/>
        </w:rPr>
        <w:t>Рабочий</w:t>
      </w:r>
      <w:r w:rsidRPr="005761C4">
        <w:rPr>
          <w:spacing w:val="22"/>
          <w:sz w:val="24"/>
          <w:szCs w:val="24"/>
        </w:rPr>
        <w:t xml:space="preserve"> </w:t>
      </w:r>
      <w:r w:rsidRPr="005761C4">
        <w:rPr>
          <w:sz w:val="24"/>
          <w:szCs w:val="24"/>
        </w:rPr>
        <w:t>проект</w:t>
      </w:r>
      <w:r w:rsidRPr="005761C4">
        <w:rPr>
          <w:spacing w:val="25"/>
          <w:sz w:val="24"/>
          <w:szCs w:val="24"/>
        </w:rPr>
        <w:t xml:space="preserve"> </w:t>
      </w:r>
      <w:r w:rsidRPr="005761C4">
        <w:rPr>
          <w:sz w:val="24"/>
          <w:szCs w:val="24"/>
        </w:rPr>
        <w:t>«</w:t>
      </w:r>
      <w:r w:rsidR="00602076" w:rsidRPr="005761C4">
        <w:rPr>
          <w:sz w:val="24"/>
          <w:szCs w:val="24"/>
        </w:rPr>
        <w:t>Реконструкция автомобильной дороги М-32 «Граница РФ (на Самару) – Шымкент» участок «</w:t>
      </w:r>
      <w:proofErr w:type="spellStart"/>
      <w:r w:rsidR="00602076" w:rsidRPr="005761C4">
        <w:rPr>
          <w:sz w:val="24"/>
          <w:szCs w:val="24"/>
        </w:rPr>
        <w:t>Актобе-Карабута</w:t>
      </w:r>
      <w:proofErr w:type="gramStart"/>
      <w:r w:rsidR="00602076" w:rsidRPr="005761C4">
        <w:rPr>
          <w:sz w:val="24"/>
          <w:szCs w:val="24"/>
        </w:rPr>
        <w:t>к</w:t>
      </w:r>
      <w:proofErr w:type="spellEnd"/>
      <w:r w:rsidR="00602076" w:rsidRPr="005761C4">
        <w:rPr>
          <w:sz w:val="24"/>
          <w:szCs w:val="24"/>
        </w:rPr>
        <w:t>-</w:t>
      </w:r>
      <w:proofErr w:type="gramEnd"/>
      <w:r w:rsidR="00602076" w:rsidRPr="005761C4">
        <w:rPr>
          <w:sz w:val="24"/>
          <w:szCs w:val="24"/>
        </w:rPr>
        <w:t xml:space="preserve"> </w:t>
      </w:r>
      <w:proofErr w:type="spellStart"/>
      <w:r w:rsidR="00602076" w:rsidRPr="005761C4">
        <w:rPr>
          <w:sz w:val="24"/>
          <w:szCs w:val="24"/>
        </w:rPr>
        <w:t>Улгайсын</w:t>
      </w:r>
      <w:proofErr w:type="spellEnd"/>
      <w:r w:rsidR="00602076" w:rsidRPr="005761C4">
        <w:rPr>
          <w:sz w:val="24"/>
          <w:szCs w:val="24"/>
        </w:rPr>
        <w:t xml:space="preserve">» км 763-1025. Участок </w:t>
      </w:r>
      <w:proofErr w:type="gramStart"/>
      <w:r w:rsidR="00602076" w:rsidRPr="005761C4">
        <w:rPr>
          <w:sz w:val="24"/>
          <w:szCs w:val="24"/>
        </w:rPr>
        <w:t>км</w:t>
      </w:r>
      <w:proofErr w:type="gramEnd"/>
      <w:r w:rsidR="00602076" w:rsidRPr="005761C4">
        <w:rPr>
          <w:sz w:val="24"/>
          <w:szCs w:val="24"/>
        </w:rPr>
        <w:t xml:space="preserve"> </w:t>
      </w:r>
      <w:r w:rsidR="00444D28" w:rsidRPr="00444D28">
        <w:rPr>
          <w:sz w:val="24"/>
          <w:szCs w:val="24"/>
        </w:rPr>
        <w:t>791-819</w:t>
      </w:r>
      <w:r w:rsidRPr="005761C4">
        <w:rPr>
          <w:sz w:val="24"/>
          <w:szCs w:val="24"/>
        </w:rPr>
        <w:t>» (далее РП) выполнен на</w:t>
      </w:r>
      <w:r w:rsidR="00602076" w:rsidRPr="005761C4">
        <w:rPr>
          <w:sz w:val="24"/>
          <w:szCs w:val="24"/>
        </w:rPr>
        <w:t xml:space="preserve"> основании технического задания, выданного Актюбинским областным филиалом АО «НК </w:t>
      </w:r>
      <w:proofErr w:type="spellStart"/>
      <w:r w:rsidR="00602076" w:rsidRPr="005761C4">
        <w:rPr>
          <w:sz w:val="24"/>
          <w:szCs w:val="24"/>
        </w:rPr>
        <w:t>Казавтожол</w:t>
      </w:r>
      <w:proofErr w:type="spellEnd"/>
      <w:r w:rsidR="00602076" w:rsidRPr="005761C4">
        <w:rPr>
          <w:sz w:val="24"/>
          <w:szCs w:val="24"/>
        </w:rPr>
        <w:t>» от 23 июня 2022г</w:t>
      </w:r>
      <w:r w:rsidRPr="005761C4">
        <w:rPr>
          <w:sz w:val="24"/>
          <w:szCs w:val="24"/>
        </w:rPr>
        <w:t>.</w:t>
      </w:r>
    </w:p>
    <w:p w:rsidR="005B2123" w:rsidRPr="005761C4" w:rsidRDefault="005B2123" w:rsidP="002B04DE">
      <w:pPr>
        <w:pStyle w:val="a3"/>
        <w:ind w:left="0" w:firstLine="567"/>
        <w:rPr>
          <w:sz w:val="24"/>
          <w:szCs w:val="24"/>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79"/>
        <w:gridCol w:w="1364"/>
        <w:gridCol w:w="1404"/>
        <w:gridCol w:w="1390"/>
        <w:gridCol w:w="1084"/>
        <w:gridCol w:w="1278"/>
        <w:gridCol w:w="725"/>
        <w:gridCol w:w="974"/>
      </w:tblGrid>
      <w:tr w:rsidR="005B2123" w:rsidRPr="005761C4" w:rsidTr="00057507">
        <w:trPr>
          <w:trHeight w:val="3067"/>
        </w:trPr>
        <w:tc>
          <w:tcPr>
            <w:tcW w:w="1279" w:type="dxa"/>
          </w:tcPr>
          <w:p w:rsidR="005B2123" w:rsidRPr="005761C4" w:rsidRDefault="00A13412" w:rsidP="002B04DE">
            <w:pPr>
              <w:pStyle w:val="TableParagraph"/>
              <w:ind w:firstLine="567"/>
              <w:jc w:val="center"/>
              <w:rPr>
                <w:sz w:val="20"/>
                <w:szCs w:val="24"/>
              </w:rPr>
            </w:pPr>
            <w:proofErr w:type="gramStart"/>
            <w:r w:rsidRPr="005761C4">
              <w:rPr>
                <w:sz w:val="20"/>
                <w:szCs w:val="24"/>
              </w:rPr>
              <w:t>Наименован</w:t>
            </w:r>
            <w:r w:rsidRPr="005761C4">
              <w:rPr>
                <w:spacing w:val="-52"/>
                <w:sz w:val="20"/>
                <w:szCs w:val="24"/>
              </w:rPr>
              <w:t xml:space="preserve"> </w:t>
            </w:r>
            <w:proofErr w:type="spellStart"/>
            <w:r w:rsidRPr="005761C4">
              <w:rPr>
                <w:sz w:val="20"/>
                <w:szCs w:val="24"/>
              </w:rPr>
              <w:t>ие</w:t>
            </w:r>
            <w:proofErr w:type="spellEnd"/>
            <w:proofErr w:type="gramEnd"/>
            <w:r w:rsidRPr="005761C4">
              <w:rPr>
                <w:spacing w:val="1"/>
                <w:sz w:val="20"/>
                <w:szCs w:val="24"/>
              </w:rPr>
              <w:t xml:space="preserve"> </w:t>
            </w:r>
            <w:r w:rsidRPr="005761C4">
              <w:rPr>
                <w:sz w:val="20"/>
                <w:szCs w:val="24"/>
              </w:rPr>
              <w:t>производств</w:t>
            </w:r>
            <w:r w:rsidRPr="005761C4">
              <w:rPr>
                <w:spacing w:val="-52"/>
                <w:sz w:val="20"/>
                <w:szCs w:val="24"/>
              </w:rPr>
              <w:t xml:space="preserve"> </w:t>
            </w:r>
            <w:proofErr w:type="spellStart"/>
            <w:r w:rsidRPr="005761C4">
              <w:rPr>
                <w:sz w:val="20"/>
                <w:szCs w:val="24"/>
              </w:rPr>
              <w:t>енного</w:t>
            </w:r>
            <w:proofErr w:type="spellEnd"/>
            <w:r w:rsidRPr="005761C4">
              <w:rPr>
                <w:spacing w:val="1"/>
                <w:sz w:val="20"/>
                <w:szCs w:val="24"/>
              </w:rPr>
              <w:t xml:space="preserve"> </w:t>
            </w:r>
            <w:r w:rsidRPr="005761C4">
              <w:rPr>
                <w:sz w:val="20"/>
                <w:szCs w:val="24"/>
              </w:rPr>
              <w:t>объекта</w:t>
            </w:r>
          </w:p>
        </w:tc>
        <w:tc>
          <w:tcPr>
            <w:tcW w:w="1364" w:type="dxa"/>
          </w:tcPr>
          <w:p w:rsidR="005B2123" w:rsidRPr="005761C4" w:rsidRDefault="00A13412" w:rsidP="002B04DE">
            <w:pPr>
              <w:pStyle w:val="TableParagraph"/>
              <w:ind w:firstLine="567"/>
              <w:jc w:val="center"/>
              <w:rPr>
                <w:sz w:val="20"/>
                <w:szCs w:val="24"/>
              </w:rPr>
            </w:pPr>
            <w:proofErr w:type="spellStart"/>
            <w:r w:rsidRPr="005761C4">
              <w:rPr>
                <w:sz w:val="20"/>
                <w:szCs w:val="24"/>
              </w:rPr>
              <w:t>Местораспол</w:t>
            </w:r>
            <w:proofErr w:type="spellEnd"/>
            <w:r w:rsidRPr="005761C4">
              <w:rPr>
                <w:spacing w:val="1"/>
                <w:sz w:val="20"/>
                <w:szCs w:val="24"/>
              </w:rPr>
              <w:t xml:space="preserve"> </w:t>
            </w:r>
            <w:proofErr w:type="spellStart"/>
            <w:r w:rsidRPr="005761C4">
              <w:rPr>
                <w:sz w:val="20"/>
                <w:szCs w:val="24"/>
              </w:rPr>
              <w:t>ожение</w:t>
            </w:r>
            <w:proofErr w:type="spellEnd"/>
            <w:r w:rsidRPr="005761C4">
              <w:rPr>
                <w:sz w:val="20"/>
                <w:szCs w:val="24"/>
              </w:rPr>
              <w:t xml:space="preserve"> по</w:t>
            </w:r>
            <w:r w:rsidRPr="005761C4">
              <w:rPr>
                <w:spacing w:val="1"/>
                <w:sz w:val="20"/>
                <w:szCs w:val="24"/>
              </w:rPr>
              <w:t xml:space="preserve"> </w:t>
            </w:r>
            <w:r w:rsidRPr="005761C4">
              <w:rPr>
                <w:sz w:val="20"/>
                <w:szCs w:val="24"/>
              </w:rPr>
              <w:t>коду КАТО</w:t>
            </w:r>
            <w:r w:rsidRPr="005761C4">
              <w:rPr>
                <w:spacing w:val="1"/>
                <w:sz w:val="20"/>
                <w:szCs w:val="24"/>
              </w:rPr>
              <w:t xml:space="preserve"> </w:t>
            </w:r>
            <w:r w:rsidRPr="005761C4">
              <w:rPr>
                <w:sz w:val="20"/>
                <w:szCs w:val="24"/>
              </w:rPr>
              <w:t>(</w:t>
            </w:r>
            <w:proofErr w:type="spellStart"/>
            <w:r w:rsidRPr="005761C4">
              <w:rPr>
                <w:sz w:val="20"/>
                <w:szCs w:val="24"/>
              </w:rPr>
              <w:t>Классификат</w:t>
            </w:r>
            <w:proofErr w:type="spellEnd"/>
            <w:r w:rsidRPr="005761C4">
              <w:rPr>
                <w:spacing w:val="-52"/>
                <w:sz w:val="20"/>
                <w:szCs w:val="24"/>
              </w:rPr>
              <w:t xml:space="preserve"> </w:t>
            </w:r>
            <w:r w:rsidRPr="005761C4">
              <w:rPr>
                <w:sz w:val="20"/>
                <w:szCs w:val="24"/>
              </w:rPr>
              <w:t>ор</w:t>
            </w:r>
            <w:r w:rsidRPr="005761C4">
              <w:rPr>
                <w:spacing w:val="1"/>
                <w:sz w:val="20"/>
                <w:szCs w:val="24"/>
              </w:rPr>
              <w:t xml:space="preserve"> </w:t>
            </w:r>
            <w:proofErr w:type="spellStart"/>
            <w:r w:rsidRPr="005761C4">
              <w:rPr>
                <w:sz w:val="20"/>
                <w:szCs w:val="24"/>
              </w:rPr>
              <w:t>администрат</w:t>
            </w:r>
            <w:proofErr w:type="spellEnd"/>
            <w:r w:rsidRPr="005761C4">
              <w:rPr>
                <w:spacing w:val="1"/>
                <w:sz w:val="20"/>
                <w:szCs w:val="24"/>
              </w:rPr>
              <w:t xml:space="preserve"> </w:t>
            </w:r>
            <w:proofErr w:type="spellStart"/>
            <w:r w:rsidRPr="005761C4">
              <w:rPr>
                <w:sz w:val="20"/>
                <w:szCs w:val="24"/>
              </w:rPr>
              <w:t>ивн</w:t>
            </w:r>
            <w:proofErr w:type="gramStart"/>
            <w:r w:rsidRPr="005761C4">
              <w:rPr>
                <w:sz w:val="20"/>
                <w:szCs w:val="24"/>
              </w:rPr>
              <w:t>о</w:t>
            </w:r>
            <w:proofErr w:type="spellEnd"/>
            <w:r w:rsidRPr="005761C4">
              <w:rPr>
                <w:sz w:val="20"/>
                <w:szCs w:val="24"/>
              </w:rPr>
              <w:t>-</w:t>
            </w:r>
            <w:proofErr w:type="gramEnd"/>
            <w:r w:rsidRPr="005761C4">
              <w:rPr>
                <w:spacing w:val="1"/>
                <w:sz w:val="20"/>
                <w:szCs w:val="24"/>
              </w:rPr>
              <w:t xml:space="preserve"> </w:t>
            </w:r>
            <w:proofErr w:type="spellStart"/>
            <w:r w:rsidRPr="005761C4">
              <w:rPr>
                <w:sz w:val="20"/>
                <w:szCs w:val="24"/>
              </w:rPr>
              <w:t>территориаль</w:t>
            </w:r>
            <w:proofErr w:type="spellEnd"/>
            <w:r w:rsidRPr="005761C4">
              <w:rPr>
                <w:spacing w:val="-52"/>
                <w:sz w:val="20"/>
                <w:szCs w:val="24"/>
              </w:rPr>
              <w:t xml:space="preserve"> </w:t>
            </w:r>
            <w:proofErr w:type="spellStart"/>
            <w:r w:rsidRPr="005761C4">
              <w:rPr>
                <w:sz w:val="20"/>
                <w:szCs w:val="24"/>
              </w:rPr>
              <w:t>ных</w:t>
            </w:r>
            <w:proofErr w:type="spellEnd"/>
            <w:r w:rsidRPr="005761C4">
              <w:rPr>
                <w:spacing w:val="1"/>
                <w:sz w:val="20"/>
                <w:szCs w:val="24"/>
              </w:rPr>
              <w:t xml:space="preserve"> </w:t>
            </w:r>
            <w:r w:rsidRPr="005761C4">
              <w:rPr>
                <w:sz w:val="20"/>
                <w:szCs w:val="24"/>
              </w:rPr>
              <w:t>объектов)</w:t>
            </w:r>
          </w:p>
        </w:tc>
        <w:tc>
          <w:tcPr>
            <w:tcW w:w="1404" w:type="dxa"/>
          </w:tcPr>
          <w:p w:rsidR="005B2123" w:rsidRPr="005761C4" w:rsidRDefault="00A13412" w:rsidP="002B04DE">
            <w:pPr>
              <w:pStyle w:val="TableParagraph"/>
              <w:ind w:firstLine="567"/>
              <w:jc w:val="center"/>
              <w:rPr>
                <w:sz w:val="20"/>
                <w:szCs w:val="24"/>
              </w:rPr>
            </w:pPr>
            <w:proofErr w:type="spellStart"/>
            <w:proofErr w:type="gramStart"/>
            <w:r w:rsidRPr="005761C4">
              <w:rPr>
                <w:sz w:val="20"/>
                <w:szCs w:val="24"/>
              </w:rPr>
              <w:t>Месторасполо</w:t>
            </w:r>
            <w:proofErr w:type="spellEnd"/>
            <w:r w:rsidRPr="005761C4">
              <w:rPr>
                <w:spacing w:val="-52"/>
                <w:sz w:val="20"/>
                <w:szCs w:val="24"/>
              </w:rPr>
              <w:t xml:space="preserve"> </w:t>
            </w:r>
            <w:proofErr w:type="spellStart"/>
            <w:r w:rsidRPr="005761C4">
              <w:rPr>
                <w:sz w:val="20"/>
                <w:szCs w:val="24"/>
              </w:rPr>
              <w:t>жение</w:t>
            </w:r>
            <w:proofErr w:type="spellEnd"/>
            <w:proofErr w:type="gramEnd"/>
            <w:r w:rsidRPr="005761C4">
              <w:rPr>
                <w:sz w:val="20"/>
                <w:szCs w:val="24"/>
              </w:rPr>
              <w:t>,</w:t>
            </w:r>
            <w:r w:rsidRPr="005761C4">
              <w:rPr>
                <w:spacing w:val="1"/>
                <w:sz w:val="20"/>
                <w:szCs w:val="24"/>
              </w:rPr>
              <w:t xml:space="preserve"> </w:t>
            </w:r>
            <w:r w:rsidRPr="005761C4">
              <w:rPr>
                <w:sz w:val="20"/>
                <w:szCs w:val="24"/>
              </w:rPr>
              <w:t>координаты</w:t>
            </w:r>
          </w:p>
        </w:tc>
        <w:tc>
          <w:tcPr>
            <w:tcW w:w="1390" w:type="dxa"/>
          </w:tcPr>
          <w:p w:rsidR="005B2123" w:rsidRPr="005761C4" w:rsidRDefault="00A13412" w:rsidP="002B04DE">
            <w:pPr>
              <w:pStyle w:val="TableParagraph"/>
              <w:ind w:firstLine="567"/>
              <w:jc w:val="center"/>
              <w:rPr>
                <w:sz w:val="20"/>
                <w:szCs w:val="24"/>
              </w:rPr>
            </w:pPr>
            <w:r w:rsidRPr="005761C4">
              <w:rPr>
                <w:sz w:val="20"/>
                <w:szCs w:val="24"/>
              </w:rPr>
              <w:t>Бизнес</w:t>
            </w:r>
            <w:r w:rsidRPr="005761C4">
              <w:rPr>
                <w:spacing w:val="1"/>
                <w:sz w:val="20"/>
                <w:szCs w:val="24"/>
              </w:rPr>
              <w:t xml:space="preserve"> </w:t>
            </w:r>
            <w:proofErr w:type="spellStart"/>
            <w:proofErr w:type="gramStart"/>
            <w:r w:rsidRPr="005761C4">
              <w:rPr>
                <w:sz w:val="20"/>
                <w:szCs w:val="24"/>
              </w:rPr>
              <w:t>идентификац</w:t>
            </w:r>
            <w:proofErr w:type="spellEnd"/>
            <w:r w:rsidRPr="005761C4">
              <w:rPr>
                <w:spacing w:val="-52"/>
                <w:sz w:val="20"/>
                <w:szCs w:val="24"/>
              </w:rPr>
              <w:t xml:space="preserve"> </w:t>
            </w:r>
            <w:r w:rsidRPr="005761C4">
              <w:rPr>
                <w:sz w:val="20"/>
                <w:szCs w:val="24"/>
              </w:rPr>
              <w:t>ионный</w:t>
            </w:r>
            <w:proofErr w:type="gramEnd"/>
            <w:r w:rsidRPr="005761C4">
              <w:rPr>
                <w:spacing w:val="1"/>
                <w:sz w:val="20"/>
                <w:szCs w:val="24"/>
              </w:rPr>
              <w:t xml:space="preserve"> </w:t>
            </w:r>
            <w:r w:rsidRPr="005761C4">
              <w:rPr>
                <w:sz w:val="20"/>
                <w:szCs w:val="24"/>
              </w:rPr>
              <w:t>номер</w:t>
            </w:r>
            <w:r w:rsidRPr="005761C4">
              <w:rPr>
                <w:spacing w:val="-2"/>
                <w:sz w:val="20"/>
                <w:szCs w:val="24"/>
              </w:rPr>
              <w:t xml:space="preserve"> </w:t>
            </w:r>
            <w:r w:rsidRPr="005761C4">
              <w:rPr>
                <w:sz w:val="20"/>
                <w:szCs w:val="24"/>
              </w:rPr>
              <w:t>(далее</w:t>
            </w:r>
          </w:p>
          <w:p w:rsidR="005B2123" w:rsidRPr="005761C4" w:rsidRDefault="00A13412" w:rsidP="002B04DE">
            <w:pPr>
              <w:pStyle w:val="TableParagraph"/>
              <w:ind w:firstLine="567"/>
              <w:jc w:val="center"/>
              <w:rPr>
                <w:sz w:val="20"/>
                <w:szCs w:val="24"/>
              </w:rPr>
            </w:pPr>
            <w:proofErr w:type="gramStart"/>
            <w:r w:rsidRPr="005761C4">
              <w:rPr>
                <w:sz w:val="20"/>
                <w:szCs w:val="24"/>
              </w:rPr>
              <w:t>-</w:t>
            </w:r>
            <w:r w:rsidRPr="005761C4">
              <w:rPr>
                <w:spacing w:val="-5"/>
                <w:sz w:val="20"/>
                <w:szCs w:val="24"/>
              </w:rPr>
              <w:t xml:space="preserve"> </w:t>
            </w:r>
            <w:r w:rsidRPr="005761C4">
              <w:rPr>
                <w:sz w:val="20"/>
                <w:szCs w:val="24"/>
              </w:rPr>
              <w:t>БИН)</w:t>
            </w:r>
            <w:proofErr w:type="gramEnd"/>
          </w:p>
        </w:tc>
        <w:tc>
          <w:tcPr>
            <w:tcW w:w="1084" w:type="dxa"/>
          </w:tcPr>
          <w:p w:rsidR="005B2123" w:rsidRPr="005761C4" w:rsidRDefault="00A13412" w:rsidP="002B04DE">
            <w:pPr>
              <w:pStyle w:val="TableParagraph"/>
              <w:ind w:firstLine="567"/>
              <w:jc w:val="center"/>
              <w:rPr>
                <w:sz w:val="20"/>
                <w:szCs w:val="24"/>
              </w:rPr>
            </w:pPr>
            <w:r w:rsidRPr="005761C4">
              <w:rPr>
                <w:sz w:val="20"/>
                <w:szCs w:val="24"/>
              </w:rPr>
              <w:t>Вид</w:t>
            </w:r>
            <w:r w:rsidRPr="005761C4">
              <w:rPr>
                <w:spacing w:val="1"/>
                <w:sz w:val="20"/>
                <w:szCs w:val="24"/>
              </w:rPr>
              <w:t xml:space="preserve"> </w:t>
            </w:r>
            <w:r w:rsidRPr="005761C4">
              <w:rPr>
                <w:sz w:val="20"/>
                <w:szCs w:val="24"/>
              </w:rPr>
              <w:t>деятельно</w:t>
            </w:r>
            <w:r w:rsidRPr="005761C4">
              <w:rPr>
                <w:spacing w:val="1"/>
                <w:sz w:val="20"/>
                <w:szCs w:val="24"/>
              </w:rPr>
              <w:t xml:space="preserve"> </w:t>
            </w:r>
            <w:proofErr w:type="spellStart"/>
            <w:r w:rsidRPr="005761C4">
              <w:rPr>
                <w:sz w:val="20"/>
                <w:szCs w:val="24"/>
              </w:rPr>
              <w:t>сти</w:t>
            </w:r>
            <w:proofErr w:type="spellEnd"/>
            <w:r w:rsidRPr="005761C4">
              <w:rPr>
                <w:sz w:val="20"/>
                <w:szCs w:val="24"/>
              </w:rPr>
              <w:t xml:space="preserve"> по</w:t>
            </w:r>
            <w:r w:rsidRPr="005761C4">
              <w:rPr>
                <w:spacing w:val="1"/>
                <w:sz w:val="20"/>
                <w:szCs w:val="24"/>
              </w:rPr>
              <w:t xml:space="preserve"> </w:t>
            </w:r>
            <w:r w:rsidRPr="005761C4">
              <w:rPr>
                <w:sz w:val="20"/>
                <w:szCs w:val="24"/>
              </w:rPr>
              <w:t>общему</w:t>
            </w:r>
            <w:r w:rsidRPr="005761C4">
              <w:rPr>
                <w:spacing w:val="1"/>
                <w:sz w:val="20"/>
                <w:szCs w:val="24"/>
              </w:rPr>
              <w:t xml:space="preserve"> </w:t>
            </w:r>
            <w:proofErr w:type="spellStart"/>
            <w:r w:rsidRPr="005761C4">
              <w:rPr>
                <w:sz w:val="20"/>
                <w:szCs w:val="24"/>
              </w:rPr>
              <w:t>классифик</w:t>
            </w:r>
            <w:proofErr w:type="spellEnd"/>
            <w:r w:rsidRPr="005761C4">
              <w:rPr>
                <w:spacing w:val="-52"/>
                <w:sz w:val="20"/>
                <w:szCs w:val="24"/>
              </w:rPr>
              <w:t xml:space="preserve"> </w:t>
            </w:r>
            <w:proofErr w:type="spellStart"/>
            <w:r w:rsidRPr="005761C4">
              <w:rPr>
                <w:sz w:val="20"/>
                <w:szCs w:val="24"/>
              </w:rPr>
              <w:t>атору</w:t>
            </w:r>
            <w:proofErr w:type="spellEnd"/>
            <w:r w:rsidRPr="005761C4">
              <w:rPr>
                <w:spacing w:val="1"/>
                <w:sz w:val="20"/>
                <w:szCs w:val="24"/>
              </w:rPr>
              <w:t xml:space="preserve"> </w:t>
            </w:r>
            <w:r w:rsidRPr="005761C4">
              <w:rPr>
                <w:sz w:val="20"/>
                <w:szCs w:val="24"/>
              </w:rPr>
              <w:t>видов</w:t>
            </w:r>
            <w:r w:rsidRPr="005761C4">
              <w:rPr>
                <w:spacing w:val="1"/>
                <w:sz w:val="20"/>
                <w:szCs w:val="24"/>
              </w:rPr>
              <w:t xml:space="preserve"> </w:t>
            </w:r>
            <w:proofErr w:type="spellStart"/>
            <w:r w:rsidRPr="005761C4">
              <w:rPr>
                <w:sz w:val="20"/>
                <w:szCs w:val="24"/>
              </w:rPr>
              <w:t>экономиче</w:t>
            </w:r>
            <w:proofErr w:type="spellEnd"/>
            <w:r w:rsidRPr="005761C4">
              <w:rPr>
                <w:spacing w:val="-52"/>
                <w:sz w:val="20"/>
                <w:szCs w:val="24"/>
              </w:rPr>
              <w:t xml:space="preserve"> </w:t>
            </w:r>
            <w:proofErr w:type="spellStart"/>
            <w:r w:rsidRPr="005761C4">
              <w:rPr>
                <w:sz w:val="20"/>
                <w:szCs w:val="24"/>
              </w:rPr>
              <w:t>ской</w:t>
            </w:r>
            <w:proofErr w:type="spellEnd"/>
            <w:r w:rsidRPr="005761C4">
              <w:rPr>
                <w:spacing w:val="1"/>
                <w:sz w:val="20"/>
                <w:szCs w:val="24"/>
              </w:rPr>
              <w:t xml:space="preserve"> </w:t>
            </w:r>
            <w:r w:rsidRPr="005761C4">
              <w:rPr>
                <w:sz w:val="20"/>
                <w:szCs w:val="24"/>
              </w:rPr>
              <w:t>деятельно</w:t>
            </w:r>
            <w:r w:rsidRPr="005761C4">
              <w:rPr>
                <w:spacing w:val="1"/>
                <w:sz w:val="20"/>
                <w:szCs w:val="24"/>
              </w:rPr>
              <w:t xml:space="preserve"> </w:t>
            </w:r>
            <w:proofErr w:type="spellStart"/>
            <w:r w:rsidRPr="005761C4">
              <w:rPr>
                <w:sz w:val="20"/>
                <w:szCs w:val="24"/>
              </w:rPr>
              <w:t>сти</w:t>
            </w:r>
            <w:proofErr w:type="spellEnd"/>
            <w:r w:rsidRPr="005761C4">
              <w:rPr>
                <w:sz w:val="20"/>
                <w:szCs w:val="24"/>
              </w:rPr>
              <w:t xml:space="preserve"> (дале</w:t>
            </w:r>
            <w:proofErr w:type="gramStart"/>
            <w:r w:rsidRPr="005761C4">
              <w:rPr>
                <w:sz w:val="20"/>
                <w:szCs w:val="24"/>
              </w:rPr>
              <w:t>е-</w:t>
            </w:r>
            <w:proofErr w:type="gramEnd"/>
            <w:r w:rsidRPr="005761C4">
              <w:rPr>
                <w:spacing w:val="-52"/>
                <w:sz w:val="20"/>
                <w:szCs w:val="24"/>
              </w:rPr>
              <w:t xml:space="preserve"> </w:t>
            </w:r>
            <w:r w:rsidRPr="005761C4">
              <w:rPr>
                <w:sz w:val="20"/>
                <w:szCs w:val="24"/>
              </w:rPr>
              <w:t>ОКЭД)</w:t>
            </w:r>
          </w:p>
        </w:tc>
        <w:tc>
          <w:tcPr>
            <w:tcW w:w="1278" w:type="dxa"/>
          </w:tcPr>
          <w:p w:rsidR="005B2123" w:rsidRPr="005761C4" w:rsidRDefault="00A13412" w:rsidP="002B04DE">
            <w:pPr>
              <w:pStyle w:val="TableParagraph"/>
              <w:ind w:firstLine="567"/>
              <w:jc w:val="center"/>
              <w:rPr>
                <w:sz w:val="20"/>
                <w:szCs w:val="24"/>
              </w:rPr>
            </w:pPr>
            <w:r w:rsidRPr="005761C4">
              <w:rPr>
                <w:sz w:val="20"/>
                <w:szCs w:val="24"/>
              </w:rPr>
              <w:t>Краткая</w:t>
            </w:r>
            <w:r w:rsidRPr="005761C4">
              <w:rPr>
                <w:spacing w:val="1"/>
                <w:sz w:val="20"/>
                <w:szCs w:val="24"/>
              </w:rPr>
              <w:t xml:space="preserve"> </w:t>
            </w:r>
            <w:proofErr w:type="spellStart"/>
            <w:proofErr w:type="gramStart"/>
            <w:r w:rsidRPr="005761C4">
              <w:rPr>
                <w:sz w:val="20"/>
                <w:szCs w:val="24"/>
              </w:rPr>
              <w:t>характерист</w:t>
            </w:r>
            <w:proofErr w:type="spellEnd"/>
            <w:r w:rsidRPr="005761C4">
              <w:rPr>
                <w:spacing w:val="-52"/>
                <w:sz w:val="20"/>
                <w:szCs w:val="24"/>
              </w:rPr>
              <w:t xml:space="preserve"> </w:t>
            </w:r>
            <w:proofErr w:type="spellStart"/>
            <w:r w:rsidRPr="005761C4">
              <w:rPr>
                <w:sz w:val="20"/>
                <w:szCs w:val="24"/>
              </w:rPr>
              <w:t>ика</w:t>
            </w:r>
            <w:proofErr w:type="spellEnd"/>
            <w:proofErr w:type="gramEnd"/>
            <w:r w:rsidRPr="005761C4">
              <w:rPr>
                <w:spacing w:val="1"/>
                <w:sz w:val="20"/>
                <w:szCs w:val="24"/>
              </w:rPr>
              <w:t xml:space="preserve"> </w:t>
            </w:r>
            <w:r w:rsidRPr="005761C4">
              <w:rPr>
                <w:sz w:val="20"/>
                <w:szCs w:val="24"/>
              </w:rPr>
              <w:t>производств</w:t>
            </w:r>
            <w:r w:rsidRPr="005761C4">
              <w:rPr>
                <w:spacing w:val="-52"/>
                <w:sz w:val="20"/>
                <w:szCs w:val="24"/>
              </w:rPr>
              <w:t xml:space="preserve"> </w:t>
            </w:r>
            <w:proofErr w:type="spellStart"/>
            <w:r w:rsidRPr="005761C4">
              <w:rPr>
                <w:sz w:val="20"/>
                <w:szCs w:val="24"/>
              </w:rPr>
              <w:t>енного</w:t>
            </w:r>
            <w:proofErr w:type="spellEnd"/>
            <w:r w:rsidRPr="005761C4">
              <w:rPr>
                <w:spacing w:val="1"/>
                <w:sz w:val="20"/>
                <w:szCs w:val="24"/>
              </w:rPr>
              <w:t xml:space="preserve"> </w:t>
            </w:r>
            <w:r w:rsidRPr="005761C4">
              <w:rPr>
                <w:sz w:val="20"/>
                <w:szCs w:val="24"/>
              </w:rPr>
              <w:t>процесса</w:t>
            </w:r>
          </w:p>
        </w:tc>
        <w:tc>
          <w:tcPr>
            <w:tcW w:w="725" w:type="dxa"/>
          </w:tcPr>
          <w:p w:rsidR="005B2123" w:rsidRPr="005761C4" w:rsidRDefault="00602076" w:rsidP="002B04DE">
            <w:pPr>
              <w:pStyle w:val="TableParagraph"/>
              <w:ind w:firstLine="567"/>
              <w:rPr>
                <w:sz w:val="20"/>
                <w:szCs w:val="24"/>
              </w:rPr>
            </w:pPr>
            <w:r w:rsidRPr="005761C4">
              <w:rPr>
                <w:sz w:val="20"/>
                <w:szCs w:val="24"/>
              </w:rPr>
              <w:t xml:space="preserve">   </w:t>
            </w:r>
            <w:proofErr w:type="spellStart"/>
            <w:proofErr w:type="gramStart"/>
            <w:r w:rsidR="00A13412" w:rsidRPr="005761C4">
              <w:rPr>
                <w:sz w:val="20"/>
                <w:szCs w:val="24"/>
              </w:rPr>
              <w:t>Реквиз</w:t>
            </w:r>
            <w:proofErr w:type="spellEnd"/>
            <w:r w:rsidR="00A13412" w:rsidRPr="005761C4">
              <w:rPr>
                <w:spacing w:val="-52"/>
                <w:sz w:val="20"/>
                <w:szCs w:val="24"/>
              </w:rPr>
              <w:t xml:space="preserve"> </w:t>
            </w:r>
            <w:proofErr w:type="spellStart"/>
            <w:r w:rsidR="00A13412" w:rsidRPr="005761C4">
              <w:rPr>
                <w:sz w:val="20"/>
                <w:szCs w:val="24"/>
              </w:rPr>
              <w:t>иты</w:t>
            </w:r>
            <w:proofErr w:type="spellEnd"/>
            <w:proofErr w:type="gramEnd"/>
          </w:p>
        </w:tc>
        <w:tc>
          <w:tcPr>
            <w:tcW w:w="974" w:type="dxa"/>
          </w:tcPr>
          <w:p w:rsidR="005B2123" w:rsidRPr="005761C4" w:rsidRDefault="00A13412" w:rsidP="002B04DE">
            <w:pPr>
              <w:pStyle w:val="TableParagraph"/>
              <w:ind w:firstLine="567"/>
              <w:jc w:val="center"/>
              <w:rPr>
                <w:sz w:val="20"/>
                <w:szCs w:val="24"/>
              </w:rPr>
            </w:pPr>
            <w:proofErr w:type="spellStart"/>
            <w:proofErr w:type="gramStart"/>
            <w:r w:rsidRPr="005761C4">
              <w:rPr>
                <w:sz w:val="20"/>
                <w:szCs w:val="24"/>
              </w:rPr>
              <w:t>Категор</w:t>
            </w:r>
            <w:proofErr w:type="spellEnd"/>
            <w:r w:rsidRPr="005761C4">
              <w:rPr>
                <w:spacing w:val="-52"/>
                <w:sz w:val="20"/>
                <w:szCs w:val="24"/>
              </w:rPr>
              <w:t xml:space="preserve"> </w:t>
            </w:r>
            <w:proofErr w:type="spellStart"/>
            <w:r w:rsidRPr="005761C4">
              <w:rPr>
                <w:sz w:val="20"/>
                <w:szCs w:val="24"/>
              </w:rPr>
              <w:t>ия</w:t>
            </w:r>
            <w:proofErr w:type="spellEnd"/>
            <w:proofErr w:type="gramEnd"/>
            <w:r w:rsidRPr="005761C4">
              <w:rPr>
                <w:sz w:val="20"/>
                <w:szCs w:val="24"/>
              </w:rPr>
              <w:t xml:space="preserve"> и</w:t>
            </w:r>
            <w:r w:rsidRPr="005761C4">
              <w:rPr>
                <w:spacing w:val="1"/>
                <w:sz w:val="20"/>
                <w:szCs w:val="24"/>
              </w:rPr>
              <w:t xml:space="preserve"> </w:t>
            </w:r>
            <w:proofErr w:type="spellStart"/>
            <w:r w:rsidRPr="005761C4">
              <w:rPr>
                <w:sz w:val="20"/>
                <w:szCs w:val="24"/>
              </w:rPr>
              <w:t>проектн</w:t>
            </w:r>
            <w:proofErr w:type="spellEnd"/>
            <w:r w:rsidRPr="005761C4">
              <w:rPr>
                <w:spacing w:val="-52"/>
                <w:sz w:val="20"/>
                <w:szCs w:val="24"/>
              </w:rPr>
              <w:t xml:space="preserve"> </w:t>
            </w:r>
            <w:proofErr w:type="spellStart"/>
            <w:r w:rsidRPr="005761C4">
              <w:rPr>
                <w:sz w:val="20"/>
                <w:szCs w:val="24"/>
              </w:rPr>
              <w:t>ая</w:t>
            </w:r>
            <w:proofErr w:type="spellEnd"/>
            <w:r w:rsidRPr="005761C4">
              <w:rPr>
                <w:spacing w:val="1"/>
                <w:sz w:val="20"/>
                <w:szCs w:val="24"/>
              </w:rPr>
              <w:t xml:space="preserve"> </w:t>
            </w:r>
            <w:proofErr w:type="spellStart"/>
            <w:r w:rsidRPr="005761C4">
              <w:rPr>
                <w:sz w:val="20"/>
                <w:szCs w:val="24"/>
              </w:rPr>
              <w:t>мощнос</w:t>
            </w:r>
            <w:proofErr w:type="spellEnd"/>
            <w:r w:rsidRPr="005761C4">
              <w:rPr>
                <w:spacing w:val="-52"/>
                <w:sz w:val="20"/>
                <w:szCs w:val="24"/>
              </w:rPr>
              <w:t xml:space="preserve"> </w:t>
            </w:r>
            <w:proofErr w:type="spellStart"/>
            <w:r w:rsidRPr="005761C4">
              <w:rPr>
                <w:sz w:val="20"/>
                <w:szCs w:val="24"/>
              </w:rPr>
              <w:t>ть</w:t>
            </w:r>
            <w:proofErr w:type="spellEnd"/>
            <w:r w:rsidRPr="005761C4">
              <w:rPr>
                <w:spacing w:val="1"/>
                <w:sz w:val="20"/>
                <w:szCs w:val="24"/>
              </w:rPr>
              <w:t xml:space="preserve"> </w:t>
            </w:r>
            <w:proofErr w:type="spellStart"/>
            <w:r w:rsidRPr="005761C4">
              <w:rPr>
                <w:sz w:val="20"/>
                <w:szCs w:val="24"/>
              </w:rPr>
              <w:t>предпри</w:t>
            </w:r>
            <w:proofErr w:type="spellEnd"/>
            <w:r w:rsidRPr="005761C4">
              <w:rPr>
                <w:spacing w:val="-52"/>
                <w:sz w:val="20"/>
                <w:szCs w:val="24"/>
              </w:rPr>
              <w:t xml:space="preserve"> </w:t>
            </w:r>
            <w:proofErr w:type="spellStart"/>
            <w:r w:rsidRPr="005761C4">
              <w:rPr>
                <w:sz w:val="20"/>
                <w:szCs w:val="24"/>
              </w:rPr>
              <w:t>ятия</w:t>
            </w:r>
            <w:proofErr w:type="spellEnd"/>
          </w:p>
        </w:tc>
      </w:tr>
      <w:tr w:rsidR="005B2123" w:rsidRPr="005761C4" w:rsidTr="00057507">
        <w:trPr>
          <w:trHeight w:val="282"/>
        </w:trPr>
        <w:tc>
          <w:tcPr>
            <w:tcW w:w="1279" w:type="dxa"/>
          </w:tcPr>
          <w:p w:rsidR="005B2123" w:rsidRPr="005761C4" w:rsidRDefault="00A13412" w:rsidP="002B04DE">
            <w:pPr>
              <w:pStyle w:val="TableParagraph"/>
              <w:ind w:firstLine="567"/>
              <w:jc w:val="center"/>
              <w:rPr>
                <w:sz w:val="20"/>
                <w:szCs w:val="24"/>
              </w:rPr>
            </w:pPr>
            <w:r w:rsidRPr="005761C4">
              <w:rPr>
                <w:sz w:val="20"/>
                <w:szCs w:val="24"/>
              </w:rPr>
              <w:t>1</w:t>
            </w:r>
          </w:p>
        </w:tc>
        <w:tc>
          <w:tcPr>
            <w:tcW w:w="1364" w:type="dxa"/>
          </w:tcPr>
          <w:p w:rsidR="005B2123" w:rsidRPr="005761C4" w:rsidRDefault="00A13412" w:rsidP="002B04DE">
            <w:pPr>
              <w:pStyle w:val="TableParagraph"/>
              <w:ind w:firstLine="567"/>
              <w:jc w:val="center"/>
              <w:rPr>
                <w:sz w:val="20"/>
                <w:szCs w:val="24"/>
              </w:rPr>
            </w:pPr>
            <w:r w:rsidRPr="005761C4">
              <w:rPr>
                <w:sz w:val="20"/>
                <w:szCs w:val="24"/>
              </w:rPr>
              <w:t>2</w:t>
            </w:r>
          </w:p>
        </w:tc>
        <w:tc>
          <w:tcPr>
            <w:tcW w:w="1404" w:type="dxa"/>
          </w:tcPr>
          <w:p w:rsidR="005B2123" w:rsidRPr="005761C4" w:rsidRDefault="00A13412" w:rsidP="002B04DE">
            <w:pPr>
              <w:pStyle w:val="TableParagraph"/>
              <w:ind w:firstLine="567"/>
              <w:jc w:val="center"/>
              <w:rPr>
                <w:sz w:val="20"/>
                <w:szCs w:val="24"/>
              </w:rPr>
            </w:pPr>
            <w:r w:rsidRPr="005761C4">
              <w:rPr>
                <w:sz w:val="20"/>
                <w:szCs w:val="24"/>
              </w:rPr>
              <w:t>3</w:t>
            </w:r>
          </w:p>
        </w:tc>
        <w:tc>
          <w:tcPr>
            <w:tcW w:w="1390" w:type="dxa"/>
          </w:tcPr>
          <w:p w:rsidR="005B2123" w:rsidRPr="005761C4" w:rsidRDefault="00A13412" w:rsidP="002B04DE">
            <w:pPr>
              <w:pStyle w:val="TableParagraph"/>
              <w:ind w:firstLine="567"/>
              <w:jc w:val="center"/>
              <w:rPr>
                <w:sz w:val="20"/>
                <w:szCs w:val="24"/>
              </w:rPr>
            </w:pPr>
            <w:r w:rsidRPr="005761C4">
              <w:rPr>
                <w:sz w:val="20"/>
                <w:szCs w:val="24"/>
              </w:rPr>
              <w:t>4</w:t>
            </w:r>
          </w:p>
        </w:tc>
        <w:tc>
          <w:tcPr>
            <w:tcW w:w="1084" w:type="dxa"/>
          </w:tcPr>
          <w:p w:rsidR="005B2123" w:rsidRPr="005761C4" w:rsidRDefault="00A13412" w:rsidP="002B04DE">
            <w:pPr>
              <w:pStyle w:val="TableParagraph"/>
              <w:ind w:firstLine="567"/>
              <w:jc w:val="center"/>
              <w:rPr>
                <w:sz w:val="20"/>
                <w:szCs w:val="24"/>
              </w:rPr>
            </w:pPr>
            <w:r w:rsidRPr="005761C4">
              <w:rPr>
                <w:sz w:val="20"/>
                <w:szCs w:val="24"/>
              </w:rPr>
              <w:t>5</w:t>
            </w:r>
          </w:p>
        </w:tc>
        <w:tc>
          <w:tcPr>
            <w:tcW w:w="1278" w:type="dxa"/>
          </w:tcPr>
          <w:p w:rsidR="005B2123" w:rsidRPr="005761C4" w:rsidRDefault="00A13412" w:rsidP="002B04DE">
            <w:pPr>
              <w:pStyle w:val="TableParagraph"/>
              <w:ind w:firstLine="567"/>
              <w:jc w:val="center"/>
              <w:rPr>
                <w:sz w:val="20"/>
                <w:szCs w:val="24"/>
              </w:rPr>
            </w:pPr>
            <w:r w:rsidRPr="005761C4">
              <w:rPr>
                <w:sz w:val="20"/>
                <w:szCs w:val="24"/>
              </w:rPr>
              <w:t>6</w:t>
            </w:r>
          </w:p>
        </w:tc>
        <w:tc>
          <w:tcPr>
            <w:tcW w:w="725" w:type="dxa"/>
          </w:tcPr>
          <w:p w:rsidR="005B2123" w:rsidRPr="005761C4" w:rsidRDefault="00A13412" w:rsidP="002B04DE">
            <w:pPr>
              <w:pStyle w:val="TableParagraph"/>
              <w:ind w:firstLine="567"/>
              <w:jc w:val="center"/>
              <w:rPr>
                <w:sz w:val="20"/>
                <w:szCs w:val="24"/>
              </w:rPr>
            </w:pPr>
            <w:r w:rsidRPr="005761C4">
              <w:rPr>
                <w:sz w:val="20"/>
                <w:szCs w:val="24"/>
              </w:rPr>
              <w:t>7</w:t>
            </w:r>
          </w:p>
        </w:tc>
        <w:tc>
          <w:tcPr>
            <w:tcW w:w="974" w:type="dxa"/>
          </w:tcPr>
          <w:p w:rsidR="005B2123" w:rsidRPr="005761C4" w:rsidRDefault="00A13412" w:rsidP="002B04DE">
            <w:pPr>
              <w:pStyle w:val="TableParagraph"/>
              <w:ind w:firstLine="567"/>
              <w:jc w:val="center"/>
              <w:rPr>
                <w:sz w:val="20"/>
                <w:szCs w:val="24"/>
              </w:rPr>
            </w:pPr>
            <w:r w:rsidRPr="005761C4">
              <w:rPr>
                <w:sz w:val="20"/>
                <w:szCs w:val="24"/>
              </w:rPr>
              <w:t>8</w:t>
            </w:r>
          </w:p>
        </w:tc>
      </w:tr>
      <w:tr w:rsidR="005B2123" w:rsidRPr="005761C4" w:rsidTr="00057507">
        <w:trPr>
          <w:trHeight w:val="1802"/>
        </w:trPr>
        <w:tc>
          <w:tcPr>
            <w:tcW w:w="1279" w:type="dxa"/>
          </w:tcPr>
          <w:p w:rsidR="005B2123" w:rsidRPr="005761C4" w:rsidRDefault="00A13412" w:rsidP="002B04DE">
            <w:pPr>
              <w:pStyle w:val="TableParagraph"/>
              <w:ind w:firstLine="567"/>
              <w:jc w:val="both"/>
              <w:rPr>
                <w:sz w:val="20"/>
                <w:szCs w:val="24"/>
              </w:rPr>
            </w:pPr>
            <w:r w:rsidRPr="005761C4">
              <w:rPr>
                <w:sz w:val="20"/>
                <w:szCs w:val="24"/>
              </w:rPr>
              <w:t>«</w:t>
            </w:r>
            <w:r w:rsidR="00602076" w:rsidRPr="005761C4">
              <w:rPr>
                <w:sz w:val="20"/>
                <w:szCs w:val="24"/>
              </w:rPr>
              <w:t>Реконструкция автомобильной дороги М-32 «Граница РФ (на Самару) – Шымкент» участок «</w:t>
            </w:r>
            <w:proofErr w:type="spellStart"/>
            <w:r w:rsidR="00602076" w:rsidRPr="005761C4">
              <w:rPr>
                <w:sz w:val="20"/>
                <w:szCs w:val="24"/>
              </w:rPr>
              <w:t>Актобе-Карабута</w:t>
            </w:r>
            <w:proofErr w:type="gramStart"/>
            <w:r w:rsidR="00602076" w:rsidRPr="005761C4">
              <w:rPr>
                <w:sz w:val="20"/>
                <w:szCs w:val="24"/>
              </w:rPr>
              <w:t>к</w:t>
            </w:r>
            <w:proofErr w:type="spellEnd"/>
            <w:r w:rsidR="00602076" w:rsidRPr="005761C4">
              <w:rPr>
                <w:sz w:val="20"/>
                <w:szCs w:val="24"/>
              </w:rPr>
              <w:t>-</w:t>
            </w:r>
            <w:proofErr w:type="gramEnd"/>
            <w:r w:rsidR="00602076" w:rsidRPr="005761C4">
              <w:rPr>
                <w:sz w:val="20"/>
                <w:szCs w:val="24"/>
              </w:rPr>
              <w:t xml:space="preserve"> </w:t>
            </w:r>
            <w:proofErr w:type="spellStart"/>
            <w:r w:rsidR="00602076" w:rsidRPr="005761C4">
              <w:rPr>
                <w:sz w:val="20"/>
                <w:szCs w:val="24"/>
              </w:rPr>
              <w:t>Улгайсын</w:t>
            </w:r>
            <w:proofErr w:type="spellEnd"/>
            <w:r w:rsidR="00602076" w:rsidRPr="005761C4">
              <w:rPr>
                <w:sz w:val="20"/>
                <w:szCs w:val="24"/>
              </w:rPr>
              <w:t xml:space="preserve">» км 763-1025. Участок </w:t>
            </w:r>
            <w:proofErr w:type="gramStart"/>
            <w:r w:rsidR="00602076" w:rsidRPr="005761C4">
              <w:rPr>
                <w:sz w:val="20"/>
                <w:szCs w:val="24"/>
              </w:rPr>
              <w:t>км</w:t>
            </w:r>
            <w:proofErr w:type="gramEnd"/>
            <w:r w:rsidR="00602076" w:rsidRPr="005761C4">
              <w:rPr>
                <w:sz w:val="20"/>
                <w:szCs w:val="24"/>
              </w:rPr>
              <w:t xml:space="preserve"> </w:t>
            </w:r>
            <w:r w:rsidR="00444D28" w:rsidRPr="00444D28">
              <w:rPr>
                <w:sz w:val="20"/>
                <w:szCs w:val="24"/>
              </w:rPr>
              <w:t>791-819</w:t>
            </w:r>
            <w:r w:rsidRPr="005761C4">
              <w:rPr>
                <w:sz w:val="20"/>
                <w:szCs w:val="24"/>
              </w:rPr>
              <w:t>»</w:t>
            </w:r>
          </w:p>
        </w:tc>
        <w:tc>
          <w:tcPr>
            <w:tcW w:w="1364" w:type="dxa"/>
          </w:tcPr>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A13412" w:rsidP="002B04DE">
            <w:pPr>
              <w:pStyle w:val="TableParagraph"/>
              <w:ind w:firstLine="567"/>
              <w:rPr>
                <w:sz w:val="20"/>
                <w:szCs w:val="24"/>
              </w:rPr>
            </w:pPr>
            <w:r w:rsidRPr="005761C4">
              <w:rPr>
                <w:sz w:val="20"/>
                <w:szCs w:val="24"/>
              </w:rPr>
              <w:t>151015000</w:t>
            </w:r>
          </w:p>
        </w:tc>
        <w:tc>
          <w:tcPr>
            <w:tcW w:w="1404" w:type="dxa"/>
          </w:tcPr>
          <w:p w:rsidR="005B2123" w:rsidRPr="005761C4" w:rsidRDefault="00057507" w:rsidP="002B04DE">
            <w:pPr>
              <w:pStyle w:val="TableParagraph"/>
              <w:ind w:firstLine="567"/>
              <w:rPr>
                <w:sz w:val="20"/>
                <w:szCs w:val="24"/>
              </w:rPr>
            </w:pPr>
            <w:r w:rsidRPr="00057507">
              <w:t>https://www.google.com/maps/d/edit?mid=16GvoMbursnG121_P7_7EmI6oIei8OaQ&amp;ll=50.283932359466576%2C57.83007921470643&amp;z=17</w:t>
            </w:r>
          </w:p>
        </w:tc>
        <w:tc>
          <w:tcPr>
            <w:tcW w:w="1390" w:type="dxa"/>
          </w:tcPr>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A13412" w:rsidP="002B04DE">
            <w:pPr>
              <w:pStyle w:val="TableParagraph"/>
              <w:ind w:firstLine="567"/>
              <w:jc w:val="center"/>
              <w:rPr>
                <w:sz w:val="20"/>
                <w:szCs w:val="24"/>
              </w:rPr>
            </w:pPr>
            <w:r w:rsidRPr="005761C4">
              <w:rPr>
                <w:sz w:val="20"/>
                <w:szCs w:val="24"/>
              </w:rPr>
              <w:t>050140008334</w:t>
            </w:r>
          </w:p>
        </w:tc>
        <w:tc>
          <w:tcPr>
            <w:tcW w:w="1084" w:type="dxa"/>
          </w:tcPr>
          <w:p w:rsidR="005B2123" w:rsidRPr="005761C4" w:rsidRDefault="005B2123" w:rsidP="002B04DE">
            <w:pPr>
              <w:pStyle w:val="TableParagraph"/>
              <w:ind w:firstLine="567"/>
              <w:rPr>
                <w:sz w:val="20"/>
                <w:szCs w:val="24"/>
              </w:rPr>
            </w:pPr>
          </w:p>
          <w:p w:rsidR="005B2123" w:rsidRPr="005761C4" w:rsidRDefault="00A13412" w:rsidP="002B04DE">
            <w:pPr>
              <w:pStyle w:val="TableParagraph"/>
              <w:ind w:firstLine="567"/>
              <w:rPr>
                <w:sz w:val="20"/>
                <w:szCs w:val="24"/>
              </w:rPr>
            </w:pPr>
            <w:proofErr w:type="spellStart"/>
            <w:proofErr w:type="gramStart"/>
            <w:r w:rsidRPr="005761C4">
              <w:rPr>
                <w:sz w:val="20"/>
                <w:szCs w:val="24"/>
              </w:rPr>
              <w:t>Гражданск</w:t>
            </w:r>
            <w:proofErr w:type="spellEnd"/>
            <w:r w:rsidRPr="005761C4">
              <w:rPr>
                <w:spacing w:val="-52"/>
                <w:sz w:val="20"/>
                <w:szCs w:val="24"/>
              </w:rPr>
              <w:t xml:space="preserve"> </w:t>
            </w:r>
            <w:proofErr w:type="spellStart"/>
            <w:r w:rsidRPr="005761C4">
              <w:rPr>
                <w:sz w:val="20"/>
                <w:szCs w:val="24"/>
              </w:rPr>
              <w:t>ое</w:t>
            </w:r>
            <w:proofErr w:type="spellEnd"/>
            <w:proofErr w:type="gramEnd"/>
            <w:r w:rsidRPr="005761C4">
              <w:rPr>
                <w:spacing w:val="1"/>
                <w:sz w:val="20"/>
                <w:szCs w:val="24"/>
              </w:rPr>
              <w:t xml:space="preserve"> </w:t>
            </w:r>
            <w:proofErr w:type="spellStart"/>
            <w:r w:rsidRPr="005761C4">
              <w:rPr>
                <w:sz w:val="20"/>
                <w:szCs w:val="24"/>
              </w:rPr>
              <w:t>строительс</w:t>
            </w:r>
            <w:proofErr w:type="spellEnd"/>
            <w:r w:rsidRPr="005761C4">
              <w:rPr>
                <w:spacing w:val="-52"/>
                <w:sz w:val="20"/>
                <w:szCs w:val="24"/>
              </w:rPr>
              <w:t xml:space="preserve"> </w:t>
            </w:r>
            <w:proofErr w:type="spellStart"/>
            <w:r w:rsidRPr="005761C4">
              <w:rPr>
                <w:sz w:val="20"/>
                <w:szCs w:val="24"/>
              </w:rPr>
              <w:t>тво</w:t>
            </w:r>
            <w:proofErr w:type="spellEnd"/>
          </w:p>
        </w:tc>
        <w:tc>
          <w:tcPr>
            <w:tcW w:w="1278" w:type="dxa"/>
          </w:tcPr>
          <w:p w:rsidR="005B2123" w:rsidRPr="005761C4" w:rsidRDefault="005D79AA" w:rsidP="002B04DE">
            <w:pPr>
              <w:pStyle w:val="TableParagraph"/>
              <w:ind w:firstLine="567"/>
              <w:jc w:val="both"/>
              <w:rPr>
                <w:sz w:val="20"/>
                <w:szCs w:val="24"/>
              </w:rPr>
            </w:pPr>
            <w:r w:rsidRPr="005761C4">
              <w:rPr>
                <w:sz w:val="20"/>
                <w:szCs w:val="24"/>
              </w:rPr>
              <w:t>Реконструкция автомобильной дороги М-32 «Граница РФ (на Самару) – Шымкент» участок «</w:t>
            </w:r>
            <w:proofErr w:type="spellStart"/>
            <w:r w:rsidRPr="005761C4">
              <w:rPr>
                <w:sz w:val="20"/>
                <w:szCs w:val="24"/>
              </w:rPr>
              <w:t>Актобе-Карабута</w:t>
            </w:r>
            <w:proofErr w:type="gramStart"/>
            <w:r w:rsidRPr="005761C4">
              <w:rPr>
                <w:sz w:val="20"/>
                <w:szCs w:val="24"/>
              </w:rPr>
              <w:t>к</w:t>
            </w:r>
            <w:proofErr w:type="spellEnd"/>
            <w:r w:rsidRPr="005761C4">
              <w:rPr>
                <w:sz w:val="20"/>
                <w:szCs w:val="24"/>
              </w:rPr>
              <w:t>-</w:t>
            </w:r>
            <w:proofErr w:type="gramEnd"/>
            <w:r w:rsidRPr="005761C4">
              <w:rPr>
                <w:sz w:val="20"/>
                <w:szCs w:val="24"/>
              </w:rPr>
              <w:t xml:space="preserve"> </w:t>
            </w:r>
            <w:proofErr w:type="spellStart"/>
            <w:r w:rsidRPr="005761C4">
              <w:rPr>
                <w:sz w:val="20"/>
                <w:szCs w:val="24"/>
              </w:rPr>
              <w:t>Улгайсын</w:t>
            </w:r>
            <w:proofErr w:type="spellEnd"/>
            <w:r w:rsidRPr="005761C4">
              <w:rPr>
                <w:sz w:val="20"/>
                <w:szCs w:val="24"/>
              </w:rPr>
              <w:t xml:space="preserve">» км 763-1025. Участок </w:t>
            </w:r>
            <w:proofErr w:type="gramStart"/>
            <w:r w:rsidRPr="005761C4">
              <w:rPr>
                <w:sz w:val="20"/>
                <w:szCs w:val="24"/>
              </w:rPr>
              <w:t>км</w:t>
            </w:r>
            <w:proofErr w:type="gramEnd"/>
            <w:r w:rsidRPr="005761C4">
              <w:rPr>
                <w:sz w:val="20"/>
                <w:szCs w:val="24"/>
              </w:rPr>
              <w:t xml:space="preserve"> </w:t>
            </w:r>
            <w:r w:rsidR="00444D28" w:rsidRPr="00444D28">
              <w:rPr>
                <w:sz w:val="20"/>
                <w:szCs w:val="24"/>
              </w:rPr>
              <w:t>791-819</w:t>
            </w:r>
          </w:p>
        </w:tc>
        <w:tc>
          <w:tcPr>
            <w:tcW w:w="725" w:type="dxa"/>
          </w:tcPr>
          <w:p w:rsidR="005B2123" w:rsidRPr="005761C4" w:rsidRDefault="005B2123" w:rsidP="002B04DE">
            <w:pPr>
              <w:pStyle w:val="TableParagraph"/>
              <w:ind w:firstLine="567"/>
              <w:rPr>
                <w:sz w:val="20"/>
                <w:szCs w:val="24"/>
              </w:rPr>
            </w:pPr>
          </w:p>
        </w:tc>
        <w:tc>
          <w:tcPr>
            <w:tcW w:w="974" w:type="dxa"/>
          </w:tcPr>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5B2123" w:rsidP="002B04DE">
            <w:pPr>
              <w:pStyle w:val="TableParagraph"/>
              <w:ind w:firstLine="567"/>
              <w:rPr>
                <w:sz w:val="20"/>
                <w:szCs w:val="24"/>
              </w:rPr>
            </w:pPr>
          </w:p>
          <w:p w:rsidR="005B2123" w:rsidRPr="005761C4" w:rsidRDefault="00A13412" w:rsidP="002B04DE">
            <w:pPr>
              <w:pStyle w:val="TableParagraph"/>
              <w:ind w:firstLine="567"/>
              <w:jc w:val="center"/>
              <w:rPr>
                <w:sz w:val="20"/>
                <w:szCs w:val="24"/>
              </w:rPr>
            </w:pPr>
            <w:r w:rsidRPr="005761C4">
              <w:rPr>
                <w:sz w:val="20"/>
                <w:szCs w:val="24"/>
              </w:rPr>
              <w:t>II</w:t>
            </w:r>
          </w:p>
        </w:tc>
      </w:tr>
    </w:tbl>
    <w:p w:rsidR="005B2123" w:rsidRPr="005761C4" w:rsidRDefault="005B2123" w:rsidP="002B04DE">
      <w:pPr>
        <w:pStyle w:val="a3"/>
        <w:ind w:left="0" w:firstLine="567"/>
        <w:rPr>
          <w:sz w:val="24"/>
          <w:szCs w:val="24"/>
        </w:rPr>
      </w:pPr>
    </w:p>
    <w:p w:rsidR="005B2123" w:rsidRPr="005761C4" w:rsidRDefault="00A13412" w:rsidP="002B04DE">
      <w:pPr>
        <w:pStyle w:val="Heading1"/>
        <w:ind w:left="0" w:firstLine="567"/>
        <w:rPr>
          <w:sz w:val="24"/>
          <w:szCs w:val="24"/>
        </w:rPr>
      </w:pPr>
      <w:r w:rsidRPr="005761C4">
        <w:rPr>
          <w:sz w:val="24"/>
          <w:szCs w:val="24"/>
        </w:rPr>
        <w:t>Описание</w:t>
      </w:r>
      <w:r w:rsidRPr="005761C4">
        <w:rPr>
          <w:spacing w:val="-2"/>
          <w:sz w:val="24"/>
          <w:szCs w:val="24"/>
        </w:rPr>
        <w:t xml:space="preserve"> </w:t>
      </w:r>
      <w:r w:rsidRPr="005761C4">
        <w:rPr>
          <w:sz w:val="24"/>
          <w:szCs w:val="24"/>
        </w:rPr>
        <w:t>участка</w:t>
      </w:r>
      <w:r w:rsidRPr="005761C4">
        <w:rPr>
          <w:spacing w:val="-5"/>
          <w:sz w:val="24"/>
          <w:szCs w:val="24"/>
        </w:rPr>
        <w:t xml:space="preserve"> </w:t>
      </w:r>
      <w:r w:rsidRPr="005761C4">
        <w:rPr>
          <w:sz w:val="24"/>
          <w:szCs w:val="24"/>
        </w:rPr>
        <w:t>строительства</w:t>
      </w:r>
    </w:p>
    <w:p w:rsidR="005B2123" w:rsidRPr="005761C4" w:rsidRDefault="00A13412" w:rsidP="002B04DE">
      <w:pPr>
        <w:ind w:firstLine="567"/>
        <w:rPr>
          <w:i/>
          <w:sz w:val="24"/>
          <w:szCs w:val="24"/>
        </w:rPr>
      </w:pPr>
      <w:r w:rsidRPr="005761C4">
        <w:rPr>
          <w:i/>
          <w:sz w:val="24"/>
          <w:szCs w:val="24"/>
        </w:rPr>
        <w:t>Проектом</w:t>
      </w:r>
      <w:r w:rsidRPr="005761C4">
        <w:rPr>
          <w:i/>
          <w:spacing w:val="-5"/>
          <w:sz w:val="24"/>
          <w:szCs w:val="24"/>
        </w:rPr>
        <w:t xml:space="preserve"> </w:t>
      </w:r>
      <w:r w:rsidRPr="005761C4">
        <w:rPr>
          <w:i/>
          <w:sz w:val="24"/>
          <w:szCs w:val="24"/>
        </w:rPr>
        <w:t>предусмотрено:</w:t>
      </w:r>
    </w:p>
    <w:p w:rsidR="005D79AA" w:rsidRPr="005761C4" w:rsidRDefault="005D79AA" w:rsidP="002B04DE">
      <w:pPr>
        <w:widowControl/>
        <w:autoSpaceDE/>
        <w:autoSpaceDN/>
        <w:ind w:firstLine="567"/>
        <w:jc w:val="both"/>
        <w:rPr>
          <w:rFonts w:eastAsia="Calibri"/>
          <w:sz w:val="24"/>
          <w:szCs w:val="24"/>
        </w:rPr>
      </w:pPr>
      <w:r w:rsidRPr="005761C4">
        <w:rPr>
          <w:rFonts w:eastAsia="Calibri"/>
          <w:sz w:val="24"/>
          <w:szCs w:val="24"/>
        </w:rPr>
        <w:t>Проект «</w:t>
      </w:r>
      <w:r w:rsidRPr="005761C4">
        <w:rPr>
          <w:sz w:val="24"/>
          <w:szCs w:val="24"/>
          <w:lang w:eastAsia="ru-RU"/>
        </w:rPr>
        <w:t xml:space="preserve"> </w:t>
      </w:r>
      <w:r w:rsidRPr="005761C4">
        <w:rPr>
          <w:rFonts w:eastAsia="Calibri"/>
          <w:sz w:val="24"/>
          <w:szCs w:val="24"/>
        </w:rPr>
        <w:t>Реконструкция автомобильной дороги М-32 «Граница РФ (на Самару) – Шымкент» участок «</w:t>
      </w:r>
      <w:proofErr w:type="spellStart"/>
      <w:r w:rsidRPr="005761C4">
        <w:rPr>
          <w:rFonts w:eastAsia="Calibri"/>
          <w:sz w:val="24"/>
          <w:szCs w:val="24"/>
        </w:rPr>
        <w:t>Актобе-Карабута</w:t>
      </w:r>
      <w:proofErr w:type="gramStart"/>
      <w:r w:rsidRPr="005761C4">
        <w:rPr>
          <w:rFonts w:eastAsia="Calibri"/>
          <w:sz w:val="24"/>
          <w:szCs w:val="24"/>
        </w:rPr>
        <w:t>к</w:t>
      </w:r>
      <w:proofErr w:type="spellEnd"/>
      <w:r w:rsidRPr="005761C4">
        <w:rPr>
          <w:rFonts w:eastAsia="Calibri"/>
          <w:sz w:val="24"/>
          <w:szCs w:val="24"/>
        </w:rPr>
        <w:t>-</w:t>
      </w:r>
      <w:proofErr w:type="gramEnd"/>
      <w:r w:rsidRPr="005761C4">
        <w:rPr>
          <w:rFonts w:eastAsia="Calibri"/>
          <w:sz w:val="24"/>
          <w:szCs w:val="24"/>
        </w:rPr>
        <w:t xml:space="preserve"> </w:t>
      </w:r>
      <w:proofErr w:type="spellStart"/>
      <w:r w:rsidRPr="005761C4">
        <w:rPr>
          <w:rFonts w:eastAsia="Calibri"/>
          <w:sz w:val="24"/>
          <w:szCs w:val="24"/>
        </w:rPr>
        <w:t>Улгайсын</w:t>
      </w:r>
      <w:proofErr w:type="spellEnd"/>
      <w:r w:rsidRPr="005761C4">
        <w:rPr>
          <w:rFonts w:eastAsia="Calibri"/>
          <w:sz w:val="24"/>
          <w:szCs w:val="24"/>
        </w:rPr>
        <w:t xml:space="preserve">» км 763-1025. Участок км </w:t>
      </w:r>
      <w:r w:rsidR="00444D28" w:rsidRPr="00444D28">
        <w:rPr>
          <w:rFonts w:eastAsia="Calibri"/>
          <w:sz w:val="24"/>
          <w:szCs w:val="24"/>
        </w:rPr>
        <w:t>791-819</w:t>
      </w:r>
      <w:r w:rsidRPr="005761C4">
        <w:rPr>
          <w:rFonts w:eastAsia="Calibri"/>
          <w:sz w:val="24"/>
          <w:szCs w:val="24"/>
        </w:rPr>
        <w:t xml:space="preserve">» разработан на основании технического задания, выданного Актюбинским областным филиалом АО «НК </w:t>
      </w:r>
      <w:proofErr w:type="spellStart"/>
      <w:r w:rsidRPr="005761C4">
        <w:rPr>
          <w:rFonts w:eastAsia="Calibri"/>
          <w:sz w:val="24"/>
          <w:szCs w:val="24"/>
        </w:rPr>
        <w:t>Казавтожол</w:t>
      </w:r>
      <w:proofErr w:type="spellEnd"/>
      <w:r w:rsidRPr="005761C4">
        <w:rPr>
          <w:rFonts w:eastAsia="Calibri"/>
          <w:sz w:val="24"/>
          <w:szCs w:val="24"/>
        </w:rPr>
        <w:t>» от 23 июня 2022года разработан раздел «Охрана окружающей среды» на рабочий проект «Реконструкция автомобильной дороги М-32 «Граница РФ (на Самару) – Шымкент» участок «</w:t>
      </w:r>
      <w:proofErr w:type="spellStart"/>
      <w:r w:rsidRPr="005761C4">
        <w:rPr>
          <w:rFonts w:eastAsia="Calibri"/>
          <w:sz w:val="24"/>
          <w:szCs w:val="24"/>
        </w:rPr>
        <w:t>Актобе-Карабута</w:t>
      </w:r>
      <w:proofErr w:type="gramStart"/>
      <w:r w:rsidRPr="005761C4">
        <w:rPr>
          <w:rFonts w:eastAsia="Calibri"/>
          <w:sz w:val="24"/>
          <w:szCs w:val="24"/>
        </w:rPr>
        <w:t>к</w:t>
      </w:r>
      <w:proofErr w:type="spellEnd"/>
      <w:r w:rsidRPr="005761C4">
        <w:rPr>
          <w:rFonts w:eastAsia="Calibri"/>
          <w:sz w:val="24"/>
          <w:szCs w:val="24"/>
        </w:rPr>
        <w:t>-</w:t>
      </w:r>
      <w:proofErr w:type="gramEnd"/>
      <w:r w:rsidRPr="005761C4">
        <w:rPr>
          <w:rFonts w:eastAsia="Calibri"/>
          <w:sz w:val="24"/>
          <w:szCs w:val="24"/>
        </w:rPr>
        <w:t xml:space="preserve"> </w:t>
      </w:r>
      <w:proofErr w:type="spellStart"/>
      <w:r w:rsidRPr="005761C4">
        <w:rPr>
          <w:rFonts w:eastAsia="Calibri"/>
          <w:sz w:val="24"/>
          <w:szCs w:val="24"/>
        </w:rPr>
        <w:t>Улгайсын</w:t>
      </w:r>
      <w:proofErr w:type="spellEnd"/>
      <w:r w:rsidRPr="005761C4">
        <w:rPr>
          <w:rFonts w:eastAsia="Calibri"/>
          <w:sz w:val="24"/>
          <w:szCs w:val="24"/>
        </w:rPr>
        <w:t xml:space="preserve">» км 763-1025. Участок </w:t>
      </w:r>
      <w:proofErr w:type="gramStart"/>
      <w:r w:rsidRPr="005761C4">
        <w:rPr>
          <w:rFonts w:eastAsia="Calibri"/>
          <w:sz w:val="24"/>
          <w:szCs w:val="24"/>
        </w:rPr>
        <w:t>км</w:t>
      </w:r>
      <w:proofErr w:type="gramEnd"/>
      <w:r w:rsidRPr="005761C4">
        <w:rPr>
          <w:rFonts w:eastAsia="Calibri"/>
          <w:sz w:val="24"/>
          <w:szCs w:val="24"/>
        </w:rPr>
        <w:t xml:space="preserve"> </w:t>
      </w:r>
      <w:r w:rsidR="00444D28">
        <w:t>791-819</w:t>
      </w:r>
      <w:r w:rsidRPr="005761C4">
        <w:rPr>
          <w:rFonts w:eastAsia="Calibri"/>
          <w:sz w:val="24"/>
          <w:szCs w:val="24"/>
        </w:rPr>
        <w:t>».</w:t>
      </w:r>
    </w:p>
    <w:p w:rsidR="005D79AA" w:rsidRPr="005761C4" w:rsidRDefault="005D79AA" w:rsidP="002B04DE">
      <w:pPr>
        <w:widowControl/>
        <w:autoSpaceDE/>
        <w:autoSpaceDN/>
        <w:ind w:firstLine="567"/>
        <w:jc w:val="both"/>
        <w:rPr>
          <w:rFonts w:eastAsia="Calibri"/>
          <w:sz w:val="24"/>
          <w:szCs w:val="24"/>
        </w:rPr>
      </w:pPr>
      <w:r w:rsidRPr="005761C4">
        <w:rPr>
          <w:rFonts w:eastAsia="Calibri"/>
          <w:sz w:val="24"/>
          <w:szCs w:val="24"/>
        </w:rPr>
        <w:t xml:space="preserve">   По административному делению Проектируемый участок дороги проходит по землям </w:t>
      </w:r>
      <w:proofErr w:type="spellStart"/>
      <w:r w:rsidRPr="005761C4">
        <w:rPr>
          <w:rFonts w:eastAsia="Calibri"/>
          <w:sz w:val="24"/>
          <w:szCs w:val="24"/>
        </w:rPr>
        <w:t>Хромтауского</w:t>
      </w:r>
      <w:proofErr w:type="spellEnd"/>
      <w:r w:rsidRPr="005761C4">
        <w:rPr>
          <w:rFonts w:eastAsia="Calibri"/>
          <w:sz w:val="24"/>
          <w:szCs w:val="24"/>
        </w:rPr>
        <w:t xml:space="preserve"> района Актюбинской области Республики Казахстан и имеет </w:t>
      </w:r>
      <w:proofErr w:type="gramStart"/>
      <w:r w:rsidRPr="005761C4">
        <w:rPr>
          <w:rFonts w:eastAsia="Calibri"/>
          <w:sz w:val="24"/>
          <w:szCs w:val="24"/>
        </w:rPr>
        <w:t>важное значение</w:t>
      </w:r>
      <w:proofErr w:type="gramEnd"/>
      <w:r w:rsidRPr="005761C4">
        <w:rPr>
          <w:rFonts w:eastAsia="Calibri"/>
          <w:sz w:val="24"/>
          <w:szCs w:val="24"/>
        </w:rPr>
        <w:t xml:space="preserve"> для хозяйственной деятельности города в обеспечении перевозок грузов и пассажиров, обеспечивая внутригородские транспортные связи.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За основу разработки проекта капитального ремонта автомобильной дороги приняты инженерные изыскания,  выполненных ТОО «</w:t>
      </w:r>
      <w:proofErr w:type="spellStart"/>
      <w:r w:rsidRPr="005761C4">
        <w:rPr>
          <w:sz w:val="24"/>
          <w:szCs w:val="24"/>
          <w:lang w:eastAsia="ru-RU"/>
        </w:rPr>
        <w:t>Алматыдорпроект</w:t>
      </w:r>
      <w:proofErr w:type="spellEnd"/>
      <w:r w:rsidRPr="005761C4">
        <w:rPr>
          <w:sz w:val="24"/>
          <w:szCs w:val="24"/>
          <w:lang w:eastAsia="ru-RU"/>
        </w:rPr>
        <w:t xml:space="preserve">» </w:t>
      </w:r>
      <w:proofErr w:type="spellStart"/>
      <w:r w:rsidRPr="005761C4">
        <w:rPr>
          <w:sz w:val="24"/>
          <w:szCs w:val="24"/>
          <w:lang w:eastAsia="ru-RU"/>
        </w:rPr>
        <w:t>г</w:t>
      </w:r>
      <w:proofErr w:type="gramStart"/>
      <w:r w:rsidRPr="005761C4">
        <w:rPr>
          <w:sz w:val="24"/>
          <w:szCs w:val="24"/>
          <w:lang w:eastAsia="ru-RU"/>
        </w:rPr>
        <w:t>.А</w:t>
      </w:r>
      <w:proofErr w:type="gramEnd"/>
      <w:r w:rsidRPr="005761C4">
        <w:rPr>
          <w:sz w:val="24"/>
          <w:szCs w:val="24"/>
          <w:lang w:eastAsia="ru-RU"/>
        </w:rPr>
        <w:t>лматы</w:t>
      </w:r>
      <w:proofErr w:type="spellEnd"/>
      <w:r w:rsidRPr="005761C4">
        <w:rPr>
          <w:sz w:val="24"/>
          <w:szCs w:val="24"/>
          <w:lang w:eastAsia="ru-RU"/>
        </w:rPr>
        <w:t>.</w:t>
      </w:r>
    </w:p>
    <w:p w:rsidR="005D79AA" w:rsidRPr="005761C4" w:rsidRDefault="005D79AA" w:rsidP="002B04DE">
      <w:pPr>
        <w:widowControl/>
        <w:tabs>
          <w:tab w:val="left" w:pos="0"/>
          <w:tab w:val="left" w:pos="518"/>
          <w:tab w:val="left" w:pos="9355"/>
        </w:tabs>
        <w:autoSpaceDE/>
        <w:autoSpaceDN/>
        <w:ind w:firstLine="567"/>
        <w:jc w:val="both"/>
        <w:rPr>
          <w:sz w:val="24"/>
          <w:szCs w:val="24"/>
          <w:lang w:eastAsia="ru-RU"/>
        </w:rPr>
      </w:pPr>
      <w:r w:rsidRPr="005761C4">
        <w:rPr>
          <w:sz w:val="24"/>
          <w:szCs w:val="24"/>
          <w:lang w:eastAsia="ru-RU"/>
        </w:rPr>
        <w:t xml:space="preserve">В соответствии с заданием рекомендуется выполнить строительство (реконструкцию) участка дороги согласно перспективной интенсивности движения </w:t>
      </w:r>
      <w:proofErr w:type="gramStart"/>
      <w:r w:rsidRPr="005761C4">
        <w:rPr>
          <w:sz w:val="24"/>
          <w:szCs w:val="24"/>
          <w:lang w:eastAsia="ru-RU"/>
        </w:rPr>
        <w:t>запроектирована</w:t>
      </w:r>
      <w:proofErr w:type="gramEnd"/>
      <w:r w:rsidRPr="005761C4">
        <w:rPr>
          <w:sz w:val="24"/>
          <w:szCs w:val="24"/>
          <w:lang w:eastAsia="ru-RU"/>
        </w:rPr>
        <w:t xml:space="preserve"> по </w:t>
      </w:r>
      <w:r w:rsidRPr="005761C4">
        <w:rPr>
          <w:sz w:val="24"/>
          <w:szCs w:val="24"/>
          <w:lang w:val="en-US" w:eastAsia="ru-RU"/>
        </w:rPr>
        <w:t>I</w:t>
      </w:r>
      <w:r w:rsidRPr="005761C4">
        <w:rPr>
          <w:sz w:val="24"/>
          <w:szCs w:val="24"/>
          <w:lang w:eastAsia="ru-RU"/>
        </w:rPr>
        <w:t xml:space="preserve">-б технической категории, в основном с одним </w:t>
      </w:r>
      <w:proofErr w:type="spellStart"/>
      <w:r w:rsidRPr="005761C4">
        <w:rPr>
          <w:sz w:val="24"/>
          <w:szCs w:val="24"/>
          <w:lang w:eastAsia="ru-RU"/>
        </w:rPr>
        <w:t>земполотном</w:t>
      </w:r>
      <w:proofErr w:type="spellEnd"/>
      <w:r w:rsidRPr="005761C4">
        <w:rPr>
          <w:sz w:val="24"/>
          <w:szCs w:val="24"/>
          <w:lang w:eastAsia="ru-RU"/>
        </w:rPr>
        <w:t>, только в начале участка предусмотрено устройство раздельного земляного полотна. Рельеф местности пересеченный.</w:t>
      </w:r>
    </w:p>
    <w:p w:rsidR="005D79AA" w:rsidRPr="005761C4" w:rsidRDefault="005D79AA" w:rsidP="002B04DE">
      <w:pPr>
        <w:widowControl/>
        <w:tabs>
          <w:tab w:val="left" w:pos="0"/>
          <w:tab w:val="left" w:pos="518"/>
          <w:tab w:val="left" w:pos="9355"/>
        </w:tabs>
        <w:autoSpaceDE/>
        <w:autoSpaceDN/>
        <w:ind w:firstLine="567"/>
        <w:jc w:val="both"/>
        <w:rPr>
          <w:sz w:val="24"/>
          <w:szCs w:val="24"/>
          <w:lang w:eastAsia="ru-RU"/>
        </w:rPr>
      </w:pPr>
      <w:r w:rsidRPr="005761C4">
        <w:rPr>
          <w:sz w:val="24"/>
          <w:szCs w:val="24"/>
          <w:lang w:eastAsia="ru-RU"/>
        </w:rPr>
        <w:t xml:space="preserve"> Основные технические параметры, принятые при проектировании, приведены в таблице 3.1 и 3.2:</w:t>
      </w:r>
    </w:p>
    <w:p w:rsidR="005D79AA" w:rsidRPr="005761C4" w:rsidRDefault="005D79AA" w:rsidP="002B04DE">
      <w:pPr>
        <w:widowControl/>
        <w:tabs>
          <w:tab w:val="center" w:pos="4153"/>
          <w:tab w:val="right" w:pos="8306"/>
        </w:tabs>
        <w:autoSpaceDE/>
        <w:autoSpaceDN/>
        <w:ind w:firstLine="567"/>
        <w:rPr>
          <w:sz w:val="24"/>
          <w:szCs w:val="24"/>
          <w:lang w:eastAsia="ru-RU"/>
        </w:rPr>
      </w:pPr>
    </w:p>
    <w:p w:rsidR="005D79AA" w:rsidRPr="005761C4" w:rsidRDefault="005D79AA" w:rsidP="002B04DE">
      <w:pPr>
        <w:widowControl/>
        <w:tabs>
          <w:tab w:val="left" w:pos="0"/>
          <w:tab w:val="left" w:pos="518"/>
          <w:tab w:val="left" w:pos="9355"/>
        </w:tabs>
        <w:autoSpaceDE/>
        <w:autoSpaceDN/>
        <w:ind w:firstLine="567"/>
        <w:jc w:val="right"/>
        <w:rPr>
          <w:sz w:val="24"/>
          <w:szCs w:val="24"/>
          <w:lang w:eastAsia="ru-RU"/>
        </w:rPr>
      </w:pPr>
      <w:r w:rsidRPr="005761C4">
        <w:rPr>
          <w:sz w:val="24"/>
          <w:szCs w:val="24"/>
          <w:lang w:eastAsia="ru-RU"/>
        </w:rPr>
        <w:t>Таблица 3.1</w:t>
      </w:r>
    </w:p>
    <w:tbl>
      <w:tblPr>
        <w:tblW w:w="8353"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3970"/>
        <w:gridCol w:w="1557"/>
        <w:gridCol w:w="2268"/>
      </w:tblGrid>
      <w:tr w:rsidR="005D79AA" w:rsidRPr="005761C4" w:rsidTr="005D79AA">
        <w:trPr>
          <w:trHeight w:val="337"/>
          <w:jc w:val="center"/>
        </w:trPr>
        <w:tc>
          <w:tcPr>
            <w:tcW w:w="558"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w:t>
            </w:r>
          </w:p>
          <w:p w:rsidR="005D79AA" w:rsidRPr="005761C4" w:rsidRDefault="005D79AA" w:rsidP="002B04DE">
            <w:pPr>
              <w:keepNext/>
              <w:widowControl/>
              <w:autoSpaceDE/>
              <w:autoSpaceDN/>
              <w:ind w:firstLine="567"/>
              <w:jc w:val="both"/>
              <w:outlineLvl w:val="0"/>
              <w:rPr>
                <w:sz w:val="20"/>
                <w:szCs w:val="24"/>
              </w:rPr>
            </w:pPr>
            <w:proofErr w:type="spellStart"/>
            <w:proofErr w:type="gramStart"/>
            <w:r w:rsidRPr="005761C4">
              <w:rPr>
                <w:sz w:val="20"/>
                <w:szCs w:val="24"/>
              </w:rPr>
              <w:t>п</w:t>
            </w:r>
            <w:proofErr w:type="spellEnd"/>
            <w:proofErr w:type="gramEnd"/>
            <w:r w:rsidRPr="005761C4">
              <w:rPr>
                <w:sz w:val="20"/>
                <w:szCs w:val="24"/>
              </w:rPr>
              <w:t>/</w:t>
            </w:r>
            <w:proofErr w:type="spellStart"/>
            <w:r w:rsidRPr="005761C4">
              <w:rPr>
                <w:sz w:val="20"/>
                <w:szCs w:val="24"/>
              </w:rPr>
              <w:t>п</w:t>
            </w:r>
            <w:proofErr w:type="spellEnd"/>
          </w:p>
        </w:tc>
        <w:tc>
          <w:tcPr>
            <w:tcW w:w="3970"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Наименование параметров</w:t>
            </w:r>
          </w:p>
        </w:tc>
        <w:tc>
          <w:tcPr>
            <w:tcW w:w="382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Нормативы</w:t>
            </w:r>
          </w:p>
        </w:tc>
      </w:tr>
      <w:tr w:rsidR="005D79AA" w:rsidRPr="005761C4" w:rsidTr="005D79AA">
        <w:trPr>
          <w:trHeight w:val="517"/>
          <w:jc w:val="center"/>
        </w:trPr>
        <w:tc>
          <w:tcPr>
            <w:tcW w:w="558"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bCs/>
                <w:sz w:val="20"/>
                <w:szCs w:val="24"/>
              </w:rPr>
            </w:pPr>
          </w:p>
        </w:tc>
        <w:tc>
          <w:tcPr>
            <w:tcW w:w="3970"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bCs/>
                <w:sz w:val="20"/>
                <w:szCs w:val="24"/>
              </w:rPr>
            </w:pPr>
          </w:p>
        </w:tc>
        <w:tc>
          <w:tcPr>
            <w:tcW w:w="1557"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СП РК 3.03-101-2013</w:t>
            </w: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proofErr w:type="gramStart"/>
            <w:r w:rsidRPr="005761C4">
              <w:rPr>
                <w:sz w:val="20"/>
                <w:szCs w:val="24"/>
              </w:rPr>
              <w:t>Принятые</w:t>
            </w:r>
            <w:proofErr w:type="gramEnd"/>
          </w:p>
        </w:tc>
      </w:tr>
      <w:tr w:rsidR="005D79AA" w:rsidRPr="005761C4" w:rsidTr="005D79AA">
        <w:trPr>
          <w:trHeight w:val="64"/>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w:t>
            </w:r>
          </w:p>
        </w:tc>
        <w:tc>
          <w:tcPr>
            <w:tcW w:w="2265" w:type="dxa"/>
            <w:tcBorders>
              <w:top w:val="single" w:sz="4" w:space="0" w:color="auto"/>
              <w:left w:val="single" w:sz="4" w:space="0" w:color="auto"/>
              <w:bottom w:val="single" w:sz="4" w:space="0" w:color="auto"/>
              <w:right w:val="single" w:sz="4" w:space="0" w:color="000000"/>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Категория дороги</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lang w:val="en-US"/>
              </w:rPr>
              <w:t>I</w:t>
            </w:r>
            <w:r w:rsidRPr="005761C4">
              <w:rPr>
                <w:sz w:val="20"/>
                <w:szCs w:val="24"/>
              </w:rPr>
              <w:t>-б</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lang w:val="en-US"/>
              </w:rPr>
              <w:t>I</w:t>
            </w:r>
            <w:r w:rsidRPr="005761C4">
              <w:rPr>
                <w:sz w:val="20"/>
                <w:szCs w:val="24"/>
              </w:rPr>
              <w:t>-б</w:t>
            </w:r>
          </w:p>
        </w:tc>
      </w:tr>
      <w:tr w:rsidR="005D79AA" w:rsidRPr="005761C4" w:rsidTr="005D79AA">
        <w:trPr>
          <w:trHeight w:val="159"/>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Расчетная скорость движения, </w:t>
            </w:r>
            <w:proofErr w:type="gramStart"/>
            <w:r w:rsidRPr="005761C4">
              <w:rPr>
                <w:sz w:val="20"/>
                <w:szCs w:val="24"/>
              </w:rPr>
              <w:t>км</w:t>
            </w:r>
            <w:proofErr w:type="gramEnd"/>
            <w:r w:rsidRPr="005761C4">
              <w:rPr>
                <w:sz w:val="20"/>
                <w:szCs w:val="24"/>
              </w:rPr>
              <w:t>/час</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120</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120</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Число полос движения, шт.</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Ширина полосы движения,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3,75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3,75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5</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Ширина проезжей части,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2х7,5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2х7,5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6</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Ширина обочины,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3,75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3,75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7</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Наименьшая ширина укрепленной полосы обочины,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0,75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0,75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8</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Ширина дорожной одежды,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2х9,0</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2х9,0</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9</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Ширина земляного полотна,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2х15,0/30,5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2х15,0/30,5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10</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Поперечный уклон проезжей части,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15</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15</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11</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Поперечный уклон обочины,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40</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40</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12</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Наибольший продольный уклон, ‰</w:t>
            </w:r>
          </w:p>
        </w:tc>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40</w:t>
            </w:r>
          </w:p>
        </w:tc>
        <w:tc>
          <w:tcPr>
            <w:tcW w:w="2265" w:type="dxa"/>
            <w:tcBorders>
              <w:top w:val="single" w:sz="4" w:space="0" w:color="auto"/>
              <w:left w:val="single" w:sz="4" w:space="0" w:color="auto"/>
              <w:bottom w:val="single" w:sz="4" w:space="0" w:color="auto"/>
              <w:right w:val="single" w:sz="4" w:space="0" w:color="000000"/>
            </w:tcBorders>
            <w:shd w:val="clear" w:color="auto" w:fill="auto"/>
            <w:vAlign w:val="center"/>
          </w:tcPr>
          <w:p w:rsidR="005D79AA" w:rsidRPr="005761C4" w:rsidRDefault="005D79AA" w:rsidP="002B04DE">
            <w:pPr>
              <w:keepNext/>
              <w:widowControl/>
              <w:autoSpaceDE/>
              <w:autoSpaceDN/>
              <w:ind w:firstLine="567"/>
              <w:jc w:val="both"/>
              <w:outlineLvl w:val="0"/>
              <w:rPr>
                <w:sz w:val="20"/>
                <w:szCs w:val="24"/>
              </w:rPr>
            </w:pPr>
            <w:r w:rsidRPr="005761C4">
              <w:rPr>
                <w:sz w:val="20"/>
                <w:szCs w:val="24"/>
              </w:rPr>
              <w:t>40</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13</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Наименьшее расстояние видимости, </w:t>
            </w:r>
            <w:proofErr w:type="gramStart"/>
            <w:r w:rsidRPr="005761C4">
              <w:rPr>
                <w:sz w:val="20"/>
                <w:szCs w:val="24"/>
              </w:rPr>
              <w:t>м</w:t>
            </w:r>
            <w:proofErr w:type="gramEnd"/>
          </w:p>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     а) для остановки </w:t>
            </w:r>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r w:rsidRPr="005761C4">
              <w:rPr>
                <w:sz w:val="20"/>
                <w:szCs w:val="24"/>
              </w:rPr>
              <w:t>250</w:t>
            </w:r>
          </w:p>
        </w:tc>
        <w:tc>
          <w:tcPr>
            <w:tcW w:w="2265" w:type="dxa"/>
            <w:tcBorders>
              <w:top w:val="single" w:sz="4" w:space="0" w:color="auto"/>
              <w:left w:val="single" w:sz="4" w:space="0" w:color="auto"/>
              <w:bottom w:val="single" w:sz="4" w:space="0" w:color="auto"/>
              <w:right w:val="single" w:sz="4" w:space="0" w:color="000000"/>
            </w:tcBorders>
            <w:shd w:val="clear" w:color="auto" w:fill="auto"/>
          </w:tcPr>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r w:rsidRPr="005761C4">
              <w:rPr>
                <w:sz w:val="20"/>
                <w:szCs w:val="24"/>
              </w:rPr>
              <w:t>250</w:t>
            </w:r>
          </w:p>
        </w:tc>
      </w:tr>
      <w:tr w:rsidR="005D79AA" w:rsidRPr="005761C4" w:rsidTr="005D79AA">
        <w:trPr>
          <w:jc w:val="center"/>
        </w:trPr>
        <w:tc>
          <w:tcPr>
            <w:tcW w:w="558"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14</w:t>
            </w:r>
          </w:p>
        </w:tc>
        <w:tc>
          <w:tcPr>
            <w:tcW w:w="3970"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r w:rsidRPr="005761C4">
              <w:rPr>
                <w:sz w:val="20"/>
                <w:szCs w:val="24"/>
              </w:rPr>
              <w:t>Наименьшие радиусы кривых</w:t>
            </w:r>
          </w:p>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     а) в плане, </w:t>
            </w:r>
            <w:proofErr w:type="gramStart"/>
            <w:r w:rsidRPr="005761C4">
              <w:rPr>
                <w:sz w:val="20"/>
                <w:szCs w:val="24"/>
              </w:rPr>
              <w:t>м</w:t>
            </w:r>
            <w:proofErr w:type="gramEnd"/>
          </w:p>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     б) в продольном профиле:</w:t>
            </w:r>
          </w:p>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             - выпуклые, </w:t>
            </w:r>
            <w:proofErr w:type="gramStart"/>
            <w:r w:rsidRPr="005761C4">
              <w:rPr>
                <w:sz w:val="20"/>
                <w:szCs w:val="24"/>
              </w:rPr>
              <w:t>м</w:t>
            </w:r>
            <w:proofErr w:type="gramEnd"/>
          </w:p>
          <w:p w:rsidR="005D79AA" w:rsidRPr="005761C4" w:rsidRDefault="005D79AA" w:rsidP="002B04DE">
            <w:pPr>
              <w:keepNext/>
              <w:widowControl/>
              <w:autoSpaceDE/>
              <w:autoSpaceDN/>
              <w:ind w:firstLine="567"/>
              <w:jc w:val="both"/>
              <w:outlineLvl w:val="0"/>
              <w:rPr>
                <w:sz w:val="20"/>
                <w:szCs w:val="24"/>
              </w:rPr>
            </w:pPr>
            <w:r w:rsidRPr="005761C4">
              <w:rPr>
                <w:sz w:val="20"/>
                <w:szCs w:val="24"/>
              </w:rPr>
              <w:t xml:space="preserve">             - вогнутые, </w:t>
            </w:r>
            <w:proofErr w:type="gramStart"/>
            <w:r w:rsidRPr="005761C4">
              <w:rPr>
                <w:sz w:val="20"/>
                <w:szCs w:val="24"/>
              </w:rPr>
              <w:t>м</w:t>
            </w:r>
            <w:proofErr w:type="gramEnd"/>
          </w:p>
        </w:tc>
        <w:tc>
          <w:tcPr>
            <w:tcW w:w="1557" w:type="dxa"/>
            <w:tcBorders>
              <w:top w:val="single" w:sz="4" w:space="0" w:color="auto"/>
              <w:left w:val="single" w:sz="4" w:space="0" w:color="auto"/>
              <w:bottom w:val="single" w:sz="4" w:space="0" w:color="auto"/>
              <w:right w:val="single" w:sz="4" w:space="0" w:color="auto"/>
            </w:tcBorders>
            <w:shd w:val="clear" w:color="auto" w:fill="auto"/>
          </w:tcPr>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r w:rsidRPr="005761C4">
              <w:rPr>
                <w:sz w:val="20"/>
                <w:szCs w:val="24"/>
              </w:rPr>
              <w:t>1200</w:t>
            </w:r>
          </w:p>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r w:rsidRPr="005761C4">
              <w:rPr>
                <w:sz w:val="20"/>
                <w:szCs w:val="24"/>
              </w:rPr>
              <w:t>15000</w:t>
            </w:r>
          </w:p>
          <w:p w:rsidR="005D79AA" w:rsidRPr="005761C4" w:rsidRDefault="005D79AA" w:rsidP="002B04DE">
            <w:pPr>
              <w:keepNext/>
              <w:widowControl/>
              <w:autoSpaceDE/>
              <w:autoSpaceDN/>
              <w:ind w:firstLine="567"/>
              <w:jc w:val="both"/>
              <w:outlineLvl w:val="0"/>
              <w:rPr>
                <w:sz w:val="20"/>
                <w:szCs w:val="24"/>
              </w:rPr>
            </w:pPr>
            <w:r w:rsidRPr="005761C4">
              <w:rPr>
                <w:sz w:val="20"/>
                <w:szCs w:val="24"/>
              </w:rPr>
              <w:t>5000</w:t>
            </w:r>
          </w:p>
        </w:tc>
        <w:tc>
          <w:tcPr>
            <w:tcW w:w="2265" w:type="dxa"/>
            <w:tcBorders>
              <w:top w:val="single" w:sz="4" w:space="0" w:color="auto"/>
              <w:left w:val="single" w:sz="4" w:space="0" w:color="auto"/>
              <w:bottom w:val="single" w:sz="4" w:space="0" w:color="auto"/>
              <w:right w:val="single" w:sz="4" w:space="0" w:color="000000"/>
            </w:tcBorders>
            <w:shd w:val="clear" w:color="auto" w:fill="auto"/>
          </w:tcPr>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lang w:val="en-US"/>
              </w:rPr>
            </w:pPr>
            <w:r w:rsidRPr="005761C4">
              <w:rPr>
                <w:sz w:val="20"/>
                <w:szCs w:val="24"/>
              </w:rPr>
              <w:t>1760</w:t>
            </w:r>
          </w:p>
          <w:p w:rsidR="005D79AA" w:rsidRPr="005761C4" w:rsidRDefault="005D79AA" w:rsidP="002B04DE">
            <w:pPr>
              <w:keepNext/>
              <w:widowControl/>
              <w:autoSpaceDE/>
              <w:autoSpaceDN/>
              <w:ind w:firstLine="567"/>
              <w:jc w:val="both"/>
              <w:outlineLvl w:val="0"/>
              <w:rPr>
                <w:sz w:val="20"/>
                <w:szCs w:val="24"/>
              </w:rPr>
            </w:pPr>
          </w:p>
          <w:p w:rsidR="005D79AA" w:rsidRPr="005761C4" w:rsidRDefault="005D79AA" w:rsidP="002B04DE">
            <w:pPr>
              <w:keepNext/>
              <w:widowControl/>
              <w:autoSpaceDE/>
              <w:autoSpaceDN/>
              <w:ind w:firstLine="567"/>
              <w:jc w:val="both"/>
              <w:outlineLvl w:val="0"/>
              <w:rPr>
                <w:sz w:val="20"/>
                <w:szCs w:val="24"/>
              </w:rPr>
            </w:pPr>
            <w:r w:rsidRPr="005761C4">
              <w:rPr>
                <w:sz w:val="20"/>
                <w:szCs w:val="24"/>
              </w:rPr>
              <w:t>15000</w:t>
            </w:r>
          </w:p>
          <w:p w:rsidR="005D79AA" w:rsidRPr="005761C4" w:rsidRDefault="005D79AA" w:rsidP="002B04DE">
            <w:pPr>
              <w:keepNext/>
              <w:widowControl/>
              <w:autoSpaceDE/>
              <w:autoSpaceDN/>
              <w:ind w:firstLine="567"/>
              <w:jc w:val="both"/>
              <w:outlineLvl w:val="0"/>
              <w:rPr>
                <w:sz w:val="20"/>
                <w:szCs w:val="24"/>
              </w:rPr>
            </w:pPr>
            <w:r w:rsidRPr="005761C4">
              <w:rPr>
                <w:sz w:val="20"/>
                <w:szCs w:val="24"/>
              </w:rPr>
              <w:t>5100</w:t>
            </w:r>
          </w:p>
        </w:tc>
      </w:tr>
    </w:tbl>
    <w:p w:rsidR="005D79AA" w:rsidRPr="005761C4" w:rsidRDefault="005D79AA" w:rsidP="002B04DE">
      <w:pPr>
        <w:widowControl/>
        <w:tabs>
          <w:tab w:val="center" w:pos="4153"/>
          <w:tab w:val="right" w:pos="8306"/>
        </w:tabs>
        <w:autoSpaceDE/>
        <w:autoSpaceDN/>
        <w:ind w:firstLine="567"/>
        <w:rPr>
          <w:sz w:val="24"/>
          <w:szCs w:val="24"/>
          <w:lang w:eastAsia="ru-RU"/>
        </w:rPr>
      </w:pPr>
    </w:p>
    <w:p w:rsidR="005D79AA" w:rsidRPr="005761C4" w:rsidRDefault="005D79AA" w:rsidP="002B04DE">
      <w:pPr>
        <w:widowControl/>
        <w:autoSpaceDE/>
        <w:autoSpaceDN/>
        <w:ind w:firstLine="567"/>
        <w:jc w:val="center"/>
        <w:rPr>
          <w:bCs/>
          <w:sz w:val="24"/>
          <w:szCs w:val="24"/>
        </w:rPr>
      </w:pPr>
      <w:r w:rsidRPr="005761C4">
        <w:rPr>
          <w:b/>
          <w:sz w:val="24"/>
          <w:szCs w:val="24"/>
          <w:lang w:eastAsia="ru-RU"/>
        </w:rPr>
        <w:t>План и продольный профиль</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Общее направление трассы автодороги западно-восточное.</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 рабочем проекте разработаны три варианта трассы.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Выполнено сравнение вариантов по стоимости и к разработке принят третий вариант.</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Начало трассы ПК 0+00 соответствует км 819+000, а конец трассы ПК </w:t>
      </w:r>
      <w:r w:rsidRPr="005761C4">
        <w:rPr>
          <w:bCs/>
          <w:sz w:val="24"/>
          <w:szCs w:val="24"/>
          <w:lang w:eastAsia="ru-RU"/>
        </w:rPr>
        <w:t xml:space="preserve">259+56,80 </w:t>
      </w:r>
      <w:r w:rsidRPr="005761C4">
        <w:rPr>
          <w:sz w:val="24"/>
          <w:szCs w:val="24"/>
          <w:lang w:eastAsia="ru-RU"/>
        </w:rPr>
        <w:t xml:space="preserve">принят как км 847 существующего километража.   </w:t>
      </w:r>
    </w:p>
    <w:p w:rsidR="005D79AA" w:rsidRPr="005761C4" w:rsidRDefault="005D79AA" w:rsidP="002B04DE">
      <w:pPr>
        <w:widowControl/>
        <w:autoSpaceDE/>
        <w:autoSpaceDN/>
        <w:ind w:firstLine="567"/>
        <w:jc w:val="both"/>
        <w:rPr>
          <w:sz w:val="24"/>
          <w:szCs w:val="24"/>
          <w:lang w:eastAsia="ru-RU"/>
        </w:rPr>
      </w:pP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Проектирование плана и продольного профиля участка автомобильной дороги выполнено из условия обеспечения расчетной скорости, безопасности движения, </w:t>
      </w:r>
      <w:proofErr w:type="spellStart"/>
      <w:r w:rsidRPr="005761C4">
        <w:rPr>
          <w:sz w:val="24"/>
          <w:szCs w:val="24"/>
          <w:lang w:eastAsia="ru-RU"/>
        </w:rPr>
        <w:t>снегонезаносимости</w:t>
      </w:r>
      <w:proofErr w:type="spellEnd"/>
      <w:r w:rsidRPr="005761C4">
        <w:rPr>
          <w:sz w:val="24"/>
          <w:szCs w:val="24"/>
          <w:lang w:eastAsia="ru-RU"/>
        </w:rPr>
        <w:t xml:space="preserve">  и уровню поверхностных вод в период паводков по параметрам </w:t>
      </w:r>
      <w:r w:rsidRPr="005761C4">
        <w:rPr>
          <w:sz w:val="24"/>
          <w:szCs w:val="24"/>
          <w:lang w:val="en-US" w:eastAsia="ru-RU"/>
        </w:rPr>
        <w:t>I</w:t>
      </w:r>
      <w:r w:rsidRPr="005761C4">
        <w:rPr>
          <w:sz w:val="24"/>
          <w:szCs w:val="24"/>
          <w:lang w:eastAsia="ru-RU"/>
        </w:rPr>
        <w:t>-б технической категории.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 плане предусмотрено:</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6 углов поворота, радиусы  кривых  подбирались исходя  из требований СП  РК 3.03-101-2013 удовлетворяющих автодорогам  </w:t>
      </w:r>
      <w:r w:rsidRPr="005761C4">
        <w:rPr>
          <w:sz w:val="24"/>
          <w:szCs w:val="24"/>
          <w:lang w:val="en-US" w:eastAsia="ru-RU"/>
        </w:rPr>
        <w:t>I</w:t>
      </w:r>
      <w:r w:rsidRPr="005761C4">
        <w:rPr>
          <w:sz w:val="24"/>
          <w:szCs w:val="24"/>
          <w:lang w:eastAsia="ru-RU"/>
        </w:rPr>
        <w:t xml:space="preserve">-б технической  категории и имеют значения от 1760 до 6000м. </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Земляное полотно и водоотвод</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Крутизна откосов принята при насыпи до </w:t>
      </w:r>
      <w:smartTag w:uri="urn:schemas-microsoft-com:office:smarttags" w:element="metricconverter">
        <w:smartTagPr>
          <w:attr w:name="ProductID" w:val="3 м"/>
        </w:smartTagPr>
        <w:r w:rsidRPr="005761C4">
          <w:rPr>
            <w:sz w:val="24"/>
            <w:szCs w:val="24"/>
            <w:lang w:eastAsia="ru-RU"/>
          </w:rPr>
          <w:t>3 м</w:t>
        </w:r>
      </w:smartTag>
      <w:r w:rsidRPr="005761C4">
        <w:rPr>
          <w:sz w:val="24"/>
          <w:szCs w:val="24"/>
          <w:lang w:eastAsia="ru-RU"/>
        </w:rPr>
        <w:t xml:space="preserve"> 1:4 на всем протяжении реконструируемого участка, за исключением подходов к малым искусственным сооружениям (с целью сокращения длины труб на подходах к ним</w:t>
      </w:r>
      <w:r w:rsidRPr="005761C4">
        <w:rPr>
          <w:sz w:val="24"/>
          <w:szCs w:val="24"/>
          <w:lang w:val="kk-KZ" w:eastAsia="ru-RU"/>
        </w:rPr>
        <w:t xml:space="preserve"> заложение откосов принято 1</w:t>
      </w:r>
      <w:r w:rsidRPr="005761C4">
        <w:rPr>
          <w:sz w:val="24"/>
          <w:szCs w:val="24"/>
          <w:lang w:eastAsia="ru-RU"/>
        </w:rPr>
        <w:t xml:space="preserve">: 1,5). </w:t>
      </w:r>
    </w:p>
    <w:p w:rsidR="005D79AA" w:rsidRPr="005761C4" w:rsidRDefault="005D79AA" w:rsidP="002B04DE">
      <w:pPr>
        <w:widowControl/>
        <w:autoSpaceDE/>
        <w:autoSpaceDN/>
        <w:ind w:firstLine="567"/>
        <w:jc w:val="both"/>
        <w:rPr>
          <w:spacing w:val="-2"/>
          <w:sz w:val="24"/>
          <w:szCs w:val="24"/>
          <w:lang w:eastAsia="ru-RU"/>
        </w:rPr>
      </w:pPr>
      <w:r w:rsidRPr="005761C4">
        <w:rPr>
          <w:sz w:val="24"/>
          <w:szCs w:val="24"/>
          <w:lang w:eastAsia="ru-RU"/>
        </w:rPr>
        <w:t xml:space="preserve">В соответствии с п.4.12 </w:t>
      </w:r>
      <w:proofErr w:type="spellStart"/>
      <w:r w:rsidRPr="005761C4">
        <w:rPr>
          <w:sz w:val="24"/>
          <w:szCs w:val="24"/>
          <w:lang w:eastAsia="ru-RU"/>
        </w:rPr>
        <w:t>СНиП</w:t>
      </w:r>
      <w:proofErr w:type="spellEnd"/>
      <w:r w:rsidRPr="005761C4">
        <w:rPr>
          <w:sz w:val="24"/>
          <w:szCs w:val="24"/>
          <w:lang w:eastAsia="ru-RU"/>
        </w:rPr>
        <w:t xml:space="preserve"> 3.06.03-85 при уширении существующих насыпей в процессе реконструкции дороги поверхность откосов должна быть разрыхлена, почвенный слой уб</w:t>
      </w:r>
      <w:r w:rsidRPr="005761C4">
        <w:rPr>
          <w:spacing w:val="-2"/>
          <w:sz w:val="24"/>
          <w:szCs w:val="24"/>
          <w:lang w:eastAsia="ru-RU"/>
        </w:rPr>
        <w:t>ран с поверхности откоса за пределы земляных работ для последующего распределения его по поверхности проектируемого откоса. П</w:t>
      </w:r>
      <w:r w:rsidRPr="005761C4">
        <w:rPr>
          <w:sz w:val="24"/>
          <w:szCs w:val="24"/>
          <w:lang w:eastAsia="ru-RU"/>
        </w:rPr>
        <w:t xml:space="preserve">ри высоте насыпи существующего земляного полотна более 2-х метров производится нарезка уступов шириной не менее 2-х метров. </w:t>
      </w:r>
    </w:p>
    <w:p w:rsidR="005D79AA" w:rsidRPr="005761C4" w:rsidRDefault="005D79AA" w:rsidP="002B04DE">
      <w:pPr>
        <w:widowControl/>
        <w:tabs>
          <w:tab w:val="left" w:pos="709"/>
          <w:tab w:val="left" w:pos="1395"/>
        </w:tabs>
        <w:autoSpaceDE/>
        <w:autoSpaceDN/>
        <w:ind w:firstLine="567"/>
        <w:jc w:val="both"/>
        <w:rPr>
          <w:sz w:val="24"/>
          <w:szCs w:val="24"/>
          <w:lang w:eastAsia="ru-RU"/>
        </w:rPr>
      </w:pPr>
      <w:r w:rsidRPr="005761C4">
        <w:rPr>
          <w:sz w:val="24"/>
          <w:szCs w:val="24"/>
          <w:lang w:eastAsia="ru-RU"/>
        </w:rPr>
        <w:t xml:space="preserve">Типовые поперечные профили насыпи приняты по типовому проекту 503-0-48-87 с учетом требований СП РК 3.03-101-2013, </w:t>
      </w:r>
      <w:proofErr w:type="gramStart"/>
      <w:r w:rsidRPr="005761C4">
        <w:rPr>
          <w:sz w:val="24"/>
          <w:szCs w:val="24"/>
          <w:lang w:eastAsia="ru-RU"/>
        </w:rPr>
        <w:t>СТ</w:t>
      </w:r>
      <w:proofErr w:type="gramEnd"/>
      <w:r w:rsidRPr="005761C4">
        <w:rPr>
          <w:sz w:val="24"/>
          <w:szCs w:val="24"/>
          <w:lang w:eastAsia="ru-RU"/>
        </w:rPr>
        <w:t xml:space="preserve"> РК 1413-2005. </w:t>
      </w:r>
    </w:p>
    <w:p w:rsidR="005D79AA" w:rsidRPr="005761C4" w:rsidRDefault="005D79AA" w:rsidP="002B04DE">
      <w:pPr>
        <w:widowControl/>
        <w:tabs>
          <w:tab w:val="left" w:pos="709"/>
        </w:tabs>
        <w:autoSpaceDE/>
        <w:autoSpaceDN/>
        <w:ind w:firstLine="567"/>
        <w:jc w:val="both"/>
        <w:rPr>
          <w:sz w:val="24"/>
          <w:szCs w:val="24"/>
          <w:lang w:eastAsia="ru-RU"/>
        </w:rPr>
      </w:pPr>
      <w:r w:rsidRPr="005761C4">
        <w:rPr>
          <w:sz w:val="24"/>
          <w:szCs w:val="24"/>
          <w:lang w:eastAsia="ru-RU"/>
        </w:rPr>
        <w:t xml:space="preserve">В рабочем проекте приняты следующие типы земляного полотна: </w:t>
      </w:r>
    </w:p>
    <w:p w:rsidR="005D79AA" w:rsidRPr="005761C4" w:rsidRDefault="005D79AA" w:rsidP="002B04DE">
      <w:pPr>
        <w:widowControl/>
        <w:tabs>
          <w:tab w:val="left" w:pos="709"/>
        </w:tabs>
        <w:autoSpaceDE/>
        <w:autoSpaceDN/>
        <w:ind w:firstLine="567"/>
        <w:jc w:val="both"/>
        <w:rPr>
          <w:i/>
          <w:sz w:val="24"/>
          <w:szCs w:val="24"/>
          <w:lang w:eastAsia="ru-RU"/>
        </w:rPr>
      </w:pPr>
      <w:r w:rsidRPr="005761C4">
        <w:rPr>
          <w:i/>
          <w:sz w:val="24"/>
          <w:szCs w:val="24"/>
          <w:lang w:eastAsia="ru-RU"/>
        </w:rPr>
        <w:lastRenderedPageBreak/>
        <w:t>При совмещенном земляном полотне</w:t>
      </w:r>
    </w:p>
    <w:p w:rsidR="005D79AA" w:rsidRPr="005761C4" w:rsidRDefault="005D79AA" w:rsidP="002B04DE">
      <w:pPr>
        <w:widowControl/>
        <w:tabs>
          <w:tab w:val="left" w:pos="0"/>
          <w:tab w:val="left" w:pos="518"/>
        </w:tabs>
        <w:autoSpaceDE/>
        <w:autoSpaceDN/>
        <w:ind w:firstLine="567"/>
        <w:jc w:val="both"/>
        <w:rPr>
          <w:sz w:val="24"/>
          <w:szCs w:val="24"/>
          <w:lang w:eastAsia="ru-RU"/>
        </w:rPr>
      </w:pPr>
      <w:r w:rsidRPr="005761C4">
        <w:rPr>
          <w:sz w:val="24"/>
          <w:szCs w:val="24"/>
          <w:lang w:eastAsia="ru-RU"/>
        </w:rPr>
        <w:t xml:space="preserve"> Тип 1 – насыпь с </w:t>
      </w:r>
      <w:proofErr w:type="spellStart"/>
      <w:r w:rsidRPr="005761C4">
        <w:rPr>
          <w:sz w:val="24"/>
          <w:szCs w:val="24"/>
          <w:lang w:eastAsia="ru-RU"/>
        </w:rPr>
        <w:t>безрезервным</w:t>
      </w:r>
      <w:proofErr w:type="spellEnd"/>
      <w:r w:rsidRPr="005761C4">
        <w:rPr>
          <w:sz w:val="24"/>
          <w:szCs w:val="24"/>
          <w:lang w:eastAsia="ru-RU"/>
        </w:rPr>
        <w:t xml:space="preserve"> профилем с заложением откосов насыпи 1:4 высотой до 3,0 м;</w:t>
      </w:r>
    </w:p>
    <w:p w:rsidR="005D79AA" w:rsidRPr="005761C4" w:rsidRDefault="005D79AA" w:rsidP="002B04DE">
      <w:pPr>
        <w:widowControl/>
        <w:tabs>
          <w:tab w:val="left" w:pos="0"/>
          <w:tab w:val="left" w:pos="518"/>
        </w:tabs>
        <w:autoSpaceDE/>
        <w:autoSpaceDN/>
        <w:ind w:firstLine="567"/>
        <w:jc w:val="both"/>
        <w:rPr>
          <w:sz w:val="24"/>
          <w:szCs w:val="24"/>
          <w:lang w:eastAsia="ru-RU"/>
        </w:rPr>
      </w:pPr>
      <w:r w:rsidRPr="005761C4">
        <w:rPr>
          <w:sz w:val="24"/>
          <w:szCs w:val="24"/>
          <w:lang w:eastAsia="ru-RU"/>
        </w:rPr>
        <w:t xml:space="preserve">Тип 2– насыпь с </w:t>
      </w:r>
      <w:proofErr w:type="spellStart"/>
      <w:r w:rsidRPr="005761C4">
        <w:rPr>
          <w:sz w:val="24"/>
          <w:szCs w:val="24"/>
          <w:lang w:eastAsia="ru-RU"/>
        </w:rPr>
        <w:t>безрезервным</w:t>
      </w:r>
      <w:proofErr w:type="spellEnd"/>
      <w:r w:rsidRPr="005761C4">
        <w:rPr>
          <w:sz w:val="24"/>
          <w:szCs w:val="24"/>
          <w:lang w:eastAsia="ru-RU"/>
        </w:rPr>
        <w:t xml:space="preserve"> профилем с заложением откосов насыпи 1:1,5 высотой до </w:t>
      </w:r>
      <w:smartTag w:uri="urn:schemas-microsoft-com:office:smarttags" w:element="metricconverter">
        <w:smartTagPr>
          <w:attr w:name="ProductID" w:val="6,0 м"/>
        </w:smartTagPr>
        <w:r w:rsidRPr="005761C4">
          <w:rPr>
            <w:sz w:val="24"/>
            <w:szCs w:val="24"/>
            <w:lang w:eastAsia="ru-RU"/>
          </w:rPr>
          <w:t>6,0 м</w:t>
        </w:r>
      </w:smartTag>
      <w:r w:rsidRPr="005761C4">
        <w:rPr>
          <w:sz w:val="24"/>
          <w:szCs w:val="24"/>
          <w:lang w:eastAsia="ru-RU"/>
        </w:rPr>
        <w:t>;</w:t>
      </w:r>
    </w:p>
    <w:p w:rsidR="005D79AA" w:rsidRPr="005761C4" w:rsidRDefault="005D79AA" w:rsidP="002B04DE">
      <w:pPr>
        <w:widowControl/>
        <w:tabs>
          <w:tab w:val="left" w:pos="0"/>
        </w:tabs>
        <w:autoSpaceDE/>
        <w:autoSpaceDN/>
        <w:ind w:firstLine="567"/>
        <w:jc w:val="both"/>
        <w:rPr>
          <w:sz w:val="24"/>
          <w:szCs w:val="24"/>
          <w:lang w:eastAsia="ru-RU"/>
        </w:rPr>
      </w:pPr>
      <w:r w:rsidRPr="005761C4">
        <w:rPr>
          <w:sz w:val="24"/>
          <w:szCs w:val="24"/>
          <w:lang w:eastAsia="ru-RU"/>
        </w:rPr>
        <w:t>Тип 3</w:t>
      </w:r>
      <w:r w:rsidRPr="005761C4">
        <w:rPr>
          <w:b/>
          <w:sz w:val="24"/>
          <w:szCs w:val="24"/>
          <w:lang w:eastAsia="ru-RU"/>
        </w:rPr>
        <w:t xml:space="preserve">  </w:t>
      </w:r>
      <w:r w:rsidRPr="005761C4">
        <w:rPr>
          <w:sz w:val="24"/>
          <w:szCs w:val="24"/>
          <w:lang w:eastAsia="ru-RU"/>
        </w:rPr>
        <w:t>– выемки глубиной до 2,0 м;</w:t>
      </w:r>
    </w:p>
    <w:p w:rsidR="005D79AA" w:rsidRPr="005761C4" w:rsidRDefault="005D79AA" w:rsidP="002B04DE">
      <w:pPr>
        <w:widowControl/>
        <w:tabs>
          <w:tab w:val="left" w:pos="709"/>
        </w:tabs>
        <w:autoSpaceDE/>
        <w:autoSpaceDN/>
        <w:ind w:firstLine="567"/>
        <w:jc w:val="both"/>
        <w:rPr>
          <w:i/>
          <w:sz w:val="24"/>
          <w:szCs w:val="24"/>
          <w:lang w:eastAsia="ru-RU"/>
        </w:rPr>
      </w:pPr>
      <w:r w:rsidRPr="005761C4">
        <w:rPr>
          <w:i/>
          <w:sz w:val="24"/>
          <w:szCs w:val="24"/>
          <w:lang w:eastAsia="ru-RU"/>
        </w:rPr>
        <w:t>При раздельном земляном полотне</w:t>
      </w:r>
    </w:p>
    <w:p w:rsidR="005D79AA" w:rsidRPr="005761C4" w:rsidRDefault="005D79AA" w:rsidP="002B04DE">
      <w:pPr>
        <w:widowControl/>
        <w:tabs>
          <w:tab w:val="left" w:pos="0"/>
          <w:tab w:val="left" w:pos="518"/>
        </w:tabs>
        <w:autoSpaceDE/>
        <w:autoSpaceDN/>
        <w:ind w:firstLine="567"/>
        <w:jc w:val="both"/>
        <w:rPr>
          <w:sz w:val="24"/>
          <w:szCs w:val="24"/>
          <w:lang w:eastAsia="ru-RU"/>
        </w:rPr>
      </w:pPr>
      <w:r w:rsidRPr="005761C4">
        <w:rPr>
          <w:sz w:val="24"/>
          <w:szCs w:val="24"/>
          <w:lang w:eastAsia="ru-RU"/>
        </w:rPr>
        <w:t xml:space="preserve">Тип 1А – насыпь с </w:t>
      </w:r>
      <w:proofErr w:type="spellStart"/>
      <w:r w:rsidRPr="005761C4">
        <w:rPr>
          <w:sz w:val="24"/>
          <w:szCs w:val="24"/>
          <w:lang w:eastAsia="ru-RU"/>
        </w:rPr>
        <w:t>безрезервным</w:t>
      </w:r>
      <w:proofErr w:type="spellEnd"/>
      <w:r w:rsidRPr="005761C4">
        <w:rPr>
          <w:sz w:val="24"/>
          <w:szCs w:val="24"/>
          <w:lang w:eastAsia="ru-RU"/>
        </w:rPr>
        <w:t xml:space="preserve"> профилем с заложением откосов насыпи 1:4 высотой до 3,0 м;</w:t>
      </w:r>
    </w:p>
    <w:p w:rsidR="005D79AA" w:rsidRPr="005761C4" w:rsidRDefault="005D79AA" w:rsidP="002B04DE">
      <w:pPr>
        <w:widowControl/>
        <w:tabs>
          <w:tab w:val="left" w:pos="0"/>
          <w:tab w:val="left" w:pos="518"/>
        </w:tabs>
        <w:autoSpaceDE/>
        <w:autoSpaceDN/>
        <w:ind w:firstLine="567"/>
        <w:jc w:val="both"/>
        <w:rPr>
          <w:sz w:val="24"/>
          <w:szCs w:val="24"/>
          <w:lang w:eastAsia="ru-RU"/>
        </w:rPr>
      </w:pPr>
      <w:r w:rsidRPr="005761C4">
        <w:rPr>
          <w:sz w:val="24"/>
          <w:szCs w:val="24"/>
          <w:lang w:eastAsia="ru-RU"/>
        </w:rPr>
        <w:t xml:space="preserve">Тип 2А– </w:t>
      </w:r>
      <w:proofErr w:type="gramStart"/>
      <w:r w:rsidRPr="005761C4">
        <w:rPr>
          <w:sz w:val="24"/>
          <w:szCs w:val="24"/>
          <w:lang w:eastAsia="ru-RU"/>
        </w:rPr>
        <w:t>на</w:t>
      </w:r>
      <w:proofErr w:type="gramEnd"/>
      <w:r w:rsidRPr="005761C4">
        <w:rPr>
          <w:sz w:val="24"/>
          <w:szCs w:val="24"/>
          <w:lang w:eastAsia="ru-RU"/>
        </w:rPr>
        <w:t xml:space="preserve">сыпь с </w:t>
      </w:r>
      <w:proofErr w:type="spellStart"/>
      <w:r w:rsidRPr="005761C4">
        <w:rPr>
          <w:sz w:val="24"/>
          <w:szCs w:val="24"/>
          <w:lang w:eastAsia="ru-RU"/>
        </w:rPr>
        <w:t>безрезервным</w:t>
      </w:r>
      <w:proofErr w:type="spellEnd"/>
      <w:r w:rsidRPr="005761C4">
        <w:rPr>
          <w:sz w:val="24"/>
          <w:szCs w:val="24"/>
          <w:lang w:eastAsia="ru-RU"/>
        </w:rPr>
        <w:t xml:space="preserve"> профилем с заложением откосов насыпи 1:1,5 высотой до </w:t>
      </w:r>
      <w:smartTag w:uri="urn:schemas-microsoft-com:office:smarttags" w:element="metricconverter">
        <w:smartTagPr>
          <w:attr w:name="ProductID" w:val="6,0 м"/>
        </w:smartTagPr>
        <w:r w:rsidRPr="005761C4">
          <w:rPr>
            <w:sz w:val="24"/>
            <w:szCs w:val="24"/>
            <w:lang w:eastAsia="ru-RU"/>
          </w:rPr>
          <w:t>6,0 м</w:t>
        </w:r>
      </w:smartTag>
      <w:r w:rsidRPr="005761C4">
        <w:rPr>
          <w:sz w:val="24"/>
          <w:szCs w:val="24"/>
          <w:lang w:eastAsia="ru-RU"/>
        </w:rPr>
        <w:t>;</w:t>
      </w:r>
    </w:p>
    <w:p w:rsidR="005D79AA" w:rsidRPr="005761C4" w:rsidRDefault="005D79AA" w:rsidP="002B04DE">
      <w:pPr>
        <w:widowControl/>
        <w:tabs>
          <w:tab w:val="left" w:pos="0"/>
        </w:tabs>
        <w:autoSpaceDE/>
        <w:autoSpaceDN/>
        <w:ind w:firstLine="567"/>
        <w:jc w:val="both"/>
        <w:rPr>
          <w:sz w:val="24"/>
          <w:szCs w:val="24"/>
          <w:lang w:eastAsia="ru-RU"/>
        </w:rPr>
      </w:pPr>
      <w:r w:rsidRPr="005761C4">
        <w:rPr>
          <w:sz w:val="24"/>
          <w:szCs w:val="24"/>
          <w:lang w:eastAsia="ru-RU"/>
        </w:rPr>
        <w:t>Тип 3А</w:t>
      </w:r>
      <w:r w:rsidRPr="005761C4">
        <w:rPr>
          <w:b/>
          <w:sz w:val="24"/>
          <w:szCs w:val="24"/>
          <w:lang w:eastAsia="ru-RU"/>
        </w:rPr>
        <w:t xml:space="preserve">  </w:t>
      </w:r>
      <w:r w:rsidRPr="005761C4">
        <w:rPr>
          <w:sz w:val="24"/>
          <w:szCs w:val="24"/>
          <w:lang w:eastAsia="ru-RU"/>
        </w:rPr>
        <w:t>– выемки глубиной до 2,0 м;</w:t>
      </w:r>
    </w:p>
    <w:p w:rsidR="005D79AA" w:rsidRPr="005761C4" w:rsidRDefault="005D79AA" w:rsidP="002B04DE">
      <w:pPr>
        <w:widowControl/>
        <w:autoSpaceDE/>
        <w:autoSpaceDN/>
        <w:ind w:firstLine="567"/>
        <w:jc w:val="center"/>
        <w:rPr>
          <w:rFonts w:eastAsia="Calibri"/>
          <w:bCs/>
          <w:i/>
          <w:sz w:val="24"/>
          <w:szCs w:val="24"/>
        </w:rPr>
      </w:pPr>
      <w:r w:rsidRPr="005761C4">
        <w:rPr>
          <w:rFonts w:eastAsia="Calibri"/>
          <w:bCs/>
          <w:i/>
          <w:sz w:val="24"/>
          <w:szCs w:val="24"/>
        </w:rPr>
        <w:t>Конструкция укрепления откосов земляного полотна</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Конструкция укрепления с применением засева травами  предназначена для защиты от водной и ветровой эрозии откосов насыпей и выемок, а также для защиты откосов насыпей и выемок.</w:t>
      </w:r>
    </w:p>
    <w:p w:rsidR="005D79AA" w:rsidRPr="005761C4" w:rsidRDefault="005D79AA" w:rsidP="002B04DE">
      <w:pPr>
        <w:widowControl/>
        <w:tabs>
          <w:tab w:val="left" w:pos="0"/>
          <w:tab w:val="left" w:pos="518"/>
        </w:tabs>
        <w:autoSpaceDE/>
        <w:autoSpaceDN/>
        <w:ind w:firstLine="567"/>
        <w:rPr>
          <w:rFonts w:eastAsia="Calibri"/>
          <w:bCs/>
          <w:sz w:val="24"/>
          <w:szCs w:val="24"/>
        </w:rPr>
      </w:pPr>
      <w:r w:rsidRPr="005761C4">
        <w:rPr>
          <w:rFonts w:eastAsia="Calibri"/>
          <w:bCs/>
          <w:sz w:val="24"/>
          <w:szCs w:val="24"/>
        </w:rPr>
        <w:t>На откосах существующей насыпи перед началом работ производится снятие почвенно-растительного слоя (ПРС) толщиной 20 см.</w:t>
      </w:r>
    </w:p>
    <w:p w:rsidR="005D79AA" w:rsidRPr="005761C4" w:rsidRDefault="005D79AA" w:rsidP="002B04DE">
      <w:pPr>
        <w:widowControl/>
        <w:shd w:val="clear" w:color="auto" w:fill="FFFFFF"/>
        <w:tabs>
          <w:tab w:val="left" w:pos="998"/>
        </w:tabs>
        <w:autoSpaceDE/>
        <w:autoSpaceDN/>
        <w:ind w:firstLine="567"/>
        <w:jc w:val="both"/>
        <w:rPr>
          <w:rFonts w:eastAsia="Calibri"/>
          <w:bCs/>
          <w:sz w:val="24"/>
          <w:szCs w:val="24"/>
        </w:rPr>
      </w:pPr>
      <w:r w:rsidRPr="005761C4">
        <w:rPr>
          <w:rFonts w:eastAsia="Calibri"/>
          <w:bCs/>
          <w:spacing w:val="1"/>
          <w:sz w:val="24"/>
          <w:szCs w:val="24"/>
        </w:rPr>
        <w:t>Объемы работ для устройства земляного полотна по видам разработки и трудности разра</w:t>
      </w:r>
      <w:r w:rsidRPr="005761C4">
        <w:rPr>
          <w:rFonts w:eastAsia="Calibri"/>
          <w:bCs/>
          <w:spacing w:val="1"/>
          <w:sz w:val="24"/>
          <w:szCs w:val="24"/>
        </w:rPr>
        <w:softHyphen/>
      </w:r>
      <w:r w:rsidRPr="005761C4">
        <w:rPr>
          <w:rFonts w:eastAsia="Calibri"/>
          <w:bCs/>
          <w:sz w:val="24"/>
          <w:szCs w:val="24"/>
        </w:rPr>
        <w:t>ботки приведены в «</w:t>
      </w:r>
      <w:proofErr w:type="spellStart"/>
      <w:r w:rsidRPr="005761C4">
        <w:rPr>
          <w:rFonts w:eastAsia="Calibri"/>
          <w:bCs/>
          <w:sz w:val="24"/>
          <w:szCs w:val="24"/>
        </w:rPr>
        <w:t>Попикетной</w:t>
      </w:r>
      <w:proofErr w:type="spellEnd"/>
      <w:r w:rsidRPr="005761C4">
        <w:rPr>
          <w:rFonts w:eastAsia="Calibri"/>
          <w:bCs/>
          <w:sz w:val="24"/>
          <w:szCs w:val="24"/>
        </w:rPr>
        <w:t xml:space="preserve"> и </w:t>
      </w:r>
      <w:proofErr w:type="spellStart"/>
      <w:r w:rsidRPr="005761C4">
        <w:rPr>
          <w:rFonts w:eastAsia="Calibri"/>
          <w:bCs/>
          <w:sz w:val="24"/>
          <w:szCs w:val="24"/>
        </w:rPr>
        <w:t>покилометровой</w:t>
      </w:r>
      <w:proofErr w:type="spellEnd"/>
      <w:r w:rsidRPr="005761C4">
        <w:rPr>
          <w:rFonts w:eastAsia="Calibri"/>
          <w:bCs/>
          <w:sz w:val="24"/>
          <w:szCs w:val="24"/>
        </w:rPr>
        <w:t xml:space="preserve"> ведомости объемов земляных работ».</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Водоотвод от земляного полотна обеспечивается планировкой дна существующих </w:t>
      </w:r>
      <w:proofErr w:type="spellStart"/>
      <w:r w:rsidRPr="005761C4">
        <w:rPr>
          <w:sz w:val="24"/>
          <w:szCs w:val="24"/>
          <w:lang w:eastAsia="ru-RU"/>
        </w:rPr>
        <w:t>притрассовых</w:t>
      </w:r>
      <w:proofErr w:type="spellEnd"/>
      <w:r w:rsidRPr="005761C4">
        <w:rPr>
          <w:sz w:val="24"/>
          <w:szCs w:val="24"/>
          <w:lang w:eastAsia="ru-RU"/>
        </w:rPr>
        <w:t xml:space="preserve"> резервов со сбросом воды в пониженные места и перепуском в низовую сторону по водопропускным сооружениям. Водоотвод с проезжей части решен за счет поперечного уклона. Укрепление откосов насыпи предусмотрено растительным грунтом с посевом трав.</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Дорожная одежда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Расчет конструкции дорожной одежды произведен в соответствии с Инструкцией по проектированию жестких дорожных одежд СН РК 3.03-19-2014 для нагрузки группы А</w:t>
      </w:r>
      <w:proofErr w:type="gramStart"/>
      <w:r w:rsidRPr="005761C4">
        <w:rPr>
          <w:sz w:val="24"/>
          <w:szCs w:val="24"/>
          <w:vertAlign w:val="subscript"/>
          <w:lang w:eastAsia="ru-RU"/>
        </w:rPr>
        <w:t>2</w:t>
      </w:r>
      <w:proofErr w:type="gramEnd"/>
      <w:r w:rsidRPr="005761C4">
        <w:rPr>
          <w:sz w:val="24"/>
          <w:szCs w:val="24"/>
          <w:lang w:eastAsia="ru-RU"/>
        </w:rPr>
        <w:t>.</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При расчете конструкции дорожной одежды приняты следующие исходные данные:</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тип дорожной одежды – капитальный.</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расчетный срок службы покрытия – 20 лет;</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давление в шинах – 0,6 МПа;</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xml:space="preserve">- расчетный диаметр отпечатка колеса: движущегося – </w:t>
      </w:r>
      <w:r w:rsidRPr="005761C4">
        <w:rPr>
          <w:rFonts w:eastAsia="Calibri"/>
          <w:bCs/>
          <w:sz w:val="24"/>
          <w:szCs w:val="24"/>
          <w:lang w:val="en-US"/>
        </w:rPr>
        <w:t>D</w:t>
      </w:r>
      <w:r w:rsidRPr="005761C4">
        <w:rPr>
          <w:rFonts w:eastAsia="Calibri"/>
          <w:bCs/>
          <w:sz w:val="24"/>
          <w:szCs w:val="24"/>
        </w:rPr>
        <w:t xml:space="preserve">=42 см; неподвижного - </w:t>
      </w:r>
      <w:r w:rsidRPr="005761C4">
        <w:rPr>
          <w:rFonts w:eastAsia="Calibri"/>
          <w:bCs/>
          <w:sz w:val="24"/>
          <w:szCs w:val="24"/>
          <w:lang w:val="en-US"/>
        </w:rPr>
        <w:t>D</w:t>
      </w:r>
      <w:r w:rsidRPr="005761C4">
        <w:rPr>
          <w:rFonts w:eastAsia="Calibri"/>
          <w:bCs/>
          <w:sz w:val="24"/>
          <w:szCs w:val="24"/>
        </w:rPr>
        <w:t>=37 см;</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интенсивность движения, ед./</w:t>
      </w:r>
      <w:proofErr w:type="spellStart"/>
      <w:r w:rsidRPr="005761C4">
        <w:rPr>
          <w:rFonts w:eastAsia="Calibri"/>
          <w:bCs/>
          <w:sz w:val="24"/>
          <w:szCs w:val="24"/>
        </w:rPr>
        <w:t>сут</w:t>
      </w:r>
      <w:proofErr w:type="spellEnd"/>
      <w:r w:rsidRPr="005761C4">
        <w:rPr>
          <w:rFonts w:eastAsia="Calibri"/>
          <w:bCs/>
          <w:sz w:val="24"/>
          <w:szCs w:val="24"/>
        </w:rPr>
        <w:t xml:space="preserve">, в первый год службы дорожной одежды 2269 </w:t>
      </w:r>
      <w:proofErr w:type="spellStart"/>
      <w:proofErr w:type="gramStart"/>
      <w:r w:rsidRPr="005761C4">
        <w:rPr>
          <w:rFonts w:eastAsia="Calibri"/>
          <w:bCs/>
          <w:sz w:val="24"/>
          <w:szCs w:val="24"/>
        </w:rPr>
        <w:t>авт</w:t>
      </w:r>
      <w:proofErr w:type="spellEnd"/>
      <w:proofErr w:type="gramEnd"/>
      <w:r w:rsidRPr="005761C4">
        <w:rPr>
          <w:rFonts w:eastAsia="Calibri"/>
          <w:bCs/>
          <w:sz w:val="24"/>
          <w:szCs w:val="24"/>
        </w:rPr>
        <w:t>/</w:t>
      </w:r>
      <w:proofErr w:type="spellStart"/>
      <w:r w:rsidRPr="005761C4">
        <w:rPr>
          <w:rFonts w:eastAsia="Calibri"/>
          <w:bCs/>
          <w:sz w:val="24"/>
          <w:szCs w:val="24"/>
        </w:rPr>
        <w:t>сут</w:t>
      </w:r>
      <w:proofErr w:type="spellEnd"/>
      <w:r w:rsidRPr="005761C4">
        <w:rPr>
          <w:rFonts w:eastAsia="Calibri"/>
          <w:bCs/>
          <w:sz w:val="24"/>
          <w:szCs w:val="24"/>
        </w:rPr>
        <w:t>;</w:t>
      </w:r>
      <w:r w:rsidRPr="005761C4">
        <w:rPr>
          <w:sz w:val="24"/>
          <w:szCs w:val="24"/>
          <w:lang w:eastAsia="ru-RU"/>
        </w:rPr>
        <w:t xml:space="preserve"> </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xml:space="preserve">- показатель ежегодного роста интенсивности движения – </w:t>
      </w:r>
      <w:r w:rsidRPr="005761C4">
        <w:rPr>
          <w:rFonts w:eastAsia="Calibri"/>
          <w:bCs/>
          <w:sz w:val="24"/>
          <w:szCs w:val="24"/>
          <w:lang w:val="en-US"/>
        </w:rPr>
        <w:t>q</w:t>
      </w:r>
      <w:r w:rsidRPr="005761C4">
        <w:rPr>
          <w:rFonts w:eastAsia="Calibri"/>
          <w:bCs/>
          <w:sz w:val="24"/>
          <w:szCs w:val="24"/>
        </w:rPr>
        <w:t>=1,05;</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xml:space="preserve">- дорожно-климатическая зона – </w:t>
      </w:r>
      <w:r w:rsidRPr="005761C4">
        <w:rPr>
          <w:rFonts w:eastAsia="Calibri"/>
          <w:bCs/>
          <w:sz w:val="24"/>
          <w:szCs w:val="24"/>
          <w:lang w:val="en-US"/>
        </w:rPr>
        <w:t>V</w:t>
      </w:r>
      <w:r w:rsidRPr="005761C4">
        <w:rPr>
          <w:rFonts w:eastAsia="Calibri"/>
          <w:bCs/>
          <w:sz w:val="24"/>
          <w:szCs w:val="24"/>
        </w:rPr>
        <w:t>;</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схема увлажнения рабочего слоя – 2;</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коэффициент прочности – 1,00;</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xml:space="preserve"> - уровень надежности – 0,95.</w:t>
      </w:r>
    </w:p>
    <w:p w:rsidR="005D79AA" w:rsidRPr="005761C4" w:rsidRDefault="005D79AA" w:rsidP="002B04DE">
      <w:pPr>
        <w:widowControl/>
        <w:autoSpaceDE/>
        <w:autoSpaceDN/>
        <w:ind w:firstLine="567"/>
        <w:rPr>
          <w:rFonts w:eastAsia="Calibri"/>
          <w:bCs/>
          <w:sz w:val="24"/>
          <w:szCs w:val="24"/>
        </w:rPr>
      </w:pPr>
      <w:r w:rsidRPr="005761C4">
        <w:rPr>
          <w:rFonts w:eastAsia="Calibri"/>
          <w:bCs/>
          <w:sz w:val="24"/>
          <w:szCs w:val="24"/>
        </w:rPr>
        <w:t xml:space="preserve">- коэффициент </w:t>
      </w:r>
      <w:proofErr w:type="spellStart"/>
      <w:r w:rsidRPr="005761C4">
        <w:rPr>
          <w:rFonts w:eastAsia="Calibri"/>
          <w:bCs/>
          <w:sz w:val="24"/>
          <w:szCs w:val="24"/>
        </w:rPr>
        <w:t>полосности</w:t>
      </w:r>
      <w:proofErr w:type="spellEnd"/>
      <w:r w:rsidRPr="005761C4">
        <w:rPr>
          <w:rFonts w:eastAsia="Calibri"/>
          <w:bCs/>
          <w:sz w:val="24"/>
          <w:szCs w:val="24"/>
        </w:rPr>
        <w:t xml:space="preserve"> – 0,35.  </w:t>
      </w:r>
    </w:p>
    <w:p w:rsidR="005D79AA" w:rsidRPr="005761C4" w:rsidRDefault="005D79AA" w:rsidP="002B04DE">
      <w:pPr>
        <w:widowControl/>
        <w:autoSpaceDE/>
        <w:autoSpaceDN/>
        <w:ind w:firstLine="567"/>
        <w:rPr>
          <w:rFonts w:eastAsia="Calibri"/>
          <w:bCs/>
          <w:i/>
          <w:sz w:val="24"/>
          <w:szCs w:val="24"/>
        </w:rPr>
      </w:pPr>
      <w:r w:rsidRPr="005761C4">
        <w:rPr>
          <w:rFonts w:eastAsia="Calibri"/>
          <w:bCs/>
          <w:sz w:val="24"/>
          <w:szCs w:val="24"/>
        </w:rPr>
        <w:t xml:space="preserve">   </w:t>
      </w:r>
      <w:r w:rsidRPr="005761C4">
        <w:rPr>
          <w:rFonts w:eastAsia="Calibri"/>
          <w:bCs/>
          <w:i/>
          <w:sz w:val="24"/>
          <w:szCs w:val="24"/>
        </w:rPr>
        <w:t>Расчетные характеристики материалов:</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а) ЩМА-20;  Е=3700 МПа;</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б) крупнозернистый плотный а/б</w:t>
      </w:r>
      <w:proofErr w:type="gramStart"/>
      <w:r w:rsidRPr="005761C4">
        <w:rPr>
          <w:rFonts w:eastAsia="Calibri"/>
          <w:bCs/>
          <w:sz w:val="24"/>
          <w:szCs w:val="24"/>
        </w:rPr>
        <w:t xml:space="preserve">  Е</w:t>
      </w:r>
      <w:proofErr w:type="gramEnd"/>
      <w:r w:rsidRPr="005761C4">
        <w:rPr>
          <w:rFonts w:eastAsia="Calibri"/>
          <w:bCs/>
          <w:sz w:val="24"/>
          <w:szCs w:val="24"/>
        </w:rPr>
        <w:t>=3200 МПа;</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в) крупнозернистый пористый а/б</w:t>
      </w:r>
      <w:proofErr w:type="gramStart"/>
      <w:r w:rsidRPr="005761C4">
        <w:rPr>
          <w:rFonts w:eastAsia="Calibri"/>
          <w:bCs/>
          <w:sz w:val="24"/>
          <w:szCs w:val="24"/>
        </w:rPr>
        <w:t xml:space="preserve">  Е</w:t>
      </w:r>
      <w:proofErr w:type="gramEnd"/>
      <w:r w:rsidRPr="005761C4">
        <w:rPr>
          <w:rFonts w:eastAsia="Calibri"/>
          <w:bCs/>
          <w:sz w:val="24"/>
          <w:szCs w:val="24"/>
        </w:rPr>
        <w:t>=2000 МПа;</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г) крупнозернистый высокопористый а/б</w:t>
      </w:r>
      <w:proofErr w:type="gramStart"/>
      <w:r w:rsidRPr="005761C4">
        <w:rPr>
          <w:rFonts w:eastAsia="Calibri"/>
          <w:bCs/>
          <w:sz w:val="24"/>
          <w:szCs w:val="24"/>
        </w:rPr>
        <w:t xml:space="preserve">  Е</w:t>
      </w:r>
      <w:proofErr w:type="gramEnd"/>
      <w:r w:rsidRPr="005761C4">
        <w:rPr>
          <w:rFonts w:eastAsia="Calibri"/>
          <w:bCs/>
          <w:sz w:val="24"/>
          <w:szCs w:val="24"/>
        </w:rPr>
        <w:t>=2000 МПа;</w:t>
      </w:r>
    </w:p>
    <w:p w:rsidR="005D79AA" w:rsidRPr="005761C4" w:rsidRDefault="005D79AA" w:rsidP="002B04DE">
      <w:pPr>
        <w:widowControl/>
        <w:autoSpaceDE/>
        <w:autoSpaceDN/>
        <w:ind w:firstLine="567"/>
        <w:jc w:val="both"/>
        <w:rPr>
          <w:rFonts w:eastAsia="Calibri"/>
          <w:bCs/>
          <w:sz w:val="24"/>
          <w:szCs w:val="24"/>
        </w:rPr>
      </w:pPr>
      <w:proofErr w:type="spellStart"/>
      <w:r w:rsidRPr="005761C4">
        <w:rPr>
          <w:rFonts w:eastAsia="Calibri"/>
          <w:bCs/>
          <w:sz w:val="24"/>
          <w:szCs w:val="24"/>
        </w:rPr>
        <w:t>д</w:t>
      </w:r>
      <w:proofErr w:type="spellEnd"/>
      <w:r w:rsidRPr="005761C4">
        <w:rPr>
          <w:rFonts w:eastAsia="Calibri"/>
          <w:bCs/>
          <w:sz w:val="24"/>
          <w:szCs w:val="24"/>
        </w:rPr>
        <w:t>) щебеночно-песчаная смесь С4</w:t>
      </w:r>
      <w:proofErr w:type="gramStart"/>
      <w:r w:rsidRPr="005761C4">
        <w:rPr>
          <w:rFonts w:eastAsia="Calibri"/>
          <w:bCs/>
          <w:sz w:val="24"/>
          <w:szCs w:val="24"/>
        </w:rPr>
        <w:t xml:space="preserve"> Е</w:t>
      </w:r>
      <w:proofErr w:type="gramEnd"/>
      <w:r w:rsidRPr="005761C4">
        <w:rPr>
          <w:rFonts w:eastAsia="Calibri"/>
          <w:bCs/>
          <w:sz w:val="24"/>
          <w:szCs w:val="24"/>
        </w:rPr>
        <w:t xml:space="preserve">=275 МПа; </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е) песчано-гравийные смеси Е-180 МПа;</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ж) песок крупный обогащенный Е-130 МПа</w:t>
      </w:r>
    </w:p>
    <w:p w:rsidR="005D79AA" w:rsidRPr="005761C4" w:rsidRDefault="005D79AA" w:rsidP="002B04DE">
      <w:pPr>
        <w:widowControl/>
        <w:autoSpaceDE/>
        <w:autoSpaceDN/>
        <w:ind w:firstLine="567"/>
        <w:jc w:val="both"/>
        <w:rPr>
          <w:rFonts w:eastAsia="Calibri"/>
          <w:bCs/>
          <w:i/>
          <w:sz w:val="24"/>
          <w:szCs w:val="24"/>
        </w:rPr>
      </w:pPr>
      <w:r w:rsidRPr="005761C4">
        <w:rPr>
          <w:rFonts w:eastAsia="Calibri"/>
          <w:bCs/>
          <w:sz w:val="24"/>
          <w:szCs w:val="24"/>
        </w:rPr>
        <w:tab/>
      </w:r>
      <w:r w:rsidRPr="005761C4">
        <w:rPr>
          <w:rFonts w:eastAsia="Calibri"/>
          <w:bCs/>
          <w:i/>
          <w:sz w:val="24"/>
          <w:szCs w:val="24"/>
        </w:rPr>
        <w:t>Расчетная характеристика грунтов:</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 xml:space="preserve"> (1-тип местности по характеру и степени увлажнения)</w:t>
      </w:r>
    </w:p>
    <w:p w:rsidR="005D79AA" w:rsidRPr="005761C4" w:rsidRDefault="005D79AA" w:rsidP="002B04DE">
      <w:pPr>
        <w:widowControl/>
        <w:autoSpaceDE/>
        <w:autoSpaceDN/>
        <w:ind w:firstLine="567"/>
        <w:jc w:val="both"/>
        <w:rPr>
          <w:rFonts w:eastAsia="Calibri"/>
          <w:bCs/>
          <w:sz w:val="24"/>
          <w:szCs w:val="24"/>
        </w:rPr>
      </w:pPr>
      <w:r w:rsidRPr="005761C4">
        <w:rPr>
          <w:rFonts w:eastAsia="Calibri"/>
          <w:bCs/>
          <w:sz w:val="24"/>
          <w:szCs w:val="24"/>
        </w:rPr>
        <w:t>а) супесь пылеватая</w:t>
      </w:r>
      <w:proofErr w:type="gramStart"/>
      <w:r w:rsidRPr="005761C4">
        <w:rPr>
          <w:rFonts w:eastAsia="Calibri"/>
          <w:bCs/>
          <w:sz w:val="24"/>
          <w:szCs w:val="24"/>
        </w:rPr>
        <w:t xml:space="preserve"> Е</w:t>
      </w:r>
      <w:proofErr w:type="gramEnd"/>
      <w:r w:rsidRPr="005761C4">
        <w:rPr>
          <w:rFonts w:eastAsia="Calibri"/>
          <w:bCs/>
          <w:sz w:val="24"/>
          <w:szCs w:val="24"/>
        </w:rPr>
        <w:t>=56,1 МПа.</w:t>
      </w:r>
    </w:p>
    <w:p w:rsidR="005D79AA" w:rsidRPr="005761C4" w:rsidRDefault="005D79AA" w:rsidP="002B04DE">
      <w:pPr>
        <w:widowControl/>
        <w:autoSpaceDE/>
        <w:autoSpaceDN/>
        <w:ind w:firstLine="567"/>
        <w:jc w:val="both"/>
        <w:rPr>
          <w:sz w:val="24"/>
          <w:szCs w:val="24"/>
          <w:lang w:eastAsia="ru-RU"/>
        </w:rPr>
      </w:pPr>
      <w:r w:rsidRPr="005761C4">
        <w:rPr>
          <w:rFonts w:eastAsia="Calibri"/>
          <w:bCs/>
          <w:sz w:val="24"/>
          <w:szCs w:val="24"/>
        </w:rPr>
        <w:t>Для выбора оптимальной конструкции дорожной одежды разработаны 6 вариантов для 1 типа местности и 6 вариантов для 2 типа местности</w:t>
      </w:r>
      <w:r w:rsidRPr="005761C4">
        <w:rPr>
          <w:sz w:val="24"/>
          <w:szCs w:val="24"/>
          <w:lang w:eastAsia="ru-RU"/>
        </w:rPr>
        <w:t>:</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Вариант 1</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на битуме БНД 70/100 по ГОСТ 31015-2002, толщиной </w:t>
      </w:r>
      <w:smartTag w:uri="urn:schemas-microsoft-com:office:smarttags" w:element="metricconverter">
        <w:smartTagPr>
          <w:attr w:name="ProductID" w:val="0,05 м"/>
        </w:smartTagPr>
        <w:r w:rsidRPr="005761C4">
          <w:rPr>
            <w:rFonts w:eastAsia="Calibri"/>
            <w:sz w:val="24"/>
            <w:szCs w:val="24"/>
          </w:rPr>
          <w:t>0,05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покрытия: горячая плотная крупнозернистая асфальтобетонная смесь тип Б,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lastRenderedPageBreak/>
        <w:t xml:space="preserve">верхний слой основания: горячая пористая крупнозернистая асфальтобетонная смесь марки 1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0,18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песок крупный обогащенный, толщиной 0,23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68см.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24822тенге</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Вариант 2</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на битуме БНД 70/100 по ГОСТ 31015-2002, толщиной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smartTag w:uri="urn:schemas-microsoft-com:office:smarttags" w:element="metricconverter">
        <w:smartTagPr>
          <w:attr w:name="ProductID" w:val="0,05 м"/>
        </w:smartTagPr>
        <w:r w:rsidRPr="005761C4">
          <w:rPr>
            <w:rFonts w:eastAsia="Calibri"/>
            <w:sz w:val="24"/>
            <w:szCs w:val="24"/>
          </w:rPr>
          <w:t>0,05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покрытия: горячая плотная крупнозернистая асфальтобетонная смесь тип Б,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w:t>
      </w:r>
      <w:proofErr w:type="gramStart"/>
      <w:r w:rsidRPr="005761C4">
        <w:rPr>
          <w:rFonts w:eastAsia="Calibri"/>
          <w:sz w:val="24"/>
          <w:szCs w:val="24"/>
        </w:rPr>
        <w:t>нетканый</w:t>
      </w:r>
      <w:proofErr w:type="gramEnd"/>
      <w:r w:rsidRPr="005761C4">
        <w:rPr>
          <w:rFonts w:eastAsia="Calibri"/>
          <w:sz w:val="24"/>
          <w:szCs w:val="24"/>
        </w:rPr>
        <w:t xml:space="preserve"> </w:t>
      </w:r>
      <w:proofErr w:type="spellStart"/>
      <w:r w:rsidRPr="005761C4">
        <w:rPr>
          <w:rFonts w:eastAsia="Calibri"/>
          <w:sz w:val="24"/>
          <w:szCs w:val="24"/>
        </w:rPr>
        <w:t>иглопробивной</w:t>
      </w:r>
      <w:proofErr w:type="spellEnd"/>
      <w:r w:rsidRPr="005761C4">
        <w:rPr>
          <w:rFonts w:eastAsia="Calibri"/>
          <w:sz w:val="24"/>
          <w:szCs w:val="24"/>
        </w:rPr>
        <w:t xml:space="preserve"> Д-300,пропитанный битумом.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верхний слой основания: песчано-щебеночная смесь, укрепленная портландцементом М-40 в количестве 4%, толщиной 0,20 м;</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0,15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природная песчано-гравийная смесь, толщиной 0,22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72см.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19325тенге</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Вариант 3</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на битуме БНД 70/100 ГОСТ 31015-2002, толщиной </w:t>
      </w:r>
      <w:smartTag w:uri="urn:schemas-microsoft-com:office:smarttags" w:element="metricconverter">
        <w:smartTagPr>
          <w:attr w:name="ProductID" w:val="0,05 м"/>
        </w:smartTagPr>
        <w:r w:rsidRPr="005761C4">
          <w:rPr>
            <w:rFonts w:eastAsia="Calibri"/>
            <w:sz w:val="24"/>
            <w:szCs w:val="24"/>
          </w:rPr>
          <w:t>0,05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покрытия: горячая плотная крупнозернистая асфальтобетонная смесь тип Б, марки I на битуме БНД 70/10 по </w:t>
      </w:r>
      <w:proofErr w:type="gramStart"/>
      <w:r w:rsidRPr="005761C4">
        <w:rPr>
          <w:rFonts w:eastAsia="Calibri"/>
          <w:sz w:val="24"/>
          <w:szCs w:val="24"/>
        </w:rPr>
        <w:t>СТ</w:t>
      </w:r>
      <w:proofErr w:type="gramEnd"/>
      <w:r w:rsidRPr="005761C4">
        <w:rPr>
          <w:rFonts w:eastAsia="Calibri"/>
          <w:sz w:val="24"/>
          <w:szCs w:val="24"/>
        </w:rPr>
        <w:t xml:space="preserve"> РК 1225-2013 0,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основания: </w:t>
      </w:r>
      <w:proofErr w:type="gramStart"/>
      <w:r w:rsidRPr="005761C4">
        <w:rPr>
          <w:rFonts w:eastAsia="Calibri"/>
          <w:sz w:val="24"/>
          <w:szCs w:val="24"/>
        </w:rPr>
        <w:t>горячая</w:t>
      </w:r>
      <w:proofErr w:type="gramEnd"/>
      <w:r w:rsidRPr="005761C4">
        <w:rPr>
          <w:rFonts w:eastAsia="Calibri"/>
          <w:sz w:val="24"/>
          <w:szCs w:val="24"/>
        </w:rPr>
        <w:t xml:space="preserve"> высокопористая крупнозернистая асфальтобетонная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смесь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0,28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подстилающий слой: супесь песчанистая </w:t>
      </w:r>
      <w:proofErr w:type="gramStart"/>
      <w:r w:rsidRPr="005761C4">
        <w:rPr>
          <w:rFonts w:eastAsia="Calibri"/>
          <w:sz w:val="24"/>
          <w:szCs w:val="24"/>
        </w:rPr>
        <w:t>с</w:t>
      </w:r>
      <w:proofErr w:type="gramEnd"/>
      <w:r w:rsidRPr="005761C4">
        <w:rPr>
          <w:rFonts w:eastAsia="Calibri"/>
          <w:sz w:val="24"/>
          <w:szCs w:val="24"/>
        </w:rPr>
        <w:t xml:space="preserve"> стабилизирующей добавкой и цементом,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толщиной 0,30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85см.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27955тенге</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Вариант 4</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верхний слой покрытия: ЩМА-20 на битуме БНД 70/100 ГОСТ 31015-2002, толщиной 0,06 м;</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покрытия: горячая плотная крупнозернистая асфальтобетонная смесь тип Б,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основания: горячий черный щебень,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0,19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природная песчано-гравийная смесь, толщиной 0,30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77см.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23689тенге</w:t>
      </w:r>
    </w:p>
    <w:p w:rsidR="005D79AA" w:rsidRPr="005761C4" w:rsidRDefault="005D79AA" w:rsidP="002B04DE">
      <w:pPr>
        <w:widowControl/>
        <w:autoSpaceDE/>
        <w:autoSpaceDN/>
        <w:ind w:firstLine="567"/>
        <w:jc w:val="both"/>
        <w:rPr>
          <w:b/>
          <w:sz w:val="24"/>
          <w:szCs w:val="24"/>
          <w:lang w:val="en-US" w:eastAsia="ru-RU"/>
        </w:rPr>
      </w:pPr>
      <w:r w:rsidRPr="005761C4">
        <w:rPr>
          <w:b/>
          <w:sz w:val="24"/>
          <w:szCs w:val="24"/>
          <w:lang w:eastAsia="ru-RU"/>
        </w:rPr>
        <w:t xml:space="preserve">Вариант </w:t>
      </w:r>
      <w:r w:rsidRPr="005761C4">
        <w:rPr>
          <w:b/>
          <w:sz w:val="24"/>
          <w:szCs w:val="24"/>
          <w:lang w:val="en-US" w:eastAsia="ru-RU"/>
        </w:rPr>
        <w:t>5</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верхний слой покрытия: горячая плотная мелкозернистая асфальтобетонная смесь тип</w:t>
      </w:r>
      <w:proofErr w:type="gramStart"/>
      <w:r w:rsidRPr="005761C4">
        <w:rPr>
          <w:rFonts w:eastAsia="Calibri"/>
          <w:sz w:val="24"/>
          <w:szCs w:val="24"/>
        </w:rPr>
        <w:t xml:space="preserve"> Б</w:t>
      </w:r>
      <w:proofErr w:type="gramEnd"/>
      <w:r w:rsidRPr="005761C4">
        <w:rPr>
          <w:rFonts w:eastAsia="Calibri"/>
          <w:sz w:val="24"/>
          <w:szCs w:val="24"/>
        </w:rPr>
        <w:t xml:space="preserve">, </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0,05 м; </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нижний слой покрытия: горячая пористая крупнозернистая асфальтобетонная смесь, марки I</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 с полимерной добавкой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основания: </w:t>
      </w:r>
      <w:proofErr w:type="gramStart"/>
      <w:r w:rsidRPr="005761C4">
        <w:rPr>
          <w:rFonts w:eastAsia="Calibri"/>
          <w:sz w:val="24"/>
          <w:szCs w:val="24"/>
        </w:rPr>
        <w:t>горячая</w:t>
      </w:r>
      <w:proofErr w:type="gramEnd"/>
      <w:r w:rsidRPr="005761C4">
        <w:rPr>
          <w:rFonts w:eastAsia="Calibri"/>
          <w:sz w:val="24"/>
          <w:szCs w:val="24"/>
        </w:rPr>
        <w:t xml:space="preserve"> высокопористая крупнозернистая асфальтобетонная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смесь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0,23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песок крупный обогащенный, толщиной 0,30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80см.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26211тенге</w:t>
      </w:r>
    </w:p>
    <w:p w:rsidR="005D79AA" w:rsidRPr="005761C4" w:rsidRDefault="005D79AA" w:rsidP="002B04DE">
      <w:pPr>
        <w:widowControl/>
        <w:autoSpaceDE/>
        <w:autoSpaceDN/>
        <w:ind w:firstLine="567"/>
        <w:jc w:val="both"/>
        <w:rPr>
          <w:b/>
          <w:sz w:val="24"/>
          <w:szCs w:val="24"/>
          <w:lang w:val="en-US" w:eastAsia="ru-RU"/>
        </w:rPr>
      </w:pPr>
      <w:r w:rsidRPr="005761C4">
        <w:rPr>
          <w:b/>
          <w:sz w:val="24"/>
          <w:szCs w:val="24"/>
          <w:lang w:eastAsia="ru-RU"/>
        </w:rPr>
        <w:t xml:space="preserve">Вариант </w:t>
      </w:r>
      <w:r w:rsidRPr="005761C4">
        <w:rPr>
          <w:b/>
          <w:sz w:val="24"/>
          <w:szCs w:val="24"/>
          <w:lang w:val="en-US" w:eastAsia="ru-RU"/>
        </w:rPr>
        <w:t>6</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на битуме БНД 70/100 ГОСТ 31015-2002, толщиной </w:t>
      </w:r>
      <w:smartTag w:uri="urn:schemas-microsoft-com:office:smarttags" w:element="metricconverter">
        <w:smartTagPr>
          <w:attr w:name="ProductID" w:val="0,05 м"/>
        </w:smartTagPr>
        <w:r w:rsidRPr="005761C4">
          <w:rPr>
            <w:rFonts w:eastAsia="Calibri"/>
            <w:sz w:val="24"/>
            <w:szCs w:val="24"/>
          </w:rPr>
          <w:t>0,05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lastRenderedPageBreak/>
        <w:t xml:space="preserve">нижний слой покрытия: горячая плотная крупнозернистая асфальтобетонная смесь тип Б, марки I с полимерной добавкой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основания: горячая пористая крупнозернистая асфальтобетонная смесь 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0,18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песок крупный обогащенный, толщиной 0,23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68см.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26425тенге</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Данные варианты конструкции дорожной одежды разработаны для 1 типа местност</w:t>
      </w:r>
      <w:proofErr w:type="gramStart"/>
      <w:r w:rsidRPr="005761C4">
        <w:rPr>
          <w:rFonts w:eastAsia="Calibri"/>
          <w:sz w:val="24"/>
          <w:szCs w:val="24"/>
        </w:rPr>
        <w:t>и-</w:t>
      </w:r>
      <w:proofErr w:type="gramEnd"/>
      <w:r w:rsidRPr="005761C4">
        <w:rPr>
          <w:rFonts w:eastAsia="Calibri"/>
          <w:sz w:val="24"/>
          <w:szCs w:val="24"/>
        </w:rPr>
        <w:t xml:space="preserve"> грунт   супесь пылеватая.</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При изменении типа местности и типа грунта земляного полотна корректируется толщина подстилающего слоя.</w:t>
      </w:r>
    </w:p>
    <w:p w:rsidR="005D79AA" w:rsidRPr="005761C4" w:rsidRDefault="005D79AA" w:rsidP="002B04DE">
      <w:pPr>
        <w:widowControl/>
        <w:autoSpaceDE/>
        <w:autoSpaceDN/>
        <w:ind w:firstLine="567"/>
        <w:jc w:val="both"/>
        <w:rPr>
          <w:sz w:val="24"/>
          <w:szCs w:val="24"/>
          <w:lang w:eastAsia="ru-RU"/>
        </w:rPr>
      </w:pPr>
      <w:r w:rsidRPr="005761C4">
        <w:rPr>
          <w:rFonts w:eastAsia="Calibri"/>
          <w:bCs/>
          <w:sz w:val="24"/>
          <w:szCs w:val="24"/>
        </w:rPr>
        <w:t>Для 1-ого типа местности, для участков с грунтом супесь пылеватая</w:t>
      </w:r>
      <w:r w:rsidRPr="005761C4">
        <w:rPr>
          <w:sz w:val="24"/>
          <w:szCs w:val="24"/>
          <w:lang w:eastAsia="ru-RU"/>
        </w:rPr>
        <w:t xml:space="preserve"> и перспективной интенсивности движения к проектированию приняты следующие типы дорожной одежды:</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Тип-1,основная проезжая часть:</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на битуме БНД 70/100 ГОСТ 31015-2002, толщиной </w:t>
      </w:r>
      <w:smartTag w:uri="urn:schemas-microsoft-com:office:smarttags" w:element="metricconverter">
        <w:smartTagPr>
          <w:attr w:name="ProductID" w:val="0,05 м"/>
        </w:smartTagPr>
        <w:r w:rsidRPr="005761C4">
          <w:rPr>
            <w:rFonts w:eastAsia="Calibri"/>
            <w:sz w:val="24"/>
            <w:szCs w:val="24"/>
          </w:rPr>
          <w:t>0,05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нижний слой покрытия: горячая плотная крупнозернистая асфальтобетонная смесь тип</w:t>
      </w:r>
      <w:proofErr w:type="gramStart"/>
      <w:r w:rsidRPr="005761C4">
        <w:rPr>
          <w:rFonts w:eastAsia="Calibri"/>
          <w:sz w:val="24"/>
          <w:szCs w:val="24"/>
        </w:rPr>
        <w:t xml:space="preserve"> Б</w:t>
      </w:r>
      <w:proofErr w:type="gramEnd"/>
      <w:r w:rsidRPr="005761C4">
        <w:rPr>
          <w:rFonts w:eastAsia="Calibri"/>
          <w:sz w:val="24"/>
          <w:szCs w:val="24"/>
        </w:rPr>
        <w:t xml:space="preserve">, </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марки I с полимерной добавкой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0 м"/>
        </w:smartTagPr>
        <w:r w:rsidRPr="005761C4">
          <w:rPr>
            <w:rFonts w:eastAsia="Calibri"/>
            <w:sz w:val="24"/>
            <w:szCs w:val="24"/>
          </w:rPr>
          <w:t>0,10 м</w:t>
        </w:r>
      </w:smartTag>
      <w:r w:rsidRPr="005761C4">
        <w:rPr>
          <w:rFonts w:eastAsia="Calibri"/>
          <w:sz w:val="24"/>
          <w:szCs w:val="24"/>
        </w:rPr>
        <w:t xml:space="preserve">;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основания: горячая пористая крупнозернистая асфальтобетонная смесь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марки I на битуме БНД 70/100 по </w:t>
      </w:r>
      <w:proofErr w:type="gramStart"/>
      <w:r w:rsidRPr="005761C4">
        <w:rPr>
          <w:rFonts w:eastAsia="Calibri"/>
          <w:sz w:val="24"/>
          <w:szCs w:val="24"/>
        </w:rPr>
        <w:t>СТ</w:t>
      </w:r>
      <w:proofErr w:type="gramEnd"/>
      <w:r w:rsidRPr="005761C4">
        <w:rPr>
          <w:rFonts w:eastAsia="Calibri"/>
          <w:sz w:val="24"/>
          <w:szCs w:val="24"/>
        </w:rPr>
        <w:t xml:space="preserve"> РК 1225-2013, толщиной </w:t>
      </w:r>
      <w:smartTag w:uri="urn:schemas-microsoft-com:office:smarttags" w:element="metricconverter">
        <w:smartTagPr>
          <w:attr w:name="ProductID" w:val="0,12 м"/>
        </w:smartTagPr>
        <w:r w:rsidRPr="005761C4">
          <w:rPr>
            <w:rFonts w:eastAsia="Calibri"/>
            <w:sz w:val="24"/>
            <w:szCs w:val="24"/>
          </w:rPr>
          <w:t>0,12 м</w:t>
        </w:r>
      </w:smartTag>
      <w:r w:rsidRPr="005761C4">
        <w:rPr>
          <w:rFonts w:eastAsia="Calibri"/>
          <w:sz w:val="24"/>
          <w:szCs w:val="24"/>
        </w:rPr>
        <w:t>;</w:t>
      </w:r>
    </w:p>
    <w:p w:rsidR="005D79AA" w:rsidRPr="005761C4" w:rsidRDefault="005D79AA" w:rsidP="002B04DE">
      <w:pPr>
        <w:widowControl/>
        <w:shd w:val="clear" w:color="auto" w:fill="FFFFFF"/>
        <w:tabs>
          <w:tab w:val="left" w:pos="709"/>
          <w:tab w:val="left" w:pos="1134"/>
        </w:tabs>
        <w:autoSpaceDE/>
        <w:autoSpaceDN/>
        <w:ind w:firstLine="567"/>
        <w:jc w:val="both"/>
        <w:rPr>
          <w:rFonts w:eastAsia="Calibri"/>
          <w:sz w:val="24"/>
          <w:szCs w:val="24"/>
        </w:rPr>
      </w:pPr>
      <w:r w:rsidRPr="005761C4">
        <w:rPr>
          <w:rFonts w:eastAsia="Calibri"/>
          <w:sz w:val="24"/>
          <w:szCs w:val="24"/>
        </w:rPr>
        <w:t xml:space="preserve">нижний 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0,18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Д-300.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песок крупный обогащенный, толщиной 0,23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roofErr w:type="spellStart"/>
      <w:r w:rsidRPr="005761C4">
        <w:rPr>
          <w:rFonts w:eastAsia="Calibri"/>
          <w:sz w:val="24"/>
          <w:szCs w:val="24"/>
        </w:rPr>
        <w:t>геотекстиль</w:t>
      </w:r>
      <w:proofErr w:type="spellEnd"/>
      <w:r w:rsidRPr="005761C4">
        <w:rPr>
          <w:rFonts w:eastAsia="Calibri"/>
          <w:sz w:val="24"/>
          <w:szCs w:val="24"/>
        </w:rPr>
        <w:t xml:space="preserve"> нетканый </w:t>
      </w:r>
      <w:proofErr w:type="spellStart"/>
      <w:r w:rsidRPr="005761C4">
        <w:rPr>
          <w:rFonts w:eastAsia="Calibri"/>
          <w:sz w:val="24"/>
          <w:szCs w:val="24"/>
        </w:rPr>
        <w:t>иглопробивной</w:t>
      </w:r>
      <w:proofErr w:type="spellEnd"/>
      <w:r w:rsidRPr="005761C4">
        <w:rPr>
          <w:rFonts w:eastAsia="Calibri"/>
          <w:sz w:val="24"/>
          <w:szCs w:val="24"/>
        </w:rPr>
        <w:t xml:space="preserve"> Д-250.</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Общая толщина конструкции – 68см.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Стоимость 1м2 – 26425тенге</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 xml:space="preserve">Тип – 2, на примыкании за пределами закругления: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верхний слой покрытия: ЩМА-20 по </w:t>
      </w:r>
      <w:proofErr w:type="gramStart"/>
      <w:r w:rsidRPr="005761C4">
        <w:rPr>
          <w:rFonts w:eastAsia="Calibri"/>
          <w:sz w:val="24"/>
          <w:szCs w:val="24"/>
        </w:rPr>
        <w:t>СТ</w:t>
      </w:r>
      <w:proofErr w:type="gramEnd"/>
      <w:r w:rsidRPr="005761C4">
        <w:rPr>
          <w:rFonts w:eastAsia="Calibri"/>
          <w:sz w:val="24"/>
          <w:szCs w:val="24"/>
        </w:rPr>
        <w:t xml:space="preserve"> РК 2373-2013 на модифицированном битуме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БНД 70/100, толщиной 0,04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нижний слой покрытия: горячая плотная крупнозернистая асфальтобетонная смесь тип</w:t>
      </w:r>
      <w:proofErr w:type="gramStart"/>
      <w:r w:rsidRPr="005761C4">
        <w:rPr>
          <w:rFonts w:eastAsia="Calibri"/>
          <w:sz w:val="24"/>
          <w:szCs w:val="24"/>
        </w:rPr>
        <w:t xml:space="preserve"> Б</w:t>
      </w:r>
      <w:proofErr w:type="gramEnd"/>
      <w:r w:rsidRPr="005761C4">
        <w:rPr>
          <w:rFonts w:eastAsia="Calibri"/>
          <w:sz w:val="24"/>
          <w:szCs w:val="24"/>
        </w:rPr>
        <w:t>,</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 марки I по </w:t>
      </w:r>
      <w:proofErr w:type="gramStart"/>
      <w:r w:rsidRPr="005761C4">
        <w:rPr>
          <w:rFonts w:eastAsia="Calibri"/>
          <w:sz w:val="24"/>
          <w:szCs w:val="24"/>
        </w:rPr>
        <w:t>СТ</w:t>
      </w:r>
      <w:proofErr w:type="gramEnd"/>
      <w:r w:rsidRPr="005761C4">
        <w:rPr>
          <w:rFonts w:eastAsia="Calibri"/>
          <w:sz w:val="24"/>
          <w:szCs w:val="24"/>
        </w:rPr>
        <w:t xml:space="preserve"> РК 1225-2013 на битуме БНД 70/100, толщиной 0,06 м; </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слой основания: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0,15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природная песчано-гравийная смесь, толщиной 0,15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Тип – 3, на примыкании в поле за пределами закругления:</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 xml:space="preserve">покрытие: щебеночно-песчаная смесь С4 по </w:t>
      </w:r>
      <w:proofErr w:type="gramStart"/>
      <w:r w:rsidRPr="005761C4">
        <w:rPr>
          <w:rFonts w:eastAsia="Calibri"/>
          <w:sz w:val="24"/>
          <w:szCs w:val="24"/>
        </w:rPr>
        <w:t>СТ</w:t>
      </w:r>
      <w:proofErr w:type="gramEnd"/>
      <w:r w:rsidRPr="005761C4">
        <w:rPr>
          <w:rFonts w:eastAsia="Calibri"/>
          <w:sz w:val="24"/>
          <w:szCs w:val="24"/>
        </w:rPr>
        <w:t xml:space="preserve"> РК 1549-2006, толщиной 0,15 м;</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t>подстилающий слой: природная песчано-гравийная смесь, толщиной 0,15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При устройстве покрытий и оснований применен щебень из изверженных пород по </w:t>
      </w:r>
      <w:proofErr w:type="gramStart"/>
      <w:r w:rsidRPr="005761C4">
        <w:rPr>
          <w:sz w:val="24"/>
          <w:szCs w:val="24"/>
          <w:lang w:eastAsia="ru-RU"/>
        </w:rPr>
        <w:t>СТ</w:t>
      </w:r>
      <w:proofErr w:type="gramEnd"/>
      <w:r w:rsidRPr="005761C4">
        <w:rPr>
          <w:sz w:val="24"/>
          <w:szCs w:val="24"/>
          <w:lang w:eastAsia="ru-RU"/>
        </w:rPr>
        <w:t xml:space="preserve"> РК 1284-2004 отвечающий требованиям безопасности и качества установленным данным стандартом. Щебень имеет следующие характеристики: марка прочности по </w:t>
      </w:r>
      <w:proofErr w:type="spellStart"/>
      <w:r w:rsidRPr="005761C4">
        <w:rPr>
          <w:sz w:val="24"/>
          <w:szCs w:val="24"/>
          <w:lang w:eastAsia="ru-RU"/>
        </w:rPr>
        <w:t>дробимости</w:t>
      </w:r>
      <w:proofErr w:type="spellEnd"/>
      <w:r w:rsidRPr="005761C4">
        <w:rPr>
          <w:sz w:val="24"/>
          <w:szCs w:val="24"/>
          <w:lang w:eastAsia="ru-RU"/>
        </w:rPr>
        <w:t xml:space="preserve"> не ниже 800, по </w:t>
      </w:r>
      <w:proofErr w:type="spellStart"/>
      <w:r w:rsidRPr="005761C4">
        <w:rPr>
          <w:sz w:val="24"/>
          <w:szCs w:val="24"/>
          <w:lang w:eastAsia="ru-RU"/>
        </w:rPr>
        <w:t>истираемости</w:t>
      </w:r>
      <w:proofErr w:type="spellEnd"/>
      <w:r w:rsidRPr="005761C4">
        <w:rPr>
          <w:sz w:val="24"/>
          <w:szCs w:val="24"/>
          <w:lang w:eastAsia="ru-RU"/>
        </w:rPr>
        <w:t xml:space="preserve"> И3, марка по морозостойкости не ниже </w:t>
      </w:r>
      <w:r w:rsidRPr="005761C4">
        <w:rPr>
          <w:sz w:val="24"/>
          <w:szCs w:val="24"/>
          <w:lang w:val="en-US" w:eastAsia="ru-RU"/>
        </w:rPr>
        <w:t>F</w:t>
      </w:r>
      <w:r w:rsidRPr="005761C4">
        <w:rPr>
          <w:sz w:val="24"/>
          <w:szCs w:val="24"/>
          <w:lang w:eastAsia="ru-RU"/>
        </w:rPr>
        <w:t xml:space="preserve">100. </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Искусственные сооружения</w:t>
      </w:r>
    </w:p>
    <w:p w:rsidR="005D79AA" w:rsidRPr="005761C4" w:rsidRDefault="005D79AA" w:rsidP="002B04DE">
      <w:pPr>
        <w:widowControl/>
        <w:autoSpaceDE/>
        <w:autoSpaceDN/>
        <w:ind w:firstLine="567"/>
        <w:jc w:val="both"/>
        <w:rPr>
          <w:sz w:val="24"/>
          <w:szCs w:val="24"/>
          <w:u w:val="single"/>
          <w:lang w:eastAsia="ru-RU"/>
        </w:rPr>
      </w:pPr>
      <w:r w:rsidRPr="005761C4">
        <w:rPr>
          <w:sz w:val="24"/>
          <w:szCs w:val="24"/>
          <w:u w:val="single"/>
          <w:lang w:eastAsia="ru-RU"/>
        </w:rPr>
        <w:t>Малые искусственные сооружения</w:t>
      </w:r>
    </w:p>
    <w:p w:rsidR="005D79AA" w:rsidRPr="005761C4" w:rsidRDefault="005D79AA" w:rsidP="002B04DE">
      <w:pPr>
        <w:widowControl/>
        <w:autoSpaceDE/>
        <w:autoSpaceDN/>
        <w:ind w:firstLine="567"/>
        <w:jc w:val="both"/>
        <w:rPr>
          <w:sz w:val="24"/>
          <w:szCs w:val="24"/>
          <w:lang w:eastAsia="ru-RU"/>
        </w:rPr>
      </w:pPr>
      <w:r w:rsidRPr="005761C4">
        <w:rPr>
          <w:b/>
          <w:sz w:val="24"/>
          <w:szCs w:val="24"/>
          <w:lang w:val="kk-KZ" w:eastAsia="ru-RU"/>
        </w:rPr>
        <w:t>Всего новых водопропускных труб</w:t>
      </w:r>
      <w:r w:rsidRPr="005761C4">
        <w:rPr>
          <w:sz w:val="24"/>
          <w:szCs w:val="24"/>
          <w:lang w:val="kk-KZ" w:eastAsia="ru-RU"/>
        </w:rPr>
        <w:t>(в том числе скотопрогон)-27шт:</w:t>
      </w:r>
    </w:p>
    <w:p w:rsidR="005D79AA" w:rsidRPr="005761C4" w:rsidRDefault="005D79AA" w:rsidP="002B04DE">
      <w:pPr>
        <w:widowControl/>
        <w:autoSpaceDE/>
        <w:autoSpaceDN/>
        <w:ind w:firstLine="567"/>
        <w:jc w:val="both"/>
        <w:rPr>
          <w:sz w:val="24"/>
          <w:szCs w:val="24"/>
          <w:lang w:eastAsia="ru-RU"/>
        </w:rPr>
      </w:pPr>
      <w:r w:rsidRPr="005761C4">
        <w:rPr>
          <w:sz w:val="24"/>
          <w:szCs w:val="24"/>
          <w:lang w:val="en-US" w:eastAsia="ru-RU"/>
        </w:rPr>
        <w:t>d</w:t>
      </w:r>
      <w:r w:rsidRPr="005761C4">
        <w:rPr>
          <w:sz w:val="24"/>
          <w:szCs w:val="24"/>
          <w:lang w:eastAsia="ru-RU"/>
        </w:rPr>
        <w:t>=1.5м-17шт;</w:t>
      </w:r>
    </w:p>
    <w:p w:rsidR="005D79AA" w:rsidRPr="005761C4" w:rsidRDefault="005D79AA" w:rsidP="002B04DE">
      <w:pPr>
        <w:widowControl/>
        <w:autoSpaceDE/>
        <w:autoSpaceDN/>
        <w:ind w:firstLine="567"/>
        <w:jc w:val="both"/>
        <w:rPr>
          <w:sz w:val="24"/>
          <w:szCs w:val="24"/>
          <w:lang w:eastAsia="ru-RU"/>
        </w:rPr>
      </w:pPr>
      <w:r w:rsidRPr="005761C4">
        <w:rPr>
          <w:sz w:val="24"/>
          <w:szCs w:val="24"/>
          <w:lang w:val="en-US" w:eastAsia="ru-RU"/>
        </w:rPr>
        <w:t>d</w:t>
      </w:r>
      <w:r w:rsidRPr="005761C4">
        <w:rPr>
          <w:sz w:val="24"/>
          <w:szCs w:val="24"/>
          <w:lang w:eastAsia="ru-RU"/>
        </w:rPr>
        <w:t>=2х1.5м-4шт;</w:t>
      </w:r>
    </w:p>
    <w:p w:rsidR="005D79AA" w:rsidRPr="005761C4" w:rsidRDefault="005D79AA" w:rsidP="002B04DE">
      <w:pPr>
        <w:widowControl/>
        <w:autoSpaceDE/>
        <w:autoSpaceDN/>
        <w:ind w:firstLine="567"/>
        <w:jc w:val="both"/>
        <w:rPr>
          <w:sz w:val="24"/>
          <w:szCs w:val="24"/>
          <w:lang w:eastAsia="ru-RU"/>
        </w:rPr>
      </w:pPr>
      <w:r w:rsidRPr="005761C4">
        <w:rPr>
          <w:sz w:val="24"/>
          <w:szCs w:val="24"/>
          <w:lang w:val="kk-KZ" w:eastAsia="ru-RU"/>
        </w:rPr>
        <w:t>отверстием 2,5х2,0м  – 3 шт</w:t>
      </w:r>
      <w:r w:rsidRPr="005761C4">
        <w:rPr>
          <w:sz w:val="24"/>
          <w:szCs w:val="24"/>
          <w:lang w:eastAsia="ru-RU"/>
        </w:rPr>
        <w:t>;</w:t>
      </w:r>
    </w:p>
    <w:p w:rsidR="005D79AA" w:rsidRPr="005761C4" w:rsidRDefault="005D79AA" w:rsidP="002B04DE">
      <w:pPr>
        <w:widowControl/>
        <w:autoSpaceDE/>
        <w:autoSpaceDN/>
        <w:ind w:firstLine="567"/>
        <w:jc w:val="both"/>
        <w:rPr>
          <w:sz w:val="24"/>
          <w:szCs w:val="24"/>
          <w:lang w:val="kk-KZ" w:eastAsia="ru-RU"/>
        </w:rPr>
      </w:pPr>
      <w:r w:rsidRPr="005761C4">
        <w:rPr>
          <w:sz w:val="24"/>
          <w:szCs w:val="24"/>
          <w:lang w:val="kk-KZ" w:eastAsia="ru-RU"/>
        </w:rPr>
        <w:t>отверстием 4х2,5м -  1шт</w:t>
      </w:r>
      <w:r w:rsidRPr="005761C4">
        <w:rPr>
          <w:sz w:val="24"/>
          <w:szCs w:val="24"/>
          <w:lang w:eastAsia="ru-RU"/>
        </w:rPr>
        <w:t>;</w:t>
      </w:r>
    </w:p>
    <w:p w:rsidR="005D79AA" w:rsidRPr="005761C4" w:rsidRDefault="005D79AA" w:rsidP="002B04DE">
      <w:pPr>
        <w:widowControl/>
        <w:autoSpaceDE/>
        <w:autoSpaceDN/>
        <w:ind w:firstLine="567"/>
        <w:jc w:val="both"/>
        <w:rPr>
          <w:sz w:val="24"/>
          <w:szCs w:val="24"/>
          <w:lang w:val="kk-KZ" w:eastAsia="ru-RU"/>
        </w:rPr>
      </w:pPr>
      <w:r w:rsidRPr="005761C4">
        <w:rPr>
          <w:sz w:val="24"/>
          <w:szCs w:val="24"/>
          <w:lang w:val="kk-KZ" w:eastAsia="ru-RU"/>
        </w:rPr>
        <w:t>отверстием 4х2,5м (скотопрогон) – 2шт.</w:t>
      </w:r>
    </w:p>
    <w:p w:rsidR="005D79AA" w:rsidRPr="005761C4" w:rsidRDefault="005D79AA" w:rsidP="002B04DE">
      <w:pPr>
        <w:widowControl/>
        <w:autoSpaceDE/>
        <w:autoSpaceDN/>
        <w:ind w:firstLine="567"/>
        <w:jc w:val="both"/>
        <w:rPr>
          <w:b/>
          <w:sz w:val="24"/>
          <w:szCs w:val="24"/>
          <w:lang w:val="kk-KZ" w:eastAsia="ru-RU"/>
        </w:rPr>
      </w:pPr>
      <w:r w:rsidRPr="005761C4">
        <w:rPr>
          <w:b/>
          <w:sz w:val="24"/>
          <w:szCs w:val="24"/>
          <w:lang w:val="kk-KZ" w:eastAsia="ru-RU"/>
        </w:rPr>
        <w:t>Круглые железобетонные трубы Ø1,5 м; Ø2х1,5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Круглые железобетонные трубы запроектированы применительно к типовому проекту серии 3.501.1-144 (</w:t>
      </w:r>
      <w:proofErr w:type="spellStart"/>
      <w:r w:rsidRPr="005761C4">
        <w:rPr>
          <w:sz w:val="24"/>
          <w:szCs w:val="24"/>
          <w:lang w:eastAsia="ru-RU"/>
        </w:rPr>
        <w:t>Ленгипротрансмост</w:t>
      </w:r>
      <w:proofErr w:type="spellEnd"/>
      <w:r w:rsidRPr="005761C4">
        <w:rPr>
          <w:sz w:val="24"/>
          <w:szCs w:val="24"/>
          <w:lang w:eastAsia="ru-RU"/>
        </w:rPr>
        <w:t xml:space="preserve">, </w:t>
      </w:r>
      <w:smartTag w:uri="urn:schemas-microsoft-com:office:smarttags" w:element="metricconverter">
        <w:smartTagPr>
          <w:attr w:name="ProductID" w:val="1988 г"/>
        </w:smartTagPr>
        <w:r w:rsidRPr="005761C4">
          <w:rPr>
            <w:sz w:val="24"/>
            <w:szCs w:val="24"/>
            <w:lang w:eastAsia="ru-RU"/>
          </w:rPr>
          <w:t>1988 г</w:t>
        </w:r>
      </w:smartTag>
      <w:r w:rsidRPr="005761C4">
        <w:rPr>
          <w:sz w:val="24"/>
          <w:szCs w:val="24"/>
          <w:lang w:eastAsia="ru-RU"/>
        </w:rPr>
        <w:t xml:space="preserve">.) с оголовком 3КП 13.170. Откосные стенки марки СТ-3 расположены под углом 200 к продольной оси сооружения. В соответствии с расчетной высотой насыпи принята толщина стенки трубы и выбраны блоки звеньев  средней части труб марки 3КП </w:t>
      </w:r>
      <w:r w:rsidRPr="005761C4">
        <w:rPr>
          <w:sz w:val="24"/>
          <w:szCs w:val="24"/>
          <w:lang w:eastAsia="ru-RU"/>
        </w:rPr>
        <w:lastRenderedPageBreak/>
        <w:t>6.200 по типовому проекту заказ № 04-08,(ТОО «</w:t>
      </w:r>
      <w:proofErr w:type="spellStart"/>
      <w:r w:rsidRPr="005761C4">
        <w:rPr>
          <w:sz w:val="24"/>
          <w:szCs w:val="24"/>
          <w:lang w:eastAsia="ru-RU"/>
        </w:rPr>
        <w:t>Каздорпроект</w:t>
      </w:r>
      <w:proofErr w:type="spellEnd"/>
      <w:r w:rsidRPr="005761C4">
        <w:rPr>
          <w:sz w:val="24"/>
          <w:szCs w:val="24"/>
          <w:lang w:eastAsia="ru-RU"/>
        </w:rPr>
        <w:t xml:space="preserve">», 2008г.). С учетом характеристик несущей способности грунтов определен тип фундамента – монолитный бетонный Н=30см. Режим протекания воды  в трубе – безнапорный.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Бетон конструкций тяжелый, на </w:t>
      </w:r>
      <w:proofErr w:type="spellStart"/>
      <w:r w:rsidRPr="005761C4">
        <w:rPr>
          <w:sz w:val="24"/>
          <w:szCs w:val="24"/>
          <w:lang w:eastAsia="ru-RU"/>
        </w:rPr>
        <w:t>сульфатостойком</w:t>
      </w:r>
      <w:proofErr w:type="spellEnd"/>
      <w:r w:rsidRPr="005761C4">
        <w:rPr>
          <w:sz w:val="24"/>
          <w:szCs w:val="24"/>
          <w:lang w:eastAsia="ru-RU"/>
        </w:rPr>
        <w:t xml:space="preserve"> портландцементе. Класс бетона по прочности  для звеньев средней части В30, откосных стен В20; для монолитных фундаментов В20. Марка бетона по водонепроницаемости W6; по морозостойкости F300.  Рабочая арматура звеньев из стали класса </w:t>
      </w:r>
      <w:proofErr w:type="gramStart"/>
      <w:r w:rsidRPr="005761C4">
        <w:rPr>
          <w:sz w:val="24"/>
          <w:szCs w:val="24"/>
          <w:lang w:eastAsia="ru-RU"/>
        </w:rPr>
        <w:t>А</w:t>
      </w:r>
      <w:proofErr w:type="gramEnd"/>
      <w:r w:rsidRPr="005761C4">
        <w:rPr>
          <w:sz w:val="24"/>
          <w:szCs w:val="24"/>
          <w:lang w:eastAsia="ru-RU"/>
        </w:rPr>
        <w:t xml:space="preserve">III марки 25Г2С по ГОСТ 5781-82; для блоков откосных стенок гладкая из стали класса АI марки ВСт3сп2 по ГОСТ 5781-82. </w:t>
      </w:r>
    </w:p>
    <w:p w:rsidR="005D79AA" w:rsidRPr="005761C4" w:rsidRDefault="005D79AA" w:rsidP="002B04DE">
      <w:pPr>
        <w:widowControl/>
        <w:autoSpaceDE/>
        <w:autoSpaceDN/>
        <w:ind w:firstLine="567"/>
        <w:jc w:val="both"/>
        <w:rPr>
          <w:b/>
          <w:sz w:val="24"/>
          <w:szCs w:val="24"/>
          <w:lang w:val="kk-KZ" w:eastAsia="ru-RU"/>
        </w:rPr>
      </w:pPr>
      <w:r w:rsidRPr="005761C4">
        <w:rPr>
          <w:b/>
          <w:sz w:val="24"/>
          <w:szCs w:val="24"/>
          <w:lang w:val="kk-KZ" w:eastAsia="ru-RU"/>
        </w:rPr>
        <w:t>Прямоугольные трубы отверстием 2,5х2;  4х2,5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Прямоугольные </w:t>
      </w:r>
      <w:proofErr w:type="gramStart"/>
      <w:r w:rsidRPr="005761C4">
        <w:rPr>
          <w:sz w:val="24"/>
          <w:szCs w:val="24"/>
          <w:lang w:eastAsia="ru-RU"/>
        </w:rPr>
        <w:t>ж/б</w:t>
      </w:r>
      <w:proofErr w:type="gramEnd"/>
      <w:r w:rsidRPr="005761C4">
        <w:rPr>
          <w:sz w:val="24"/>
          <w:szCs w:val="24"/>
          <w:lang w:eastAsia="ru-RU"/>
        </w:rPr>
        <w:t xml:space="preserve"> трубы запроектированы по типовому проекту серии 3.501.1-177.93 (АО «</w:t>
      </w:r>
      <w:proofErr w:type="spellStart"/>
      <w:r w:rsidRPr="005761C4">
        <w:rPr>
          <w:sz w:val="24"/>
          <w:szCs w:val="24"/>
          <w:lang w:eastAsia="ru-RU"/>
        </w:rPr>
        <w:t>Трансмост</w:t>
      </w:r>
      <w:proofErr w:type="spellEnd"/>
      <w:r w:rsidRPr="005761C4">
        <w:rPr>
          <w:sz w:val="24"/>
          <w:szCs w:val="24"/>
          <w:lang w:eastAsia="ru-RU"/>
        </w:rPr>
        <w:t>», 1994г.). Марка звеньев средней части трубы 3П19.100 (3П13.100) принята в соответствии с расчетной высотой насыпи по типовому проекту заказ 04-08 разработки ТОО «</w:t>
      </w:r>
      <w:proofErr w:type="spellStart"/>
      <w:r w:rsidRPr="005761C4">
        <w:rPr>
          <w:sz w:val="24"/>
          <w:szCs w:val="24"/>
          <w:lang w:eastAsia="ru-RU"/>
        </w:rPr>
        <w:t>Каздорпроект</w:t>
      </w:r>
      <w:proofErr w:type="spellEnd"/>
      <w:r w:rsidRPr="005761C4">
        <w:rPr>
          <w:sz w:val="24"/>
          <w:szCs w:val="24"/>
          <w:lang w:eastAsia="ru-RU"/>
        </w:rPr>
        <w:t xml:space="preserve">». С учетом характеристик несущей способности грунтов определен монолитный тип фундамента Н=40 см. Режим протекания воды в трубе – безнапорный при расчетном 1% расходе с обеспечением требуемого зазора 1/6 высоты трубы. Бетон конструкций тяжелый, на </w:t>
      </w:r>
      <w:proofErr w:type="spellStart"/>
      <w:r w:rsidRPr="005761C4">
        <w:rPr>
          <w:sz w:val="24"/>
          <w:szCs w:val="24"/>
          <w:lang w:eastAsia="ru-RU"/>
        </w:rPr>
        <w:t>сульфатостойком</w:t>
      </w:r>
      <w:proofErr w:type="spellEnd"/>
      <w:r w:rsidRPr="005761C4">
        <w:rPr>
          <w:sz w:val="24"/>
          <w:szCs w:val="24"/>
          <w:lang w:eastAsia="ru-RU"/>
        </w:rPr>
        <w:t xml:space="preserve"> портландцементе. Класс бетона по прочности для звеньев средней части трубы В30; бетон блоков входного оголовков В30; блоков откосных стен В20; для фундаментов В20. Марка бетона по водонепроницаемости W6; по морозостойкости F300. Рабочая арматура звеньев из стали класса </w:t>
      </w:r>
      <w:proofErr w:type="gramStart"/>
      <w:r w:rsidRPr="005761C4">
        <w:rPr>
          <w:sz w:val="24"/>
          <w:szCs w:val="24"/>
          <w:lang w:eastAsia="ru-RU"/>
        </w:rPr>
        <w:t>А</w:t>
      </w:r>
      <w:proofErr w:type="gramEnd"/>
      <w:r w:rsidRPr="005761C4">
        <w:rPr>
          <w:sz w:val="24"/>
          <w:szCs w:val="24"/>
          <w:lang w:eastAsia="ru-RU"/>
        </w:rPr>
        <w:t xml:space="preserve">III марки 25Г2С по ГОСТ 5781-82; для блоков откосных стенок гладкая из стали класса АI марки Ст3сп по ГОСТ 5781-82. </w:t>
      </w:r>
    </w:p>
    <w:p w:rsidR="005D79AA" w:rsidRPr="005761C4" w:rsidRDefault="005D79AA" w:rsidP="002B04DE">
      <w:pPr>
        <w:widowControl/>
        <w:autoSpaceDE/>
        <w:autoSpaceDN/>
        <w:ind w:firstLine="567"/>
        <w:jc w:val="both"/>
        <w:rPr>
          <w:b/>
          <w:sz w:val="24"/>
          <w:szCs w:val="24"/>
          <w:lang w:val="kk-KZ" w:eastAsia="ru-RU"/>
        </w:rPr>
      </w:pPr>
      <w:r w:rsidRPr="005761C4">
        <w:rPr>
          <w:b/>
          <w:sz w:val="24"/>
          <w:szCs w:val="24"/>
          <w:lang w:val="kk-KZ" w:eastAsia="ru-RU"/>
        </w:rPr>
        <w:t>Гидроизоляция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Гидроизоляция всех труб принята по ВСН 32-81 «Инструкция по устройству гидроизоляции конструкций мостов и труб на железных, автомобильных и городских дорогах» битумная мастичная неармированная обмазочного типа из двух слоев битумной мастики по грунтовке </w:t>
      </w:r>
      <w:proofErr w:type="spellStart"/>
      <w:r w:rsidRPr="005761C4">
        <w:rPr>
          <w:sz w:val="24"/>
          <w:szCs w:val="24"/>
          <w:lang w:eastAsia="ru-RU"/>
        </w:rPr>
        <w:t>праймером</w:t>
      </w:r>
      <w:proofErr w:type="spellEnd"/>
      <w:r w:rsidRPr="005761C4">
        <w:rPr>
          <w:sz w:val="24"/>
          <w:szCs w:val="24"/>
          <w:lang w:eastAsia="ru-RU"/>
        </w:rPr>
        <w:t xml:space="preserve">, устраиваемая по поверхности секций и по поверхности бетонного заполнения между ними с заведением на фундамент. Стыки звеньев заполняются с обеих сторон паклей с расшивкой цементно-песчаным раствором В12,5. Снаружи стык покрывается полосой </w:t>
      </w:r>
      <w:proofErr w:type="spellStart"/>
      <w:r w:rsidRPr="005761C4">
        <w:rPr>
          <w:sz w:val="24"/>
          <w:szCs w:val="24"/>
          <w:lang w:eastAsia="ru-RU"/>
        </w:rPr>
        <w:t>оклеечной</w:t>
      </w:r>
      <w:proofErr w:type="spellEnd"/>
      <w:r w:rsidRPr="005761C4">
        <w:rPr>
          <w:sz w:val="24"/>
          <w:szCs w:val="24"/>
          <w:lang w:eastAsia="ru-RU"/>
        </w:rPr>
        <w:t xml:space="preserve"> гидроизоляции шириной 25см. </w:t>
      </w:r>
      <w:r w:rsidRPr="005761C4">
        <w:rPr>
          <w:sz w:val="24"/>
          <w:szCs w:val="24"/>
          <w:lang w:eastAsia="ru-RU"/>
        </w:rPr>
        <w:tab/>
      </w:r>
    </w:p>
    <w:p w:rsidR="005D79AA" w:rsidRPr="005761C4" w:rsidRDefault="005D79AA" w:rsidP="002B04DE">
      <w:pPr>
        <w:widowControl/>
        <w:autoSpaceDE/>
        <w:autoSpaceDN/>
        <w:ind w:firstLine="567"/>
        <w:jc w:val="both"/>
        <w:rPr>
          <w:b/>
          <w:sz w:val="24"/>
          <w:szCs w:val="24"/>
          <w:lang w:val="kk-KZ" w:eastAsia="ru-RU"/>
        </w:rPr>
      </w:pPr>
      <w:r w:rsidRPr="005761C4">
        <w:rPr>
          <w:b/>
          <w:sz w:val="24"/>
          <w:szCs w:val="24"/>
          <w:lang w:val="kk-KZ" w:eastAsia="ru-RU"/>
        </w:rPr>
        <w:t xml:space="preserve">Укрепление откосов насыпи и русел труб.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Укрепление русла и откосов запроектировано по типовому проекту серии   3.501.1-156 (</w:t>
      </w:r>
      <w:proofErr w:type="spellStart"/>
      <w:r w:rsidRPr="005761C4">
        <w:rPr>
          <w:sz w:val="24"/>
          <w:szCs w:val="24"/>
          <w:lang w:eastAsia="ru-RU"/>
        </w:rPr>
        <w:t>Ленгипротрансмост</w:t>
      </w:r>
      <w:proofErr w:type="spellEnd"/>
      <w:r w:rsidRPr="005761C4">
        <w:rPr>
          <w:sz w:val="24"/>
          <w:szCs w:val="24"/>
          <w:lang w:eastAsia="ru-RU"/>
        </w:rPr>
        <w:t xml:space="preserve">, 1988г.). Укрепление откосов насыпи производится монолитным бетоном Н=8 см класса В20 на слое щебня Н=10 см. От сползания укрепления откосов насыпи предусмотрены сборные блоки упора У-1 и У-2. Русло укрепляется  монолитным бетоном класса В20 на входе Н=8 см, на выходе Н=12 см на щебеночной подготовке Н=10 см. На выходе, в конце укрепления запроектирована каменная рисберма глубиной 1,0м.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На скотопрогоне каменная рисберма не предусматривается.</w:t>
      </w:r>
    </w:p>
    <w:p w:rsidR="005D79AA" w:rsidRPr="005761C4" w:rsidRDefault="005D79AA" w:rsidP="002B04DE">
      <w:pPr>
        <w:widowControl/>
        <w:autoSpaceDE/>
        <w:autoSpaceDN/>
        <w:ind w:firstLine="567"/>
        <w:jc w:val="both"/>
        <w:rPr>
          <w:b/>
          <w:sz w:val="24"/>
          <w:szCs w:val="24"/>
          <w:lang w:eastAsia="ru-RU"/>
        </w:rPr>
      </w:pPr>
      <w:r w:rsidRPr="005761C4">
        <w:rPr>
          <w:b/>
          <w:sz w:val="24"/>
          <w:szCs w:val="24"/>
          <w:lang w:eastAsia="ru-RU"/>
        </w:rPr>
        <w:t xml:space="preserve">Мост через </w:t>
      </w:r>
      <w:proofErr w:type="spellStart"/>
      <w:r w:rsidRPr="005761C4">
        <w:rPr>
          <w:b/>
          <w:sz w:val="24"/>
          <w:szCs w:val="24"/>
          <w:lang w:eastAsia="ru-RU"/>
        </w:rPr>
        <w:t>р</w:t>
      </w:r>
      <w:proofErr w:type="gramStart"/>
      <w:r w:rsidRPr="005761C4">
        <w:rPr>
          <w:b/>
          <w:sz w:val="24"/>
          <w:szCs w:val="24"/>
          <w:lang w:eastAsia="ru-RU"/>
        </w:rPr>
        <w:t>.Ж</w:t>
      </w:r>
      <w:proofErr w:type="gramEnd"/>
      <w:r w:rsidRPr="005761C4">
        <w:rPr>
          <w:b/>
          <w:sz w:val="24"/>
          <w:szCs w:val="24"/>
          <w:lang w:eastAsia="ru-RU"/>
        </w:rPr>
        <w:t>арлыбутак</w:t>
      </w:r>
      <w:proofErr w:type="spellEnd"/>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При разработке проекта строительство мостового перехода согласно техническому заданию на разработку ПСД были приняты следующие исходные положения: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схема моста 3х24;</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моста 73,15м;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 количество полос движения – 2;</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ширина проезжей части – 7,5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тротуары - с одной стороны моста шириной 0,75 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габарит проезжей части – 2хГ-11,5+0,75;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подходов – обеспечивающая примыкание к дороге в пределах конца переходных плит.</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Береговые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Береговая опора №1 и №4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Насадка </w:t>
      </w:r>
      <w:proofErr w:type="gramStart"/>
      <w:r w:rsidRPr="005761C4">
        <w:rPr>
          <w:sz w:val="24"/>
          <w:szCs w:val="24"/>
          <w:lang w:eastAsia="ru-RU"/>
        </w:rPr>
        <w:t>запроектирован</w:t>
      </w:r>
      <w:proofErr w:type="gramEnd"/>
      <w:r w:rsidRPr="005761C4">
        <w:rPr>
          <w:sz w:val="24"/>
          <w:szCs w:val="24"/>
          <w:lang w:eastAsia="ru-RU"/>
        </w:rPr>
        <w:t xml:space="preserve"> в монолитном исполнении из  </w:t>
      </w:r>
      <w:proofErr w:type="spellStart"/>
      <w:r w:rsidRPr="005761C4">
        <w:rPr>
          <w:sz w:val="24"/>
          <w:szCs w:val="24"/>
          <w:lang w:eastAsia="ru-RU"/>
        </w:rPr>
        <w:t>сульфатстойкого</w:t>
      </w:r>
      <w:proofErr w:type="spellEnd"/>
      <w:r w:rsidRPr="005761C4">
        <w:rPr>
          <w:sz w:val="24"/>
          <w:szCs w:val="24"/>
          <w:lang w:eastAsia="ru-RU"/>
        </w:rPr>
        <w:t xml:space="preserve"> бетона класса В30F300W6 с размерами в плане 1,7х14,05х0,7м. Армирование принято горизонтальной сетками с рабочей арматурой диаметра 28,16 А400 , хомутов диаметром 14 мм А400 по ГОСТ 34028-2016. Ригель имеет арматурные выпуски диаметром 12мм А400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 (площадками).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lastRenderedPageBreak/>
        <w:t xml:space="preserve">Насадка, в свою очередь, также имеет арматурные выпуски диаметром 16 мм </w:t>
      </w:r>
      <w:proofErr w:type="gramStart"/>
      <w:r w:rsidRPr="005761C4">
        <w:rPr>
          <w:sz w:val="24"/>
          <w:szCs w:val="24"/>
          <w:lang w:eastAsia="ru-RU"/>
        </w:rPr>
        <w:t>А</w:t>
      </w:r>
      <w:proofErr w:type="gramEnd"/>
      <w:r w:rsidRPr="005761C4">
        <w:rPr>
          <w:sz w:val="24"/>
          <w:szCs w:val="24"/>
          <w:lang w:eastAsia="ru-RU"/>
        </w:rPr>
        <w:t xml:space="preserve">III для объединения со шкафной стенкой.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Шкафные стенки имеют приливы и выпуски для </w:t>
      </w:r>
      <w:proofErr w:type="spellStart"/>
      <w:r w:rsidRPr="005761C4">
        <w:rPr>
          <w:sz w:val="24"/>
          <w:szCs w:val="24"/>
          <w:lang w:eastAsia="ru-RU"/>
        </w:rPr>
        <w:t>опирания</w:t>
      </w:r>
      <w:proofErr w:type="spellEnd"/>
      <w:r w:rsidRPr="005761C4">
        <w:rPr>
          <w:sz w:val="24"/>
          <w:szCs w:val="24"/>
          <w:lang w:eastAsia="ru-RU"/>
        </w:rPr>
        <w:t xml:space="preserve"> переходных плит.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Монолитная шкафная стенка размером 14,05х</w:t>
      </w:r>
      <w:proofErr w:type="gramStart"/>
      <w:r w:rsidRPr="005761C4">
        <w:rPr>
          <w:sz w:val="24"/>
          <w:szCs w:val="24"/>
          <w:lang w:eastAsia="ru-RU"/>
        </w:rPr>
        <w:t>1</w:t>
      </w:r>
      <w:proofErr w:type="gramEnd"/>
      <w:r w:rsidRPr="005761C4">
        <w:rPr>
          <w:sz w:val="24"/>
          <w:szCs w:val="24"/>
          <w:lang w:eastAsia="ru-RU"/>
        </w:rPr>
        <w:t xml:space="preserve">,955х0,4м на опоре №1, №3 выполнена из бетона В30 F300 W6 и армирована арматурой класса А-400 по ГОСТ 34028-2016. </w:t>
      </w:r>
      <w:proofErr w:type="gramStart"/>
      <w:r w:rsidRPr="005761C4">
        <w:rPr>
          <w:sz w:val="24"/>
          <w:szCs w:val="24"/>
          <w:lang w:eastAsia="ru-RU"/>
        </w:rPr>
        <w:t>Армирование выполняется сетками из арматуры класса А-400 по ГОСТ 34028-2016, объединенные между собой при помощи хомутов.</w:t>
      </w:r>
      <w:proofErr w:type="gramEnd"/>
      <w:r w:rsidRPr="005761C4">
        <w:rPr>
          <w:sz w:val="24"/>
          <w:szCs w:val="24"/>
          <w:lang w:eastAsia="ru-RU"/>
        </w:rPr>
        <w:t xml:space="preserve"> Шкафная стенка на протяжении 11,8 м имеет переменную высоту от торца к середине опоры для обеспечения уклона - 20‰.</w:t>
      </w:r>
    </w:p>
    <w:p w:rsidR="005D79AA" w:rsidRPr="005761C4" w:rsidRDefault="005D79AA" w:rsidP="002B04DE">
      <w:pPr>
        <w:widowControl/>
        <w:autoSpaceDE/>
        <w:autoSpaceDN/>
        <w:ind w:firstLine="567"/>
        <w:jc w:val="both"/>
        <w:rPr>
          <w:sz w:val="24"/>
          <w:szCs w:val="24"/>
          <w:lang w:eastAsia="ru-RU"/>
        </w:rPr>
      </w:pPr>
      <w:proofErr w:type="gramStart"/>
      <w:r w:rsidRPr="005761C4">
        <w:rPr>
          <w:sz w:val="24"/>
          <w:szCs w:val="24"/>
          <w:lang w:eastAsia="ru-RU"/>
        </w:rPr>
        <w:t>Бетонные поверхности, соприкасающиеся с грунтом должны быть обмазаны</w:t>
      </w:r>
      <w:proofErr w:type="gramEnd"/>
      <w:r w:rsidRPr="005761C4">
        <w:rPr>
          <w:sz w:val="24"/>
          <w:szCs w:val="24"/>
          <w:lang w:eastAsia="ru-RU"/>
        </w:rPr>
        <w:t xml:space="preserve">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насадки бетонируется </w:t>
      </w:r>
      <w:proofErr w:type="spellStart"/>
      <w:r w:rsidRPr="005761C4">
        <w:rPr>
          <w:sz w:val="24"/>
          <w:szCs w:val="24"/>
          <w:lang w:eastAsia="ru-RU"/>
        </w:rPr>
        <w:t>подферменные</w:t>
      </w:r>
      <w:proofErr w:type="spellEnd"/>
      <w:r w:rsidRPr="005761C4">
        <w:rPr>
          <w:sz w:val="24"/>
          <w:szCs w:val="24"/>
          <w:lang w:eastAsia="ru-RU"/>
        </w:rPr>
        <w:t xml:space="preserve"> камни.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80мм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Промежуточные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Промежуточные опоры запроектированы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Насадка запроектирован в монолитном исполнении из класса бетона В30F300W6 с размерами в плане 14.05х</w:t>
      </w:r>
      <w:proofErr w:type="gramStart"/>
      <w:r w:rsidRPr="005761C4">
        <w:rPr>
          <w:sz w:val="24"/>
          <w:szCs w:val="24"/>
          <w:lang w:eastAsia="ru-RU"/>
        </w:rPr>
        <w:t>2</w:t>
      </w:r>
      <w:proofErr w:type="gramEnd"/>
      <w:r w:rsidRPr="005761C4">
        <w:rPr>
          <w:sz w:val="24"/>
          <w:szCs w:val="24"/>
          <w:lang w:eastAsia="ru-RU"/>
        </w:rPr>
        <w:t xml:space="preserve">,1  высотой 1,0 м. Насадка имеет арматурные  выпуски диаметром 12 мм А400 ГОСТ 34028-2016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насадке бетонируются </w:t>
      </w:r>
      <w:proofErr w:type="spellStart"/>
      <w:r w:rsidRPr="005761C4">
        <w:rPr>
          <w:sz w:val="24"/>
          <w:szCs w:val="24"/>
          <w:lang w:eastAsia="ru-RU"/>
        </w:rPr>
        <w:t>подферменные</w:t>
      </w:r>
      <w:proofErr w:type="spellEnd"/>
      <w:r w:rsidRPr="005761C4">
        <w:rPr>
          <w:sz w:val="24"/>
          <w:szCs w:val="24"/>
          <w:lang w:eastAsia="ru-RU"/>
        </w:rPr>
        <w:t xml:space="preserve"> камни с различными размерами в плане.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90мм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Бетонные </w:t>
      </w:r>
      <w:proofErr w:type="gramStart"/>
      <w:r w:rsidRPr="005761C4">
        <w:rPr>
          <w:sz w:val="24"/>
          <w:szCs w:val="24"/>
          <w:lang w:eastAsia="ru-RU"/>
        </w:rPr>
        <w:t>поверхности</w:t>
      </w:r>
      <w:proofErr w:type="gramEnd"/>
      <w:r w:rsidRPr="005761C4">
        <w:rPr>
          <w:sz w:val="24"/>
          <w:szCs w:val="24"/>
          <w:lang w:eastAsia="ru-RU"/>
        </w:rPr>
        <w:t xml:space="preserve"> соприкасающиеся с грунтом должны быть обмазаны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Пролетное строение.</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Пересечение с руслом канала - прямое.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Балки пролетного строения  предварительно напряженные, таврового сечения ВТК-24У с длиной 24 метра,  приняты по типовому проекту разработки ТОО "</w:t>
      </w:r>
      <w:proofErr w:type="spellStart"/>
      <w:r w:rsidRPr="005761C4">
        <w:rPr>
          <w:sz w:val="24"/>
          <w:szCs w:val="24"/>
          <w:lang w:eastAsia="ru-RU"/>
        </w:rPr>
        <w:t>Каздорпроект</w:t>
      </w:r>
      <w:proofErr w:type="spellEnd"/>
      <w:r w:rsidRPr="005761C4">
        <w:rPr>
          <w:sz w:val="24"/>
          <w:szCs w:val="24"/>
          <w:lang w:eastAsia="ru-RU"/>
        </w:rPr>
        <w:t xml:space="preserve">",  заказ и N01-07, 2007г. «Пролетное строение автодорожных мостов из балок длиной  21 и 24 м под нагрузку А-14, НК-120 и НК-180.» В поперечном сечении пролетное строение состоит из 10 балок, расположенных с шагом 1.4 м.   Балки между собой </w:t>
      </w:r>
      <w:proofErr w:type="spellStart"/>
      <w:r w:rsidRPr="005761C4">
        <w:rPr>
          <w:sz w:val="24"/>
          <w:szCs w:val="24"/>
          <w:lang w:eastAsia="ru-RU"/>
        </w:rPr>
        <w:t>объединеняются</w:t>
      </w:r>
      <w:proofErr w:type="spellEnd"/>
      <w:r w:rsidRPr="005761C4">
        <w:rPr>
          <w:sz w:val="24"/>
          <w:szCs w:val="24"/>
          <w:lang w:eastAsia="ru-RU"/>
        </w:rPr>
        <w:t xml:space="preserve"> при помощи арматурных выпусков и объединения монолитным бетоном. Бетон балок класса В3</w:t>
      </w:r>
      <w:r w:rsidRPr="005761C4">
        <w:rPr>
          <w:sz w:val="24"/>
          <w:szCs w:val="24"/>
          <w:lang w:val="kk-KZ" w:eastAsia="ru-RU"/>
        </w:rPr>
        <w:t>5</w:t>
      </w:r>
      <w:r w:rsidRPr="005761C4">
        <w:rPr>
          <w:sz w:val="24"/>
          <w:szCs w:val="24"/>
          <w:lang w:eastAsia="ru-RU"/>
        </w:rPr>
        <w:t>F300W8. Поверхности бетона пролетного строения окрашиваются перхлорвиниловыми красками.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w:t>
      </w:r>
      <w:proofErr w:type="spellStart"/>
      <w:r w:rsidRPr="005761C4">
        <w:rPr>
          <w:sz w:val="24"/>
          <w:szCs w:val="24"/>
          <w:lang w:eastAsia="ru-RU"/>
        </w:rPr>
        <w:t>опирания</w:t>
      </w:r>
      <w:proofErr w:type="spellEnd"/>
      <w:r w:rsidRPr="005761C4">
        <w:rPr>
          <w:sz w:val="24"/>
          <w:szCs w:val="24"/>
          <w:lang w:eastAsia="ru-RU"/>
        </w:rPr>
        <w:t xml:space="preserve"> сборных пролетных строений из балок ВТК приняты полиуретановые опорные части согласно </w:t>
      </w:r>
      <w:proofErr w:type="gramStart"/>
      <w:r w:rsidRPr="005761C4">
        <w:rPr>
          <w:sz w:val="24"/>
          <w:szCs w:val="24"/>
          <w:lang w:eastAsia="ru-RU"/>
        </w:rPr>
        <w:t>Р</w:t>
      </w:r>
      <w:proofErr w:type="gramEnd"/>
      <w:r w:rsidRPr="005761C4">
        <w:rPr>
          <w:sz w:val="24"/>
          <w:szCs w:val="24"/>
          <w:lang w:eastAsia="ru-RU"/>
        </w:rPr>
        <w:t xml:space="preserve"> РК 218-135-2017 «Полиуретановые опорные части пролетных строений автодорожных мостовых сооружений» ТОО «Полимер БК» г. </w:t>
      </w:r>
      <w:proofErr w:type="spellStart"/>
      <w:r w:rsidRPr="005761C4">
        <w:rPr>
          <w:sz w:val="24"/>
          <w:szCs w:val="24"/>
          <w:lang w:eastAsia="ru-RU"/>
        </w:rPr>
        <w:t>Алматы</w:t>
      </w:r>
      <w:proofErr w:type="spellEnd"/>
      <w:r w:rsidRPr="005761C4">
        <w:rPr>
          <w:sz w:val="24"/>
          <w:szCs w:val="24"/>
          <w:lang w:eastAsia="ru-RU"/>
        </w:rPr>
        <w:t>, 2017г. Промежуточный пролет между опорами №1-3 объединены  в температурно-неразрезные плети для уменьшения количества деформационных швов и увеличения комфорта при эксплуатации. Деформационные швы ДШ-Б-50 производства компании "Мониторинг мостов"  располагаются над опорами №1 и №3.</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Поверх сборных балок пролетного строения типа ВТК устраивается монолитная накладная плита усиления толщиной </w:t>
      </w:r>
      <w:proofErr w:type="gramStart"/>
      <w:r w:rsidRPr="005761C4">
        <w:rPr>
          <w:sz w:val="24"/>
          <w:szCs w:val="24"/>
          <w:lang w:eastAsia="ru-RU"/>
        </w:rPr>
        <w:t>H</w:t>
      </w:r>
      <w:proofErr w:type="gramEnd"/>
      <w:r w:rsidRPr="005761C4">
        <w:rPr>
          <w:sz w:val="24"/>
          <w:szCs w:val="24"/>
          <w:lang w:eastAsia="ru-RU"/>
        </w:rPr>
        <w:t xml:space="preserve">ср=150мм из бетона класса В30 F300 W8.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пролетного строения – температурно-неразрезная.</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Проезжая часть моста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проезжей части принята трехслойной которая состоит из следующих слоев: поверх накладной плиты на ширину проезжей части устраивается гидроизоляция из рулонного гидроизоляционного наплавляемого материала «</w:t>
      </w:r>
      <w:proofErr w:type="spellStart"/>
      <w:r w:rsidRPr="005761C4">
        <w:rPr>
          <w:sz w:val="24"/>
          <w:szCs w:val="24"/>
          <w:lang w:eastAsia="ru-RU"/>
        </w:rPr>
        <w:t>Техноэластмост</w:t>
      </w:r>
      <w:proofErr w:type="spellEnd"/>
      <w:r w:rsidRPr="005761C4">
        <w:rPr>
          <w:sz w:val="24"/>
          <w:szCs w:val="24"/>
          <w:lang w:eastAsia="ru-RU"/>
        </w:rPr>
        <w:t>» марки «</w:t>
      </w:r>
      <w:proofErr w:type="spellStart"/>
      <w:r w:rsidRPr="005761C4">
        <w:rPr>
          <w:sz w:val="24"/>
          <w:szCs w:val="24"/>
          <w:lang w:eastAsia="ru-RU"/>
        </w:rPr>
        <w:t>Техноэластмост</w:t>
      </w:r>
      <w:proofErr w:type="spellEnd"/>
      <w:proofErr w:type="gramStart"/>
      <w:r w:rsidRPr="005761C4">
        <w:rPr>
          <w:sz w:val="24"/>
          <w:szCs w:val="24"/>
          <w:lang w:eastAsia="ru-RU"/>
        </w:rPr>
        <w:t xml:space="preserve"> Б</w:t>
      </w:r>
      <w:proofErr w:type="gramEnd"/>
      <w:r w:rsidRPr="005761C4">
        <w:rPr>
          <w:sz w:val="24"/>
          <w:szCs w:val="24"/>
          <w:lang w:eastAsia="ru-RU"/>
        </w:rPr>
        <w:t>» (по ТУ 5774-004-17925162-2003 ГОСТ 2678-94), Далее укладывается защитный слой толщиной 40мм на пролетном строении из сборных балок типа ВТК из монолитного бетона марки В35 F300 W8 и арматурной сетки диаметром 5Вр-I и двухслойного асфальтобетонного покрытия общей толщиной 80 мм из горячей мелкозернистой асфальтобетонной плотной смеси марки 1 тип Б. В пределах тротуарной части укладывается гидроизоляционный слой «</w:t>
      </w:r>
      <w:proofErr w:type="spellStart"/>
      <w:r w:rsidRPr="005761C4">
        <w:rPr>
          <w:sz w:val="24"/>
          <w:szCs w:val="24"/>
          <w:lang w:eastAsia="ru-RU"/>
        </w:rPr>
        <w:t>Техноэластмост</w:t>
      </w:r>
      <w:proofErr w:type="spellEnd"/>
      <w:r w:rsidRPr="005761C4">
        <w:rPr>
          <w:sz w:val="24"/>
          <w:szCs w:val="24"/>
          <w:lang w:eastAsia="ru-RU"/>
        </w:rPr>
        <w:t xml:space="preserve"> С» и устраивается </w:t>
      </w:r>
      <w:r w:rsidRPr="005761C4">
        <w:rPr>
          <w:sz w:val="24"/>
          <w:szCs w:val="24"/>
          <w:lang w:eastAsia="ru-RU"/>
        </w:rPr>
        <w:lastRenderedPageBreak/>
        <w:t>асфальтобетонное покрытие толщиной 40 мм горячей мелкозернистой смеси марки 1 тип Б. «</w:t>
      </w:r>
      <w:proofErr w:type="spellStart"/>
      <w:r w:rsidRPr="005761C4">
        <w:rPr>
          <w:sz w:val="24"/>
          <w:szCs w:val="24"/>
          <w:lang w:eastAsia="ru-RU"/>
        </w:rPr>
        <w:t>Техноэластмост</w:t>
      </w:r>
      <w:proofErr w:type="spellEnd"/>
      <w:r w:rsidRPr="005761C4">
        <w:rPr>
          <w:sz w:val="24"/>
          <w:szCs w:val="24"/>
          <w:lang w:eastAsia="ru-RU"/>
        </w:rPr>
        <w:t xml:space="preserve"> С» предусматривает укладку асфальтобетонного покрытия без защитного слоя.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ширину проезжей части над крайними опорами №1 и №3, устраиваются деформационные швы балочного типа марки ДШ-Б-50 обеспечивающие суммарное перемещение 50мм. В пределах тротуаров зазор в 50мм заполняется </w:t>
      </w:r>
      <w:proofErr w:type="spellStart"/>
      <w:r w:rsidRPr="005761C4">
        <w:rPr>
          <w:sz w:val="24"/>
          <w:szCs w:val="24"/>
          <w:lang w:eastAsia="ru-RU"/>
        </w:rPr>
        <w:t>пороизольным</w:t>
      </w:r>
      <w:proofErr w:type="spellEnd"/>
      <w:r w:rsidRPr="005761C4">
        <w:rPr>
          <w:sz w:val="24"/>
          <w:szCs w:val="24"/>
          <w:lang w:eastAsia="ru-RU"/>
        </w:rPr>
        <w:t xml:space="preserve"> шнуром (</w:t>
      </w:r>
      <w:proofErr w:type="spellStart"/>
      <w:r w:rsidRPr="005761C4">
        <w:rPr>
          <w:sz w:val="24"/>
          <w:szCs w:val="24"/>
          <w:lang w:eastAsia="ru-RU"/>
        </w:rPr>
        <w:t>Гернит</w:t>
      </w:r>
      <w:proofErr w:type="spellEnd"/>
      <w:r w:rsidRPr="005761C4">
        <w:rPr>
          <w:sz w:val="24"/>
          <w:szCs w:val="24"/>
          <w:lang w:eastAsia="ru-RU"/>
        </w:rPr>
        <w:t xml:space="preserve"> </w:t>
      </w:r>
      <w:proofErr w:type="spellStart"/>
      <w:r w:rsidRPr="005761C4">
        <w:rPr>
          <w:sz w:val="24"/>
          <w:szCs w:val="24"/>
          <w:lang w:eastAsia="ru-RU"/>
        </w:rPr>
        <w:t>пороизол</w:t>
      </w:r>
      <w:proofErr w:type="spellEnd"/>
      <w:r w:rsidRPr="005761C4">
        <w:rPr>
          <w:sz w:val="24"/>
          <w:szCs w:val="24"/>
          <w:lang w:eastAsia="ru-RU"/>
        </w:rPr>
        <w:t xml:space="preserve"> по ГОСТ 19177-81) Ø60мм и заполняется </w:t>
      </w:r>
      <w:proofErr w:type="spellStart"/>
      <w:r w:rsidRPr="005761C4">
        <w:rPr>
          <w:sz w:val="24"/>
          <w:szCs w:val="24"/>
          <w:lang w:eastAsia="ru-RU"/>
        </w:rPr>
        <w:t>тиоколовой</w:t>
      </w:r>
      <w:proofErr w:type="spellEnd"/>
      <w:r w:rsidRPr="005761C4">
        <w:rPr>
          <w:sz w:val="24"/>
          <w:szCs w:val="24"/>
          <w:lang w:eastAsia="ru-RU"/>
        </w:rPr>
        <w:t xml:space="preserve"> мастикой для герметизации, а по верху устраивается металлический лист с чечевичным рифлением. Так же листом с чечевичным рифлением покрываются тумбы ограждения и перил в соответствии. </w:t>
      </w:r>
    </w:p>
    <w:p w:rsidR="005D79AA" w:rsidRPr="005761C4" w:rsidRDefault="005D79AA" w:rsidP="002B04DE">
      <w:pPr>
        <w:widowControl/>
        <w:tabs>
          <w:tab w:val="num" w:pos="360"/>
        </w:tabs>
        <w:autoSpaceDE/>
        <w:autoSpaceDN/>
        <w:ind w:firstLine="567"/>
        <w:jc w:val="both"/>
        <w:rPr>
          <w:sz w:val="24"/>
          <w:szCs w:val="24"/>
          <w:lang w:eastAsia="ru-RU"/>
        </w:rPr>
      </w:pPr>
      <w:r w:rsidRPr="005761C4">
        <w:rPr>
          <w:sz w:val="24"/>
          <w:szCs w:val="24"/>
          <w:lang w:eastAsia="ru-RU"/>
        </w:rPr>
        <w:t xml:space="preserve">Со стороны тротуара шириной 0,75 м - барьерное ограждение согласно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группа сложности дорожных условий для данного моста "Д". Соответственно удерживающая способность ограждений по краям моста принята У-4.  марки 15-МО/300-0,9:1,5-0,65 с общей высотой 0,9 м., </w:t>
      </w:r>
      <w:proofErr w:type="gramStart"/>
      <w:r w:rsidRPr="005761C4">
        <w:rPr>
          <w:sz w:val="24"/>
          <w:szCs w:val="24"/>
          <w:lang w:eastAsia="ru-RU"/>
        </w:rPr>
        <w:t>металлическое</w:t>
      </w:r>
      <w:proofErr w:type="gramEnd"/>
      <w:r w:rsidRPr="005761C4">
        <w:rPr>
          <w:sz w:val="24"/>
          <w:szCs w:val="24"/>
          <w:lang w:eastAsia="ru-RU"/>
        </w:rPr>
        <w:t xml:space="preserve"> по ГОСТ 26804-2012, и применительно типовому проекту серии 3.503.1-81 (инв.№1318). Стойки ограждения СМ-6-0,65 Д16 высотой 0,65 м из </w:t>
      </w:r>
      <w:proofErr w:type="spellStart"/>
      <w:r w:rsidRPr="005761C4">
        <w:rPr>
          <w:sz w:val="24"/>
          <w:szCs w:val="24"/>
          <w:lang w:eastAsia="ru-RU"/>
        </w:rPr>
        <w:t>двутавра</w:t>
      </w:r>
      <w:proofErr w:type="spellEnd"/>
      <w:r w:rsidRPr="005761C4">
        <w:rPr>
          <w:sz w:val="24"/>
          <w:szCs w:val="24"/>
          <w:lang w:eastAsia="ru-RU"/>
        </w:rPr>
        <w:t xml:space="preserve"> №16 крепятся болтами М24-6gх70.58 к закладным деталям, установленным в монолитных тумбах с шагом 1,5м на пролетном строении. Секции балки ограждения изготавливаются из стального листа СТ3 и толщиной 4 мм. Над деформационными швами береговых опор №1-2 предусмотрены балки СБ-2И длиной 6320 с устройством отверстия размером   125х20мм, для восприятия температурных перемещений.</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подходах к мосту принято барьерное ограждения безопасности марки 11ДО-ММ с удерживающий способностью (У2) в соответствии со СП РК 3.03-101-2013 «Автомобильные дороги» и </w:t>
      </w:r>
      <w:proofErr w:type="gramStart"/>
      <w:r w:rsidRPr="005761C4">
        <w:rPr>
          <w:sz w:val="24"/>
          <w:szCs w:val="24"/>
          <w:lang w:eastAsia="ru-RU"/>
        </w:rPr>
        <w:t>СТ</w:t>
      </w:r>
      <w:proofErr w:type="gramEnd"/>
      <w:r w:rsidRPr="005761C4">
        <w:rPr>
          <w:sz w:val="24"/>
          <w:szCs w:val="24"/>
          <w:lang w:eastAsia="ru-RU"/>
        </w:rPr>
        <w:t xml:space="preserve"> РК 1278-2017 «Барьеры безопасности металлические». Стойки ограждения СД-2,0- Д14 высотой 2,0 м из </w:t>
      </w:r>
      <w:proofErr w:type="spellStart"/>
      <w:r w:rsidRPr="005761C4">
        <w:rPr>
          <w:sz w:val="24"/>
          <w:szCs w:val="24"/>
          <w:lang w:eastAsia="ru-RU"/>
        </w:rPr>
        <w:t>двутавра</w:t>
      </w:r>
      <w:proofErr w:type="spellEnd"/>
      <w:r w:rsidRPr="005761C4">
        <w:rPr>
          <w:sz w:val="24"/>
          <w:szCs w:val="24"/>
          <w:lang w:eastAsia="ru-RU"/>
        </w:rPr>
        <w:t xml:space="preserve"> №14. Секции балки ограждения изготавливаются из стального листа СТ3 и толщиной 4 мм. Согласно таб. 3и таб. 16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длина барьерного ограждения на подходах принято у начала моста составляет 36 м.  и конца моста составляет 30 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Перильное ограждение – металлическое общей высотой 1.2 м в соответствии с </w:t>
      </w:r>
      <w:proofErr w:type="gramStart"/>
      <w:r w:rsidRPr="005761C4">
        <w:rPr>
          <w:sz w:val="24"/>
          <w:szCs w:val="24"/>
          <w:lang w:eastAsia="ru-RU"/>
        </w:rPr>
        <w:t>СТ</w:t>
      </w:r>
      <w:proofErr w:type="gramEnd"/>
      <w:r w:rsidRPr="005761C4">
        <w:rPr>
          <w:sz w:val="24"/>
          <w:szCs w:val="24"/>
          <w:lang w:eastAsia="ru-RU"/>
        </w:rPr>
        <w:t xml:space="preserve"> РК 1379-2017 из секций длиной 2.98м и 2,48 м на пролетном строении моста. Стойки привариваются к закладным деталям в монолитных тумбах.</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Сопряжение моста с насыпью.</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Конструкция сопряжения моста с насыпью подходов принята по типовому проекту серии 3.503.1 - 96. В связи с асфальтобетонным покрытием проезжей части подходов тип сопряжения - полузаглубленный. Конструкция сопряжения принята из </w:t>
      </w:r>
      <w:proofErr w:type="spellStart"/>
      <w:proofErr w:type="gramStart"/>
      <w:r w:rsidRPr="005761C4">
        <w:rPr>
          <w:sz w:val="24"/>
          <w:szCs w:val="24"/>
          <w:lang w:eastAsia="ru-RU"/>
        </w:rPr>
        <w:t>сборно</w:t>
      </w:r>
      <w:proofErr w:type="spellEnd"/>
      <w:r w:rsidRPr="005761C4">
        <w:rPr>
          <w:sz w:val="24"/>
          <w:szCs w:val="24"/>
          <w:lang w:eastAsia="ru-RU"/>
        </w:rPr>
        <w:t xml:space="preserve"> – монолитных</w:t>
      </w:r>
      <w:proofErr w:type="gramEnd"/>
      <w:r w:rsidRPr="005761C4">
        <w:rPr>
          <w:sz w:val="24"/>
          <w:szCs w:val="24"/>
          <w:lang w:eastAsia="ru-RU"/>
        </w:rPr>
        <w:t xml:space="preserve"> конструкций. </w:t>
      </w:r>
      <w:proofErr w:type="spellStart"/>
      <w:r w:rsidRPr="005761C4">
        <w:rPr>
          <w:sz w:val="24"/>
          <w:szCs w:val="24"/>
          <w:lang w:eastAsia="ru-RU"/>
        </w:rPr>
        <w:t>Омоноличивание</w:t>
      </w:r>
      <w:proofErr w:type="spellEnd"/>
      <w:r w:rsidRPr="005761C4">
        <w:rPr>
          <w:sz w:val="24"/>
          <w:szCs w:val="24"/>
          <w:lang w:eastAsia="ru-RU"/>
        </w:rPr>
        <w:t xml:space="preserve"> сборных блоков выполняется по концам переходных плит.</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Длина переходных плит с учетом высоты насыпи принята 8,0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Конструкция сопряжения моста с насыпью подходов включает в себя устройство дренирующей засыпки за опорами, укладку железобетонных переходных плит длиной </w:t>
      </w:r>
      <w:r w:rsidRPr="005761C4">
        <w:rPr>
          <w:sz w:val="24"/>
          <w:szCs w:val="24"/>
          <w:lang w:val="kk-KZ" w:eastAsia="ru-RU"/>
        </w:rPr>
        <w:t>8</w:t>
      </w:r>
      <w:r w:rsidRPr="005761C4">
        <w:rPr>
          <w:sz w:val="24"/>
          <w:szCs w:val="24"/>
          <w:lang w:eastAsia="ru-RU"/>
        </w:rPr>
        <w:t xml:space="preserve"> м по всей ширине проезжей части.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 качестве дренирующей засыпки надлежит использовать материалы, не увеличивающиеся в объеме при промерзании, с коэффициентом фильтрации не менее 2 м/сутки.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Плиты сопряжения приняты по типовому проекту серии 3.503.1 - 96, выпуск I - I. Плита переходная П800.98.40-4AIII-У и П800.124.40-4AIII-У</w:t>
      </w:r>
      <w:proofErr w:type="gramStart"/>
      <w:r w:rsidRPr="005761C4">
        <w:rPr>
          <w:sz w:val="24"/>
          <w:szCs w:val="24"/>
          <w:lang w:eastAsia="ru-RU"/>
        </w:rPr>
        <w:t xml:space="preserve"> ,</w:t>
      </w:r>
      <w:proofErr w:type="gramEnd"/>
      <w:r w:rsidRPr="005761C4">
        <w:rPr>
          <w:sz w:val="24"/>
          <w:szCs w:val="24"/>
          <w:lang w:eastAsia="ru-RU"/>
        </w:rPr>
        <w:t xml:space="preserve">  усиленная, изготавливается в опалубке плиты ПК 800.98.40 П800.124.40-4AIII с заменой диаметров арматуры (под нагрузку А14 и НК 180) в сетках С1-ТA400 (лист 3.503.1-96.1-1-18), С2-ТA400 (лист 3.503.1-96.1-1-18) заменить рабочую арматуру ᴓ20A400 и ᴓ 10A400  на ᴓ 25A400  и  ᴓ 12A400 соответственно.</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мостового полотна на сопряжении одинакова с конструкцией проезжей части на подходах – с асфальтобетонным покрытием.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Водоотводные сооружения</w:t>
      </w:r>
    </w:p>
    <w:p w:rsidR="005D79AA" w:rsidRPr="005761C4" w:rsidRDefault="005D79AA" w:rsidP="002B04DE">
      <w:pPr>
        <w:widowControl/>
        <w:autoSpaceDE/>
        <w:autoSpaceDN/>
        <w:ind w:firstLine="567"/>
        <w:jc w:val="both"/>
        <w:rPr>
          <w:sz w:val="24"/>
          <w:szCs w:val="24"/>
        </w:rPr>
      </w:pPr>
      <w:r w:rsidRPr="005761C4">
        <w:rPr>
          <w:sz w:val="24"/>
          <w:szCs w:val="24"/>
        </w:rPr>
        <w:t>Вдоль укрепительной полосы обочины укладываются бетонные блоки лотка, по которым вода попадает в водоприемный лоток на обочине и далее в монолитные лотки по откосу и по ним сбрасывается с насыпи. Обочины земляного полотна в пределах переходных плит укрепляются слоем асфальтобетона толщиной 5см.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Укрепление дна русла и откосов</w:t>
      </w:r>
    </w:p>
    <w:p w:rsidR="005D79AA" w:rsidRPr="005761C4" w:rsidRDefault="005D79AA" w:rsidP="002B04DE">
      <w:pPr>
        <w:widowControl/>
        <w:autoSpaceDE/>
        <w:autoSpaceDN/>
        <w:ind w:firstLine="567"/>
        <w:jc w:val="both"/>
        <w:rPr>
          <w:sz w:val="24"/>
          <w:szCs w:val="24"/>
        </w:rPr>
      </w:pPr>
      <w:r w:rsidRPr="005761C4">
        <w:rPr>
          <w:sz w:val="24"/>
          <w:szCs w:val="24"/>
        </w:rPr>
        <w:t xml:space="preserve">Под мостом и на выходе выполняется расчистка русла. Укрепление русла выполнено из бетона толщиной 15см на слое щебня 10см под мостом и на выходе на длине 10 м от откосной стены. На конце укрепления </w:t>
      </w:r>
      <w:proofErr w:type="gramStart"/>
      <w:r w:rsidRPr="005761C4">
        <w:rPr>
          <w:sz w:val="24"/>
          <w:szCs w:val="24"/>
        </w:rPr>
        <w:t>предусмотрена</w:t>
      </w:r>
      <w:proofErr w:type="gramEnd"/>
      <w:r w:rsidRPr="005761C4">
        <w:rPr>
          <w:sz w:val="24"/>
          <w:szCs w:val="24"/>
        </w:rPr>
        <w:t xml:space="preserve"> каменная наброска глубиной 1м. Укрепление откосов </w:t>
      </w:r>
      <w:r w:rsidRPr="005761C4">
        <w:rPr>
          <w:sz w:val="24"/>
          <w:szCs w:val="24"/>
        </w:rPr>
        <w:lastRenderedPageBreak/>
        <w:t>за подпорными стенками выполняется монолитным бетоном толщиной 12см на слое щебня 10см с разбивкой на карты размером 2,0х</w:t>
      </w:r>
      <w:proofErr w:type="gramStart"/>
      <w:r w:rsidRPr="005761C4">
        <w:rPr>
          <w:sz w:val="24"/>
          <w:szCs w:val="24"/>
        </w:rPr>
        <w:t>2</w:t>
      </w:r>
      <w:proofErr w:type="gramEnd"/>
      <w:r w:rsidRPr="005761C4">
        <w:rPr>
          <w:sz w:val="24"/>
          <w:szCs w:val="24"/>
        </w:rPr>
        <w:t>,0м. По подошве откоса предусмотрены бетонные упоры размером в разрезе 40х50 см.</w:t>
      </w:r>
    </w:p>
    <w:p w:rsidR="005D79AA" w:rsidRPr="005761C4" w:rsidRDefault="005D79AA" w:rsidP="002B04DE">
      <w:pPr>
        <w:widowControl/>
        <w:autoSpaceDE/>
        <w:autoSpaceDN/>
        <w:ind w:firstLine="567"/>
        <w:rPr>
          <w:b/>
          <w:sz w:val="24"/>
          <w:szCs w:val="24"/>
          <w:lang w:eastAsia="ru-RU"/>
        </w:rPr>
      </w:pPr>
      <w:r w:rsidRPr="005761C4">
        <w:rPr>
          <w:b/>
          <w:sz w:val="24"/>
          <w:szCs w:val="24"/>
          <w:lang w:eastAsia="ru-RU"/>
        </w:rPr>
        <w:t xml:space="preserve">Мост через р. </w:t>
      </w:r>
      <w:proofErr w:type="spellStart"/>
      <w:r w:rsidRPr="005761C4">
        <w:rPr>
          <w:b/>
          <w:sz w:val="24"/>
          <w:szCs w:val="24"/>
          <w:lang w:eastAsia="ru-RU"/>
        </w:rPr>
        <w:t>Сарымурза</w:t>
      </w:r>
      <w:proofErr w:type="spellEnd"/>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При разработке проекта строительство мостового перехода согласно техническому заданию на разработку ПСД были приняты следующие исходные положения: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схема моста 3х24;</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моста 73,15м;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 количество полос движения – 2;</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ширина проезжей части – 7,5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тротуары - с одной стороны моста шириной 0,75 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габарит проезжей части – 2хГ-11,5+0,75;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подходов – обеспечивающая примыкание к дороге в пределах конца переходных плит.</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Береговые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Береговая опора №1 и №4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Насадка </w:t>
      </w:r>
      <w:proofErr w:type="gramStart"/>
      <w:r w:rsidRPr="005761C4">
        <w:rPr>
          <w:sz w:val="24"/>
          <w:szCs w:val="24"/>
          <w:lang w:eastAsia="ru-RU"/>
        </w:rPr>
        <w:t>запроектирован</w:t>
      </w:r>
      <w:proofErr w:type="gramEnd"/>
      <w:r w:rsidRPr="005761C4">
        <w:rPr>
          <w:sz w:val="24"/>
          <w:szCs w:val="24"/>
          <w:lang w:eastAsia="ru-RU"/>
        </w:rPr>
        <w:t xml:space="preserve"> в монолитном исполнении из  </w:t>
      </w:r>
      <w:proofErr w:type="spellStart"/>
      <w:r w:rsidRPr="005761C4">
        <w:rPr>
          <w:sz w:val="24"/>
          <w:szCs w:val="24"/>
          <w:lang w:eastAsia="ru-RU"/>
        </w:rPr>
        <w:t>сульфатстойкого</w:t>
      </w:r>
      <w:proofErr w:type="spellEnd"/>
      <w:r w:rsidRPr="005761C4">
        <w:rPr>
          <w:sz w:val="24"/>
          <w:szCs w:val="24"/>
          <w:lang w:eastAsia="ru-RU"/>
        </w:rPr>
        <w:t xml:space="preserve"> бетона класса В30F300W6 с размерами в плане 1,7х14,05х0,7м. Армирование принято горизонтальной сетками с рабочей арматурой диаметра 28,16 А400 , хомутов диаметром 14 мм А400 по ГОСТ 34028-2016. Ригель имеет арматурные выпуски диаметром 12мм А400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 (площадками).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Насадка, в свою очередь, также имеет арматурные выпуски диаметром 16 мм </w:t>
      </w:r>
      <w:proofErr w:type="gramStart"/>
      <w:r w:rsidRPr="005761C4">
        <w:rPr>
          <w:sz w:val="24"/>
          <w:szCs w:val="24"/>
          <w:lang w:eastAsia="ru-RU"/>
        </w:rPr>
        <w:t>А</w:t>
      </w:r>
      <w:proofErr w:type="gramEnd"/>
      <w:r w:rsidRPr="005761C4">
        <w:rPr>
          <w:sz w:val="24"/>
          <w:szCs w:val="24"/>
          <w:lang w:eastAsia="ru-RU"/>
        </w:rPr>
        <w:t xml:space="preserve">III для объединения со шкафной стенкой.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Шкафные стенки имеют приливы и выпуски для </w:t>
      </w:r>
      <w:proofErr w:type="spellStart"/>
      <w:r w:rsidRPr="005761C4">
        <w:rPr>
          <w:sz w:val="24"/>
          <w:szCs w:val="24"/>
          <w:lang w:eastAsia="ru-RU"/>
        </w:rPr>
        <w:t>опирания</w:t>
      </w:r>
      <w:proofErr w:type="spellEnd"/>
      <w:r w:rsidRPr="005761C4">
        <w:rPr>
          <w:sz w:val="24"/>
          <w:szCs w:val="24"/>
          <w:lang w:eastAsia="ru-RU"/>
        </w:rPr>
        <w:t xml:space="preserve"> переходных плит.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Монолитная шкафная стенка размером 14,05х</w:t>
      </w:r>
      <w:proofErr w:type="gramStart"/>
      <w:r w:rsidRPr="005761C4">
        <w:rPr>
          <w:sz w:val="24"/>
          <w:szCs w:val="24"/>
          <w:lang w:eastAsia="ru-RU"/>
        </w:rPr>
        <w:t>1</w:t>
      </w:r>
      <w:proofErr w:type="gramEnd"/>
      <w:r w:rsidRPr="005761C4">
        <w:rPr>
          <w:sz w:val="24"/>
          <w:szCs w:val="24"/>
          <w:lang w:eastAsia="ru-RU"/>
        </w:rPr>
        <w:t xml:space="preserve">,955х0,4м на опоре №1, №3 выполнена из бетона В30 F300 W6 и армирована арматурой класса А-400 по ГОСТ 34028-2016. </w:t>
      </w:r>
      <w:proofErr w:type="gramStart"/>
      <w:r w:rsidRPr="005761C4">
        <w:rPr>
          <w:sz w:val="24"/>
          <w:szCs w:val="24"/>
          <w:lang w:eastAsia="ru-RU"/>
        </w:rPr>
        <w:t>Армирование выполняется сетками из арматуры класса А-400 по ГОСТ 34028-2016, объединенные между собой при помощи хомутов.</w:t>
      </w:r>
      <w:proofErr w:type="gramEnd"/>
      <w:r w:rsidRPr="005761C4">
        <w:rPr>
          <w:sz w:val="24"/>
          <w:szCs w:val="24"/>
          <w:lang w:eastAsia="ru-RU"/>
        </w:rPr>
        <w:t xml:space="preserve"> Шкафная стенка на протяжении 11,8 м имеет переменную высоту от торца к середине опоры для обеспечения уклона - 20‰.</w:t>
      </w:r>
    </w:p>
    <w:p w:rsidR="005D79AA" w:rsidRPr="005761C4" w:rsidRDefault="005D79AA" w:rsidP="002B04DE">
      <w:pPr>
        <w:widowControl/>
        <w:autoSpaceDE/>
        <w:autoSpaceDN/>
        <w:ind w:firstLine="567"/>
        <w:jc w:val="both"/>
        <w:rPr>
          <w:sz w:val="24"/>
          <w:szCs w:val="24"/>
          <w:lang w:eastAsia="ru-RU"/>
        </w:rPr>
      </w:pPr>
      <w:proofErr w:type="gramStart"/>
      <w:r w:rsidRPr="005761C4">
        <w:rPr>
          <w:sz w:val="24"/>
          <w:szCs w:val="24"/>
          <w:lang w:eastAsia="ru-RU"/>
        </w:rPr>
        <w:t>Бетонные поверхности, соприкасающиеся с грунтом должны быть обмазаны</w:t>
      </w:r>
      <w:proofErr w:type="gramEnd"/>
      <w:r w:rsidRPr="005761C4">
        <w:rPr>
          <w:sz w:val="24"/>
          <w:szCs w:val="24"/>
          <w:lang w:eastAsia="ru-RU"/>
        </w:rPr>
        <w:t xml:space="preserve">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насадки бетонируется </w:t>
      </w:r>
      <w:proofErr w:type="spellStart"/>
      <w:r w:rsidRPr="005761C4">
        <w:rPr>
          <w:sz w:val="24"/>
          <w:szCs w:val="24"/>
          <w:lang w:eastAsia="ru-RU"/>
        </w:rPr>
        <w:t>подферменные</w:t>
      </w:r>
      <w:proofErr w:type="spellEnd"/>
      <w:r w:rsidRPr="005761C4">
        <w:rPr>
          <w:sz w:val="24"/>
          <w:szCs w:val="24"/>
          <w:lang w:eastAsia="ru-RU"/>
        </w:rPr>
        <w:t xml:space="preserve"> камни.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80мм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Промежуточные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Промежуточные опоры запроектированы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Насадка запроектирован в монолитном исполнении из класса бетона В30F300W6 с размерами в плане 14.05х</w:t>
      </w:r>
      <w:proofErr w:type="gramStart"/>
      <w:r w:rsidRPr="005761C4">
        <w:rPr>
          <w:sz w:val="24"/>
          <w:szCs w:val="24"/>
          <w:lang w:eastAsia="ru-RU"/>
        </w:rPr>
        <w:t>2</w:t>
      </w:r>
      <w:proofErr w:type="gramEnd"/>
      <w:r w:rsidRPr="005761C4">
        <w:rPr>
          <w:sz w:val="24"/>
          <w:szCs w:val="24"/>
          <w:lang w:eastAsia="ru-RU"/>
        </w:rPr>
        <w:t xml:space="preserve">,1  высотой 1,0 м. Насадка имеет арматурные  выпуски диаметром 12 мм А400 ГОСТ 34028-2016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насадке бетонируются </w:t>
      </w:r>
      <w:proofErr w:type="spellStart"/>
      <w:r w:rsidRPr="005761C4">
        <w:rPr>
          <w:sz w:val="24"/>
          <w:szCs w:val="24"/>
          <w:lang w:eastAsia="ru-RU"/>
        </w:rPr>
        <w:t>подферменные</w:t>
      </w:r>
      <w:proofErr w:type="spellEnd"/>
      <w:r w:rsidRPr="005761C4">
        <w:rPr>
          <w:sz w:val="24"/>
          <w:szCs w:val="24"/>
          <w:lang w:eastAsia="ru-RU"/>
        </w:rPr>
        <w:t xml:space="preserve"> камни с различными размерами в плане.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90мм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Бетонные </w:t>
      </w:r>
      <w:proofErr w:type="gramStart"/>
      <w:r w:rsidRPr="005761C4">
        <w:rPr>
          <w:sz w:val="24"/>
          <w:szCs w:val="24"/>
          <w:lang w:eastAsia="ru-RU"/>
        </w:rPr>
        <w:t>поверхности</w:t>
      </w:r>
      <w:proofErr w:type="gramEnd"/>
      <w:r w:rsidRPr="005761C4">
        <w:rPr>
          <w:sz w:val="24"/>
          <w:szCs w:val="24"/>
          <w:lang w:eastAsia="ru-RU"/>
        </w:rPr>
        <w:t xml:space="preserve"> соприкасающиеся с грунтом должны быть обмазаны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Пролетное строение.</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Пересечение с руслом канала - прямое.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Балки пролетного строения  предварительно напряженные, таврового сечения ВТК-24У с длиной 24 метра,  приняты по типовому проекту разработки ТОО "</w:t>
      </w:r>
      <w:proofErr w:type="spellStart"/>
      <w:r w:rsidRPr="005761C4">
        <w:rPr>
          <w:sz w:val="24"/>
          <w:szCs w:val="24"/>
          <w:lang w:eastAsia="ru-RU"/>
        </w:rPr>
        <w:t>Каздорпроект</w:t>
      </w:r>
      <w:proofErr w:type="spellEnd"/>
      <w:r w:rsidRPr="005761C4">
        <w:rPr>
          <w:sz w:val="24"/>
          <w:szCs w:val="24"/>
          <w:lang w:eastAsia="ru-RU"/>
        </w:rPr>
        <w:t xml:space="preserve">",  заказ и N01-07, 2007г. «Пролетное строение автодорожных мостов из балок длиной  21 и 24 м под нагрузку А-14, НК-120 и НК-180.» В поперечном сечении пролетное строение состоит из 10 балок, расположенных с шагом 1.4 м.   Балки между собой </w:t>
      </w:r>
      <w:proofErr w:type="spellStart"/>
      <w:r w:rsidRPr="005761C4">
        <w:rPr>
          <w:sz w:val="24"/>
          <w:szCs w:val="24"/>
          <w:lang w:eastAsia="ru-RU"/>
        </w:rPr>
        <w:t>объединеняются</w:t>
      </w:r>
      <w:proofErr w:type="spellEnd"/>
      <w:r w:rsidRPr="005761C4">
        <w:rPr>
          <w:sz w:val="24"/>
          <w:szCs w:val="24"/>
          <w:lang w:eastAsia="ru-RU"/>
        </w:rPr>
        <w:t xml:space="preserve"> при помощи арматурных выпусков и </w:t>
      </w:r>
      <w:r w:rsidRPr="005761C4">
        <w:rPr>
          <w:sz w:val="24"/>
          <w:szCs w:val="24"/>
          <w:lang w:eastAsia="ru-RU"/>
        </w:rPr>
        <w:lastRenderedPageBreak/>
        <w:t>объединения монолитным бетоном. Бетон балок класса В3</w:t>
      </w:r>
      <w:r w:rsidRPr="005761C4">
        <w:rPr>
          <w:sz w:val="24"/>
          <w:szCs w:val="24"/>
          <w:lang w:val="kk-KZ" w:eastAsia="ru-RU"/>
        </w:rPr>
        <w:t>5</w:t>
      </w:r>
      <w:r w:rsidRPr="005761C4">
        <w:rPr>
          <w:sz w:val="24"/>
          <w:szCs w:val="24"/>
          <w:lang w:eastAsia="ru-RU"/>
        </w:rPr>
        <w:t>F300W8. Поверхности бетона пролетного строения окрашиваются перхлорвиниловыми красками.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Для </w:t>
      </w:r>
      <w:proofErr w:type="spellStart"/>
      <w:r w:rsidRPr="005761C4">
        <w:rPr>
          <w:sz w:val="24"/>
          <w:szCs w:val="24"/>
          <w:lang w:eastAsia="ru-RU"/>
        </w:rPr>
        <w:t>опирания</w:t>
      </w:r>
      <w:proofErr w:type="spellEnd"/>
      <w:r w:rsidRPr="005761C4">
        <w:rPr>
          <w:sz w:val="24"/>
          <w:szCs w:val="24"/>
          <w:lang w:eastAsia="ru-RU"/>
        </w:rPr>
        <w:t xml:space="preserve"> сборных пролетных строений из балок ВТК приняты полиуретановые опорные части согласно </w:t>
      </w:r>
      <w:proofErr w:type="gramStart"/>
      <w:r w:rsidRPr="005761C4">
        <w:rPr>
          <w:sz w:val="24"/>
          <w:szCs w:val="24"/>
          <w:lang w:eastAsia="ru-RU"/>
        </w:rPr>
        <w:t>Р</w:t>
      </w:r>
      <w:proofErr w:type="gramEnd"/>
      <w:r w:rsidRPr="005761C4">
        <w:rPr>
          <w:sz w:val="24"/>
          <w:szCs w:val="24"/>
          <w:lang w:eastAsia="ru-RU"/>
        </w:rPr>
        <w:t xml:space="preserve"> РК 218-135-2017 «Полиуретановые опорные части пролетных строений автодорожных мостовых сооружений» ТОО «Полимер БК» г. </w:t>
      </w:r>
      <w:proofErr w:type="spellStart"/>
      <w:r w:rsidRPr="005761C4">
        <w:rPr>
          <w:sz w:val="24"/>
          <w:szCs w:val="24"/>
          <w:lang w:eastAsia="ru-RU"/>
        </w:rPr>
        <w:t>Алматы</w:t>
      </w:r>
      <w:proofErr w:type="spellEnd"/>
      <w:r w:rsidRPr="005761C4">
        <w:rPr>
          <w:sz w:val="24"/>
          <w:szCs w:val="24"/>
          <w:lang w:eastAsia="ru-RU"/>
        </w:rPr>
        <w:t>, 2017г. Промежуточный пролет между опорами №1-3 объединены  в температурно-неразрезные плети для уменьшения количества деформационных швов и увеличения комфорта при эксплуатации. Деформационные швы ДШ-Б-50 производства компании "Мониторинг мостов"  располагаются над опорами №1 и №3.</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Поверх сборных балок пролетного строения типа ВТК устраивается монолитная накладная плита усиления толщиной </w:t>
      </w:r>
      <w:proofErr w:type="gramStart"/>
      <w:r w:rsidRPr="005761C4">
        <w:rPr>
          <w:sz w:val="24"/>
          <w:szCs w:val="24"/>
          <w:lang w:eastAsia="ru-RU"/>
        </w:rPr>
        <w:t>H</w:t>
      </w:r>
      <w:proofErr w:type="gramEnd"/>
      <w:r w:rsidRPr="005761C4">
        <w:rPr>
          <w:sz w:val="24"/>
          <w:szCs w:val="24"/>
          <w:lang w:eastAsia="ru-RU"/>
        </w:rPr>
        <w:t xml:space="preserve">ср=150мм из бетона класса В30 F300 W8.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пролетного строения – температурно-неразрезная.</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Проезжая часть моста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проезжей части принята трехслойной которая состоит из следующих слоев: поверх накладной плиты на ширину проезжей части устраивается гидроизоляция из рулонного гидроизоляционного наплавляемого материала «</w:t>
      </w:r>
      <w:proofErr w:type="spellStart"/>
      <w:r w:rsidRPr="005761C4">
        <w:rPr>
          <w:sz w:val="24"/>
          <w:szCs w:val="24"/>
          <w:lang w:eastAsia="ru-RU"/>
        </w:rPr>
        <w:t>Техноэластмост</w:t>
      </w:r>
      <w:proofErr w:type="spellEnd"/>
      <w:r w:rsidRPr="005761C4">
        <w:rPr>
          <w:sz w:val="24"/>
          <w:szCs w:val="24"/>
          <w:lang w:eastAsia="ru-RU"/>
        </w:rPr>
        <w:t>» марки «</w:t>
      </w:r>
      <w:proofErr w:type="spellStart"/>
      <w:r w:rsidRPr="005761C4">
        <w:rPr>
          <w:sz w:val="24"/>
          <w:szCs w:val="24"/>
          <w:lang w:eastAsia="ru-RU"/>
        </w:rPr>
        <w:t>Техноэластмост</w:t>
      </w:r>
      <w:proofErr w:type="spellEnd"/>
      <w:proofErr w:type="gramStart"/>
      <w:r w:rsidRPr="005761C4">
        <w:rPr>
          <w:sz w:val="24"/>
          <w:szCs w:val="24"/>
          <w:lang w:eastAsia="ru-RU"/>
        </w:rPr>
        <w:t xml:space="preserve"> Б</w:t>
      </w:r>
      <w:proofErr w:type="gramEnd"/>
      <w:r w:rsidRPr="005761C4">
        <w:rPr>
          <w:sz w:val="24"/>
          <w:szCs w:val="24"/>
          <w:lang w:eastAsia="ru-RU"/>
        </w:rPr>
        <w:t>» (по ТУ 5774-004-17925162-2003 ГОСТ 2678-94), Далее укладывается защитный слой толщиной 40мм на пролетном строении из сборных балок типа ВТК из монолитного бетона марки В35 F300 W8 и арматурной сетки диаметром 5Вр-I и двухслойного асфальтобетонного покрытия общей толщиной 80 мм из горячей мелкозернистой асфальтобетонной плотной смеси марки 1 тип Б. В пределах тротуарной части укладывается гидроизоляционный слой «</w:t>
      </w:r>
      <w:proofErr w:type="spellStart"/>
      <w:r w:rsidRPr="005761C4">
        <w:rPr>
          <w:sz w:val="24"/>
          <w:szCs w:val="24"/>
          <w:lang w:eastAsia="ru-RU"/>
        </w:rPr>
        <w:t>Техноэластмост</w:t>
      </w:r>
      <w:proofErr w:type="spellEnd"/>
      <w:r w:rsidRPr="005761C4">
        <w:rPr>
          <w:sz w:val="24"/>
          <w:szCs w:val="24"/>
          <w:lang w:eastAsia="ru-RU"/>
        </w:rPr>
        <w:t xml:space="preserve"> С» и устраивается асфальтобетонное покрытие толщиной 40 мм горячей мелкозернистой смеси марки 1 тип Б. «</w:t>
      </w:r>
      <w:proofErr w:type="spellStart"/>
      <w:r w:rsidRPr="005761C4">
        <w:rPr>
          <w:sz w:val="24"/>
          <w:szCs w:val="24"/>
          <w:lang w:eastAsia="ru-RU"/>
        </w:rPr>
        <w:t>Техноэластмост</w:t>
      </w:r>
      <w:proofErr w:type="spellEnd"/>
      <w:r w:rsidRPr="005761C4">
        <w:rPr>
          <w:sz w:val="24"/>
          <w:szCs w:val="24"/>
          <w:lang w:eastAsia="ru-RU"/>
        </w:rPr>
        <w:t xml:space="preserve"> С» предусматривает укладку асфальтобетонного покрытия без защитного слоя.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ширину проезжей части над крайними опорами №1 и №3, устраиваются деформационные швы балочного типа марки ДШ-Б-50 обеспечивающие суммарное перемещение 50мм. В пределах тротуаров зазор в 50мм заполняется </w:t>
      </w:r>
      <w:proofErr w:type="spellStart"/>
      <w:r w:rsidRPr="005761C4">
        <w:rPr>
          <w:sz w:val="24"/>
          <w:szCs w:val="24"/>
          <w:lang w:eastAsia="ru-RU"/>
        </w:rPr>
        <w:t>пороизольным</w:t>
      </w:r>
      <w:proofErr w:type="spellEnd"/>
      <w:r w:rsidRPr="005761C4">
        <w:rPr>
          <w:sz w:val="24"/>
          <w:szCs w:val="24"/>
          <w:lang w:eastAsia="ru-RU"/>
        </w:rPr>
        <w:t xml:space="preserve"> шнуром (</w:t>
      </w:r>
      <w:proofErr w:type="spellStart"/>
      <w:r w:rsidRPr="005761C4">
        <w:rPr>
          <w:sz w:val="24"/>
          <w:szCs w:val="24"/>
          <w:lang w:eastAsia="ru-RU"/>
        </w:rPr>
        <w:t>Гернит</w:t>
      </w:r>
      <w:proofErr w:type="spellEnd"/>
      <w:r w:rsidRPr="005761C4">
        <w:rPr>
          <w:sz w:val="24"/>
          <w:szCs w:val="24"/>
          <w:lang w:eastAsia="ru-RU"/>
        </w:rPr>
        <w:t xml:space="preserve"> </w:t>
      </w:r>
      <w:proofErr w:type="spellStart"/>
      <w:r w:rsidRPr="005761C4">
        <w:rPr>
          <w:sz w:val="24"/>
          <w:szCs w:val="24"/>
          <w:lang w:eastAsia="ru-RU"/>
        </w:rPr>
        <w:t>пороизол</w:t>
      </w:r>
      <w:proofErr w:type="spellEnd"/>
      <w:r w:rsidRPr="005761C4">
        <w:rPr>
          <w:sz w:val="24"/>
          <w:szCs w:val="24"/>
          <w:lang w:eastAsia="ru-RU"/>
        </w:rPr>
        <w:t xml:space="preserve"> по ГОСТ 19177-81) Ø60мм и заполняется </w:t>
      </w:r>
      <w:proofErr w:type="spellStart"/>
      <w:r w:rsidRPr="005761C4">
        <w:rPr>
          <w:sz w:val="24"/>
          <w:szCs w:val="24"/>
          <w:lang w:eastAsia="ru-RU"/>
        </w:rPr>
        <w:t>тиоколовой</w:t>
      </w:r>
      <w:proofErr w:type="spellEnd"/>
      <w:r w:rsidRPr="005761C4">
        <w:rPr>
          <w:sz w:val="24"/>
          <w:szCs w:val="24"/>
          <w:lang w:eastAsia="ru-RU"/>
        </w:rPr>
        <w:t xml:space="preserve"> мастикой для герметизации, а по верху устраивается металлический лист с чечевичным рифлением. Так же листом с чечевичным рифлением покрываются тумбы ограждения и перил в соответствии. </w:t>
      </w:r>
    </w:p>
    <w:p w:rsidR="005D79AA" w:rsidRPr="005761C4" w:rsidRDefault="005D79AA" w:rsidP="002B04DE">
      <w:pPr>
        <w:widowControl/>
        <w:tabs>
          <w:tab w:val="num" w:pos="360"/>
        </w:tabs>
        <w:autoSpaceDE/>
        <w:autoSpaceDN/>
        <w:ind w:firstLine="567"/>
        <w:jc w:val="both"/>
        <w:rPr>
          <w:sz w:val="24"/>
          <w:szCs w:val="24"/>
          <w:lang w:eastAsia="ru-RU"/>
        </w:rPr>
      </w:pPr>
      <w:r w:rsidRPr="005761C4">
        <w:rPr>
          <w:sz w:val="24"/>
          <w:szCs w:val="24"/>
          <w:lang w:eastAsia="ru-RU"/>
        </w:rPr>
        <w:t xml:space="preserve">Со стороны тротуара шириной 0,75 м - барьерное ограждение согласно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группа сложности дорожных условий для данного моста "Д". Соответственно удерживающая способность ограждений по краям моста принята У-4.  марки 15-МО/300-0,9:1,5-0,65 с общей высотой 0,9 м., </w:t>
      </w:r>
      <w:proofErr w:type="gramStart"/>
      <w:r w:rsidRPr="005761C4">
        <w:rPr>
          <w:sz w:val="24"/>
          <w:szCs w:val="24"/>
          <w:lang w:eastAsia="ru-RU"/>
        </w:rPr>
        <w:t>металлическое</w:t>
      </w:r>
      <w:proofErr w:type="gramEnd"/>
      <w:r w:rsidRPr="005761C4">
        <w:rPr>
          <w:sz w:val="24"/>
          <w:szCs w:val="24"/>
          <w:lang w:eastAsia="ru-RU"/>
        </w:rPr>
        <w:t xml:space="preserve"> по ГОСТ 26804-2012, и применительно типовому проекту серии 3.503.1-81 (инв.№1318). Стойки ограждения СМ-6-0,65 Д16 высотой 0,65 м из </w:t>
      </w:r>
      <w:proofErr w:type="spellStart"/>
      <w:r w:rsidRPr="005761C4">
        <w:rPr>
          <w:sz w:val="24"/>
          <w:szCs w:val="24"/>
          <w:lang w:eastAsia="ru-RU"/>
        </w:rPr>
        <w:t>двутавра</w:t>
      </w:r>
      <w:proofErr w:type="spellEnd"/>
      <w:r w:rsidRPr="005761C4">
        <w:rPr>
          <w:sz w:val="24"/>
          <w:szCs w:val="24"/>
          <w:lang w:eastAsia="ru-RU"/>
        </w:rPr>
        <w:t xml:space="preserve"> №16 крепятся болтами М24-6gх70.58 к закладным деталям, установленным в монолитных тумбах с шагом 1,5м на пролетном строении. Секции балки ограждения изготавливаются из стального листа СТ3 и толщиной 4 мм. Над деформационными швами береговых опор №1-2 предусмотрены балки СБ-2И длиной 6320 с устройством отверстия размером   125х20мм, для восприятия температурных перемещений.</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подходах к мосту принято барьерное ограждения безопасности марки 11ДО-ММ с удерживающий способностью (У2) в соответствии со СП РК 3.03-101-2013 «Автомобильные дороги» и </w:t>
      </w:r>
      <w:proofErr w:type="gramStart"/>
      <w:r w:rsidRPr="005761C4">
        <w:rPr>
          <w:sz w:val="24"/>
          <w:szCs w:val="24"/>
          <w:lang w:eastAsia="ru-RU"/>
        </w:rPr>
        <w:t>СТ</w:t>
      </w:r>
      <w:proofErr w:type="gramEnd"/>
      <w:r w:rsidRPr="005761C4">
        <w:rPr>
          <w:sz w:val="24"/>
          <w:szCs w:val="24"/>
          <w:lang w:eastAsia="ru-RU"/>
        </w:rPr>
        <w:t xml:space="preserve"> РК 1278-2017 «Барьеры безопасности металлические». Стойки ограждения СД-2,0- Д14 высотой 2,0 м из </w:t>
      </w:r>
      <w:proofErr w:type="spellStart"/>
      <w:r w:rsidRPr="005761C4">
        <w:rPr>
          <w:sz w:val="24"/>
          <w:szCs w:val="24"/>
          <w:lang w:eastAsia="ru-RU"/>
        </w:rPr>
        <w:t>двутавра</w:t>
      </w:r>
      <w:proofErr w:type="spellEnd"/>
      <w:r w:rsidRPr="005761C4">
        <w:rPr>
          <w:sz w:val="24"/>
          <w:szCs w:val="24"/>
          <w:lang w:eastAsia="ru-RU"/>
        </w:rPr>
        <w:t xml:space="preserve"> №14. Секции балки ограждения изготавливаются из стального листа СТ3 и толщиной 4 мм. Согласно таб. 3и таб. 16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длина барьерного ограждения на подходах принято у начала моста составляет 36 м.  и конца моста составляет 30 м.  Перильное ограждение – металлическое общей высотой 1.2 м в соответствии с СТ РК 1379-2017 из секций длиной 2.98м и 2,48 м на пролетном строении моста. Стойки привариваются к закладным деталям в монолитных тумбах.</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Сопряжение моста с насыпью.</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Конструкция сопряжения моста с насыпью подходов принята по типовому проекту серии 3.503.1 - 96. В связи с асфальтобетонным покрытием проезжей части подходов тип сопряжения - полузаглубленный. Конструкция сопряжения принята из </w:t>
      </w:r>
      <w:proofErr w:type="spellStart"/>
      <w:proofErr w:type="gramStart"/>
      <w:r w:rsidRPr="005761C4">
        <w:rPr>
          <w:sz w:val="24"/>
          <w:szCs w:val="24"/>
          <w:lang w:eastAsia="ru-RU"/>
        </w:rPr>
        <w:t>сборно</w:t>
      </w:r>
      <w:proofErr w:type="spellEnd"/>
      <w:r w:rsidRPr="005761C4">
        <w:rPr>
          <w:sz w:val="24"/>
          <w:szCs w:val="24"/>
          <w:lang w:eastAsia="ru-RU"/>
        </w:rPr>
        <w:t xml:space="preserve"> – монолитных</w:t>
      </w:r>
      <w:proofErr w:type="gramEnd"/>
      <w:r w:rsidRPr="005761C4">
        <w:rPr>
          <w:sz w:val="24"/>
          <w:szCs w:val="24"/>
          <w:lang w:eastAsia="ru-RU"/>
        </w:rPr>
        <w:t xml:space="preserve"> конструкций. </w:t>
      </w:r>
      <w:proofErr w:type="spellStart"/>
      <w:r w:rsidRPr="005761C4">
        <w:rPr>
          <w:sz w:val="24"/>
          <w:szCs w:val="24"/>
          <w:lang w:eastAsia="ru-RU"/>
        </w:rPr>
        <w:t>Омоноличивание</w:t>
      </w:r>
      <w:proofErr w:type="spellEnd"/>
      <w:r w:rsidRPr="005761C4">
        <w:rPr>
          <w:sz w:val="24"/>
          <w:szCs w:val="24"/>
          <w:lang w:eastAsia="ru-RU"/>
        </w:rPr>
        <w:t xml:space="preserve"> сборных блоков выполняется по концам переходных плит.</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Длина переходных плит с учетом высоты насыпи принята 8,0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lastRenderedPageBreak/>
        <w:t xml:space="preserve">Конструкция сопряжения моста с насыпью подходов включает в себя устройство дренирующей засыпки за опорами, укладку железобетонных переходных плит длиной </w:t>
      </w:r>
      <w:r w:rsidRPr="005761C4">
        <w:rPr>
          <w:sz w:val="24"/>
          <w:szCs w:val="24"/>
          <w:lang w:val="kk-KZ" w:eastAsia="ru-RU"/>
        </w:rPr>
        <w:t>8</w:t>
      </w:r>
      <w:r w:rsidRPr="005761C4">
        <w:rPr>
          <w:sz w:val="24"/>
          <w:szCs w:val="24"/>
          <w:lang w:eastAsia="ru-RU"/>
        </w:rPr>
        <w:t xml:space="preserve"> м по всей ширине проезжей части.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 качестве дренирующей засыпки надлежит использовать материалы, не увеличивающиеся в объеме при промерзании, с коэффициентом фильтрации не менее 2 м/сутки.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Плиты сопряжения приняты по типовому проекту серии 3.503.1 - 96, выпуск I - I. </w:t>
      </w:r>
      <w:r w:rsidRPr="005761C4">
        <w:rPr>
          <w:sz w:val="24"/>
          <w:szCs w:val="24"/>
          <w:lang w:eastAsia="ru-RU"/>
        </w:rPr>
        <w:tab/>
        <w:t>Плита переходная П800.98.40-4AIII-У и П800.124.40-4AIII-У</w:t>
      </w:r>
      <w:proofErr w:type="gramStart"/>
      <w:r w:rsidRPr="005761C4">
        <w:rPr>
          <w:sz w:val="24"/>
          <w:szCs w:val="24"/>
          <w:lang w:eastAsia="ru-RU"/>
        </w:rPr>
        <w:t xml:space="preserve"> ,</w:t>
      </w:r>
      <w:proofErr w:type="gramEnd"/>
      <w:r w:rsidRPr="005761C4">
        <w:rPr>
          <w:sz w:val="24"/>
          <w:szCs w:val="24"/>
          <w:lang w:eastAsia="ru-RU"/>
        </w:rPr>
        <w:t xml:space="preserve">  усиленная, изготавливается в опалубке плиты ПК 800.98.40 П800.124.40-4AIII с заменой диаметров арматуры (под нагрузку А14 и НК 180) в сетках С1-ТA400 (лист 3.503.1-96.1-1-18), С2-ТA400 (лист 3.503.1-96.1-1-18) заменить рабочую арматуру ᴓ20A400 и ᴓ 10A400  на ᴓ 25A400  и  ᴓ 12A400 соответственно.</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мостового полотна на сопряжении одинакова с конструкцией проезжей части на подходах – с асфальтобетонным покрытием.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Водоотводные сооружения</w:t>
      </w:r>
    </w:p>
    <w:p w:rsidR="005D79AA" w:rsidRPr="005761C4" w:rsidRDefault="005D79AA" w:rsidP="002B04DE">
      <w:pPr>
        <w:widowControl/>
        <w:autoSpaceDE/>
        <w:autoSpaceDN/>
        <w:ind w:firstLine="567"/>
        <w:jc w:val="both"/>
        <w:rPr>
          <w:sz w:val="24"/>
          <w:szCs w:val="24"/>
        </w:rPr>
      </w:pPr>
      <w:r w:rsidRPr="005761C4">
        <w:rPr>
          <w:sz w:val="24"/>
          <w:szCs w:val="24"/>
        </w:rPr>
        <w:t>Вдоль укрепительной полосы обочины укладываются бетонные блоки лотка, по которым вода попадает в водоприемный лоток на обочине и далее в монолитные лотки по откосу и по ним сбрасывается с насыпи. Обочины земляного полотна в пределах переходных плит укрепляются слоем асфальтобетона толщиной 5см.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Укрепление дна русла и откосов</w:t>
      </w:r>
    </w:p>
    <w:p w:rsidR="005D79AA" w:rsidRPr="005761C4" w:rsidRDefault="005D79AA" w:rsidP="002B04DE">
      <w:pPr>
        <w:widowControl/>
        <w:autoSpaceDE/>
        <w:autoSpaceDN/>
        <w:ind w:firstLine="567"/>
        <w:jc w:val="both"/>
        <w:rPr>
          <w:sz w:val="24"/>
          <w:szCs w:val="24"/>
        </w:rPr>
      </w:pPr>
      <w:r w:rsidRPr="005761C4">
        <w:rPr>
          <w:sz w:val="24"/>
          <w:szCs w:val="24"/>
        </w:rPr>
        <w:t xml:space="preserve">Под мостом и на выходе выполняется расчистка русла. Укрепление русла выполнено из бетона толщиной 15см на слое щебня 10см под мостом и на выходе на длине 10 м от откосной стены. На конце укрепления </w:t>
      </w:r>
      <w:proofErr w:type="gramStart"/>
      <w:r w:rsidRPr="005761C4">
        <w:rPr>
          <w:sz w:val="24"/>
          <w:szCs w:val="24"/>
        </w:rPr>
        <w:t>предусмотрена</w:t>
      </w:r>
      <w:proofErr w:type="gramEnd"/>
      <w:r w:rsidRPr="005761C4">
        <w:rPr>
          <w:sz w:val="24"/>
          <w:szCs w:val="24"/>
        </w:rPr>
        <w:t xml:space="preserve"> каменная наброска глубиной 1м. Укрепление откосов за подпорными стенками выполняется монолитным бетоном толщиной 12см на слое щебня 10см с разбивкой на карты размером 2,0х</w:t>
      </w:r>
      <w:proofErr w:type="gramStart"/>
      <w:r w:rsidRPr="005761C4">
        <w:rPr>
          <w:sz w:val="24"/>
          <w:szCs w:val="24"/>
        </w:rPr>
        <w:t>2</w:t>
      </w:r>
      <w:proofErr w:type="gramEnd"/>
      <w:r w:rsidRPr="005761C4">
        <w:rPr>
          <w:sz w:val="24"/>
          <w:szCs w:val="24"/>
        </w:rPr>
        <w:t>,0м. По подошве откоса предусмотрены бетонные упоры размером в разрезе 40х50 см.</w:t>
      </w:r>
    </w:p>
    <w:p w:rsidR="005D79AA" w:rsidRPr="005761C4" w:rsidRDefault="005D79AA" w:rsidP="002B04DE">
      <w:pPr>
        <w:widowControl/>
        <w:autoSpaceDE/>
        <w:autoSpaceDN/>
        <w:ind w:firstLine="567"/>
        <w:rPr>
          <w:b/>
          <w:sz w:val="24"/>
          <w:szCs w:val="24"/>
          <w:lang w:eastAsia="ru-RU"/>
        </w:rPr>
      </w:pPr>
      <w:r w:rsidRPr="005761C4">
        <w:rPr>
          <w:b/>
          <w:sz w:val="24"/>
          <w:szCs w:val="24"/>
          <w:lang w:eastAsia="ru-RU"/>
        </w:rPr>
        <w:t xml:space="preserve">Мост через р. </w:t>
      </w:r>
      <w:proofErr w:type="spellStart"/>
      <w:r w:rsidRPr="005761C4">
        <w:rPr>
          <w:b/>
          <w:sz w:val="24"/>
          <w:szCs w:val="24"/>
          <w:lang w:eastAsia="ru-RU"/>
        </w:rPr>
        <w:t>Усуп</w:t>
      </w:r>
      <w:proofErr w:type="spellEnd"/>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При разработке проекта строительство мостового перехода согласно техническому заданию на разработку ПСД были приняты следующие исходные положения: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схема моста 3х24;</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моста – 73,15м;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 количество полос движения – 2;</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ширина проезжей части – 7,5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тротуары - с одной стороны моста шириной 0,75 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 габарит проезжей части – 2хГ-11,5+0,75;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длина подходов – обеспечивающая примыкание к дороге в пределах конца переходных плит.</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Береговые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Береговая опора №1 и №4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Насадка </w:t>
      </w:r>
      <w:proofErr w:type="gramStart"/>
      <w:r w:rsidRPr="005761C4">
        <w:rPr>
          <w:sz w:val="24"/>
          <w:szCs w:val="24"/>
          <w:lang w:eastAsia="ru-RU"/>
        </w:rPr>
        <w:t>запроектирован</w:t>
      </w:r>
      <w:proofErr w:type="gramEnd"/>
      <w:r w:rsidRPr="005761C4">
        <w:rPr>
          <w:sz w:val="24"/>
          <w:szCs w:val="24"/>
          <w:lang w:eastAsia="ru-RU"/>
        </w:rPr>
        <w:t xml:space="preserve"> в монолитном исполнении из  </w:t>
      </w:r>
      <w:proofErr w:type="spellStart"/>
      <w:r w:rsidRPr="005761C4">
        <w:rPr>
          <w:sz w:val="24"/>
          <w:szCs w:val="24"/>
          <w:lang w:eastAsia="ru-RU"/>
        </w:rPr>
        <w:t>сульфатстойкого</w:t>
      </w:r>
      <w:proofErr w:type="spellEnd"/>
      <w:r w:rsidRPr="005761C4">
        <w:rPr>
          <w:sz w:val="24"/>
          <w:szCs w:val="24"/>
          <w:lang w:eastAsia="ru-RU"/>
        </w:rPr>
        <w:t xml:space="preserve"> бетона класса В30F300W6 с размерами в плане 1,7х14,05х0,7м. Армирование принято горизонтальной сетками с рабочей арматурой диаметра 28,16 А400 , хомутов диаметром 14 мм А400 по ГОСТ 34028-2016. Ригель имеет арматурные выпуски диаметром 12мм А400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 (площадками).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Насадка, в свою очередь, также имеет арматурные выпуски диаметром 16 мм </w:t>
      </w:r>
      <w:proofErr w:type="gramStart"/>
      <w:r w:rsidRPr="005761C4">
        <w:rPr>
          <w:sz w:val="24"/>
          <w:szCs w:val="24"/>
          <w:lang w:eastAsia="ru-RU"/>
        </w:rPr>
        <w:t>А</w:t>
      </w:r>
      <w:proofErr w:type="gramEnd"/>
      <w:r w:rsidRPr="005761C4">
        <w:rPr>
          <w:sz w:val="24"/>
          <w:szCs w:val="24"/>
          <w:lang w:eastAsia="ru-RU"/>
        </w:rPr>
        <w:t xml:space="preserve">III для объединения со шкафной стенкой.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Шкафные стенки имеют приливы и выпуски для </w:t>
      </w:r>
      <w:proofErr w:type="spellStart"/>
      <w:r w:rsidRPr="005761C4">
        <w:rPr>
          <w:sz w:val="24"/>
          <w:szCs w:val="24"/>
          <w:lang w:eastAsia="ru-RU"/>
        </w:rPr>
        <w:t>опирания</w:t>
      </w:r>
      <w:proofErr w:type="spellEnd"/>
      <w:r w:rsidRPr="005761C4">
        <w:rPr>
          <w:sz w:val="24"/>
          <w:szCs w:val="24"/>
          <w:lang w:eastAsia="ru-RU"/>
        </w:rPr>
        <w:t xml:space="preserve"> переходных плит.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Монолитная шкафная стенка размером 14,05х</w:t>
      </w:r>
      <w:proofErr w:type="gramStart"/>
      <w:r w:rsidRPr="005761C4">
        <w:rPr>
          <w:sz w:val="24"/>
          <w:szCs w:val="24"/>
          <w:lang w:eastAsia="ru-RU"/>
        </w:rPr>
        <w:t>1</w:t>
      </w:r>
      <w:proofErr w:type="gramEnd"/>
      <w:r w:rsidRPr="005761C4">
        <w:rPr>
          <w:sz w:val="24"/>
          <w:szCs w:val="24"/>
          <w:lang w:eastAsia="ru-RU"/>
        </w:rPr>
        <w:t xml:space="preserve">,955х0,4м на опоре №1, №3 выполнена из бетона В30 F300 W6 и армирована арматурой класса А-400 по ГОСТ 34028-2016. </w:t>
      </w:r>
      <w:proofErr w:type="gramStart"/>
      <w:r w:rsidRPr="005761C4">
        <w:rPr>
          <w:sz w:val="24"/>
          <w:szCs w:val="24"/>
          <w:lang w:eastAsia="ru-RU"/>
        </w:rPr>
        <w:t>Армирование выполняется сетками из арматуры класса А-400 по ГОСТ 34028-2016, объединенные между собой при помощи хомутов.</w:t>
      </w:r>
      <w:proofErr w:type="gramEnd"/>
      <w:r w:rsidRPr="005761C4">
        <w:rPr>
          <w:sz w:val="24"/>
          <w:szCs w:val="24"/>
          <w:lang w:eastAsia="ru-RU"/>
        </w:rPr>
        <w:t xml:space="preserve"> Шкафная стенка на протяжении 11,8 м имеет переменную высоту от торца к середине опоры для обеспечения уклона - 20‰.</w:t>
      </w:r>
    </w:p>
    <w:p w:rsidR="005D79AA" w:rsidRPr="005761C4" w:rsidRDefault="005D79AA" w:rsidP="002B04DE">
      <w:pPr>
        <w:widowControl/>
        <w:autoSpaceDE/>
        <w:autoSpaceDN/>
        <w:ind w:firstLine="567"/>
        <w:jc w:val="both"/>
        <w:rPr>
          <w:sz w:val="24"/>
          <w:szCs w:val="24"/>
          <w:lang w:eastAsia="ru-RU"/>
        </w:rPr>
      </w:pPr>
      <w:proofErr w:type="gramStart"/>
      <w:r w:rsidRPr="005761C4">
        <w:rPr>
          <w:sz w:val="24"/>
          <w:szCs w:val="24"/>
          <w:lang w:eastAsia="ru-RU"/>
        </w:rPr>
        <w:t>Бетонные поверхности, соприкасающиеся с грунтом должны быть обмазаны</w:t>
      </w:r>
      <w:proofErr w:type="gramEnd"/>
      <w:r w:rsidRPr="005761C4">
        <w:rPr>
          <w:sz w:val="24"/>
          <w:szCs w:val="24"/>
          <w:lang w:eastAsia="ru-RU"/>
        </w:rPr>
        <w:t xml:space="preserve">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насадки бетонируется </w:t>
      </w:r>
      <w:proofErr w:type="spellStart"/>
      <w:r w:rsidRPr="005761C4">
        <w:rPr>
          <w:sz w:val="24"/>
          <w:szCs w:val="24"/>
          <w:lang w:eastAsia="ru-RU"/>
        </w:rPr>
        <w:t>подферменные</w:t>
      </w:r>
      <w:proofErr w:type="spellEnd"/>
      <w:r w:rsidRPr="005761C4">
        <w:rPr>
          <w:sz w:val="24"/>
          <w:szCs w:val="24"/>
          <w:lang w:eastAsia="ru-RU"/>
        </w:rPr>
        <w:t xml:space="preserve"> камни.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80мм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lastRenderedPageBreak/>
        <w:t xml:space="preserve">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Промежуточные опоры</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Промежуточные опоры запроектированы на высокой насадке двухрядные с призматическими сваями сечениями 35х35 длиной 9 м С9-35Т5 из сборного </w:t>
      </w:r>
      <w:proofErr w:type="spellStart"/>
      <w:r w:rsidRPr="005761C4">
        <w:rPr>
          <w:sz w:val="24"/>
          <w:szCs w:val="24"/>
          <w:lang w:eastAsia="ru-RU"/>
        </w:rPr>
        <w:t>сульфатостойкого</w:t>
      </w:r>
      <w:proofErr w:type="spellEnd"/>
      <w:r w:rsidRPr="005761C4">
        <w:rPr>
          <w:sz w:val="24"/>
          <w:szCs w:val="24"/>
          <w:lang w:eastAsia="ru-RU"/>
        </w:rPr>
        <w:t xml:space="preserve"> бетона марки B30F300W6.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Насадка запроектирован в монолитном исполнении из класса бетона В30F300W6 с размерами в плане 14.05х</w:t>
      </w:r>
      <w:proofErr w:type="gramStart"/>
      <w:r w:rsidRPr="005761C4">
        <w:rPr>
          <w:sz w:val="24"/>
          <w:szCs w:val="24"/>
          <w:lang w:eastAsia="ru-RU"/>
        </w:rPr>
        <w:t>2</w:t>
      </w:r>
      <w:proofErr w:type="gramEnd"/>
      <w:r w:rsidRPr="005761C4">
        <w:rPr>
          <w:sz w:val="24"/>
          <w:szCs w:val="24"/>
          <w:lang w:eastAsia="ru-RU"/>
        </w:rPr>
        <w:t xml:space="preserve">,1  высотой 1,0 м. Насадка имеет арматурные  выпуски диаметром 12 мм А400 ГОСТ 34028-2016 для объединения с </w:t>
      </w:r>
      <w:proofErr w:type="spellStart"/>
      <w:r w:rsidRPr="005761C4">
        <w:rPr>
          <w:sz w:val="24"/>
          <w:szCs w:val="24"/>
          <w:lang w:eastAsia="ru-RU"/>
        </w:rPr>
        <w:t>подферменными</w:t>
      </w:r>
      <w:proofErr w:type="spellEnd"/>
      <w:r w:rsidRPr="005761C4">
        <w:rPr>
          <w:sz w:val="24"/>
          <w:szCs w:val="24"/>
          <w:lang w:eastAsia="ru-RU"/>
        </w:rPr>
        <w:t xml:space="preserve"> камнями.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насадке бетонируются </w:t>
      </w:r>
      <w:proofErr w:type="spellStart"/>
      <w:r w:rsidRPr="005761C4">
        <w:rPr>
          <w:sz w:val="24"/>
          <w:szCs w:val="24"/>
          <w:lang w:eastAsia="ru-RU"/>
        </w:rPr>
        <w:t>подферменные</w:t>
      </w:r>
      <w:proofErr w:type="spellEnd"/>
      <w:r w:rsidRPr="005761C4">
        <w:rPr>
          <w:sz w:val="24"/>
          <w:szCs w:val="24"/>
          <w:lang w:eastAsia="ru-RU"/>
        </w:rPr>
        <w:t xml:space="preserve"> камни с различными размерами в плане. Камни выполнены из бетона класса В30 F300 W6 и армированы </w:t>
      </w:r>
      <w:proofErr w:type="spellStart"/>
      <w:r w:rsidRPr="005761C4">
        <w:rPr>
          <w:sz w:val="24"/>
          <w:szCs w:val="24"/>
          <w:lang w:eastAsia="ru-RU"/>
        </w:rPr>
        <w:t>противоусадочными</w:t>
      </w:r>
      <w:proofErr w:type="spellEnd"/>
      <w:r w:rsidRPr="005761C4">
        <w:rPr>
          <w:sz w:val="24"/>
          <w:szCs w:val="24"/>
          <w:lang w:eastAsia="ru-RU"/>
        </w:rPr>
        <w:t xml:space="preserve"> сетками с вертикальным шагом 90мм и выполнены из арматуры диаметром 8мм А400 ГОСТ 34028-2016.</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Бетонные </w:t>
      </w:r>
      <w:proofErr w:type="gramStart"/>
      <w:r w:rsidRPr="005761C4">
        <w:rPr>
          <w:sz w:val="24"/>
          <w:szCs w:val="24"/>
          <w:lang w:eastAsia="ru-RU"/>
        </w:rPr>
        <w:t>поверхности</w:t>
      </w:r>
      <w:proofErr w:type="gramEnd"/>
      <w:r w:rsidRPr="005761C4">
        <w:rPr>
          <w:sz w:val="24"/>
          <w:szCs w:val="24"/>
          <w:lang w:eastAsia="ru-RU"/>
        </w:rPr>
        <w:t xml:space="preserve"> соприкасающиеся с грунтом должны быть обмазаны горячим битумом за два раза.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устройства опор следует применять бетон на </w:t>
      </w:r>
      <w:proofErr w:type="spellStart"/>
      <w:r w:rsidRPr="005761C4">
        <w:rPr>
          <w:sz w:val="24"/>
          <w:szCs w:val="24"/>
          <w:lang w:eastAsia="ru-RU"/>
        </w:rPr>
        <w:t>сульфатостойком</w:t>
      </w:r>
      <w:proofErr w:type="spellEnd"/>
      <w:r w:rsidRPr="005761C4">
        <w:rPr>
          <w:sz w:val="24"/>
          <w:szCs w:val="24"/>
          <w:lang w:eastAsia="ru-RU"/>
        </w:rPr>
        <w:t xml:space="preserve"> цементе.</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Пролетное строение.</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Пересечение с руслом канала - прямое.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Балки пролетного строения  предварительно напряженные, таврового сечения ВТК-24У с длиной 24 метра,  приняты по типовому проекту разработки ТОО "</w:t>
      </w:r>
      <w:proofErr w:type="spellStart"/>
      <w:r w:rsidRPr="005761C4">
        <w:rPr>
          <w:sz w:val="24"/>
          <w:szCs w:val="24"/>
          <w:lang w:eastAsia="ru-RU"/>
        </w:rPr>
        <w:t>Каздорпроект</w:t>
      </w:r>
      <w:proofErr w:type="spellEnd"/>
      <w:r w:rsidRPr="005761C4">
        <w:rPr>
          <w:sz w:val="24"/>
          <w:szCs w:val="24"/>
          <w:lang w:eastAsia="ru-RU"/>
        </w:rPr>
        <w:t xml:space="preserve">",  заказ и N01-07, 2007г. «Пролетное строение автодорожных мостов из балок длиной  21 и 24 м под нагрузку А-14, НК-120 и НК-180.» В поперечном сечении пролетное строение состоит из 10 балок, расположенных с шагом 1.4 м.   Балки между собой </w:t>
      </w:r>
      <w:proofErr w:type="spellStart"/>
      <w:r w:rsidRPr="005761C4">
        <w:rPr>
          <w:sz w:val="24"/>
          <w:szCs w:val="24"/>
          <w:lang w:eastAsia="ru-RU"/>
        </w:rPr>
        <w:t>объединеняются</w:t>
      </w:r>
      <w:proofErr w:type="spellEnd"/>
      <w:r w:rsidRPr="005761C4">
        <w:rPr>
          <w:sz w:val="24"/>
          <w:szCs w:val="24"/>
          <w:lang w:eastAsia="ru-RU"/>
        </w:rPr>
        <w:t xml:space="preserve"> при помощи арматурных выпусков и объединения монолитным бетоном. Бетон балок класса В3</w:t>
      </w:r>
      <w:r w:rsidRPr="005761C4">
        <w:rPr>
          <w:sz w:val="24"/>
          <w:szCs w:val="24"/>
          <w:lang w:val="kk-KZ" w:eastAsia="ru-RU"/>
        </w:rPr>
        <w:t>5</w:t>
      </w:r>
      <w:r w:rsidRPr="005761C4">
        <w:rPr>
          <w:sz w:val="24"/>
          <w:szCs w:val="24"/>
          <w:lang w:eastAsia="ru-RU"/>
        </w:rPr>
        <w:t>F300W8. Поверхности бетона пролетного строения окрашиваются перхлорвиниловыми красками.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Для </w:t>
      </w:r>
      <w:proofErr w:type="spellStart"/>
      <w:r w:rsidRPr="005761C4">
        <w:rPr>
          <w:sz w:val="24"/>
          <w:szCs w:val="24"/>
          <w:lang w:eastAsia="ru-RU"/>
        </w:rPr>
        <w:t>опирания</w:t>
      </w:r>
      <w:proofErr w:type="spellEnd"/>
      <w:r w:rsidRPr="005761C4">
        <w:rPr>
          <w:sz w:val="24"/>
          <w:szCs w:val="24"/>
          <w:lang w:eastAsia="ru-RU"/>
        </w:rPr>
        <w:t xml:space="preserve"> сборных пролетных строений из балок ВТК приняты полиуретановые опорные части согласно </w:t>
      </w:r>
      <w:proofErr w:type="gramStart"/>
      <w:r w:rsidRPr="005761C4">
        <w:rPr>
          <w:sz w:val="24"/>
          <w:szCs w:val="24"/>
          <w:lang w:eastAsia="ru-RU"/>
        </w:rPr>
        <w:t>Р</w:t>
      </w:r>
      <w:proofErr w:type="gramEnd"/>
      <w:r w:rsidRPr="005761C4">
        <w:rPr>
          <w:sz w:val="24"/>
          <w:szCs w:val="24"/>
          <w:lang w:eastAsia="ru-RU"/>
        </w:rPr>
        <w:t xml:space="preserve"> РК 218-135-2017 «Полиуретановые опорные части пролетных строений автодорожных мостовых сооружений» ТОО «Полимер БК» г. </w:t>
      </w:r>
      <w:proofErr w:type="spellStart"/>
      <w:r w:rsidRPr="005761C4">
        <w:rPr>
          <w:sz w:val="24"/>
          <w:szCs w:val="24"/>
          <w:lang w:eastAsia="ru-RU"/>
        </w:rPr>
        <w:t>Алматы</w:t>
      </w:r>
      <w:proofErr w:type="spellEnd"/>
      <w:r w:rsidRPr="005761C4">
        <w:rPr>
          <w:sz w:val="24"/>
          <w:szCs w:val="24"/>
          <w:lang w:eastAsia="ru-RU"/>
        </w:rPr>
        <w:t>, 2017г. Промежуточный пролет между опорами №1-3 объединены  в температурно-неразрезные плети для уменьшения количества деформационных швов и увеличения комфорта при эксплуатации. Деформационные швы ДШ-Б-50 производства компании "Мониторинг мостов"  располагаются над опорами №1 и №3.</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Поверх сборных балок пролетного строения типа ВТК устраивается монолитная накладная плита усиления толщиной </w:t>
      </w:r>
      <w:proofErr w:type="gramStart"/>
      <w:r w:rsidRPr="005761C4">
        <w:rPr>
          <w:sz w:val="24"/>
          <w:szCs w:val="24"/>
          <w:lang w:eastAsia="ru-RU"/>
        </w:rPr>
        <w:t>H</w:t>
      </w:r>
      <w:proofErr w:type="gramEnd"/>
      <w:r w:rsidRPr="005761C4">
        <w:rPr>
          <w:sz w:val="24"/>
          <w:szCs w:val="24"/>
          <w:lang w:eastAsia="ru-RU"/>
        </w:rPr>
        <w:t xml:space="preserve">ср=150мм из бетона класса В30 F300 W8.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пролетного строения – температурно-неразрезная.</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Проезжая часть моста</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проезжей части принята трехслойной которая состоит из следующих слоев: поверх накладной плиты на ширину проезжей части устраивается гидроизоляция из рулонного гидроизоляционного наплавляемого материала «</w:t>
      </w:r>
      <w:proofErr w:type="spellStart"/>
      <w:r w:rsidRPr="005761C4">
        <w:rPr>
          <w:sz w:val="24"/>
          <w:szCs w:val="24"/>
          <w:lang w:eastAsia="ru-RU"/>
        </w:rPr>
        <w:t>Техноэластмост</w:t>
      </w:r>
      <w:proofErr w:type="spellEnd"/>
      <w:r w:rsidRPr="005761C4">
        <w:rPr>
          <w:sz w:val="24"/>
          <w:szCs w:val="24"/>
          <w:lang w:eastAsia="ru-RU"/>
        </w:rPr>
        <w:t>» марки «</w:t>
      </w:r>
      <w:proofErr w:type="spellStart"/>
      <w:r w:rsidRPr="005761C4">
        <w:rPr>
          <w:sz w:val="24"/>
          <w:szCs w:val="24"/>
          <w:lang w:eastAsia="ru-RU"/>
        </w:rPr>
        <w:t>Техноэластмост</w:t>
      </w:r>
      <w:proofErr w:type="spellEnd"/>
      <w:proofErr w:type="gramStart"/>
      <w:r w:rsidRPr="005761C4">
        <w:rPr>
          <w:sz w:val="24"/>
          <w:szCs w:val="24"/>
          <w:lang w:eastAsia="ru-RU"/>
        </w:rPr>
        <w:t xml:space="preserve"> Б</w:t>
      </w:r>
      <w:proofErr w:type="gramEnd"/>
      <w:r w:rsidRPr="005761C4">
        <w:rPr>
          <w:sz w:val="24"/>
          <w:szCs w:val="24"/>
          <w:lang w:eastAsia="ru-RU"/>
        </w:rPr>
        <w:t>» (по ТУ 5774-004-17925162-2003 ГОСТ 2678-94), Далее укладывается защитный слой толщиной 40мм на пролетном строении из сборных балок типа ВТК из монолитного бетона марки В35 F300 W8 и арматурной сетки диаметром 5Вр-I и двухслойного асфальтобетонного покрытия общей толщиной 80 мм из горячей мелкозернистой асфальтобетонной плотной смеси марки 1 тип Б. В пределах тротуарной части укладывается гидроизоляционный слой «</w:t>
      </w:r>
      <w:proofErr w:type="spellStart"/>
      <w:r w:rsidRPr="005761C4">
        <w:rPr>
          <w:sz w:val="24"/>
          <w:szCs w:val="24"/>
          <w:lang w:eastAsia="ru-RU"/>
        </w:rPr>
        <w:t>Техноэластмост</w:t>
      </w:r>
      <w:proofErr w:type="spellEnd"/>
      <w:r w:rsidRPr="005761C4">
        <w:rPr>
          <w:sz w:val="24"/>
          <w:szCs w:val="24"/>
          <w:lang w:eastAsia="ru-RU"/>
        </w:rPr>
        <w:t xml:space="preserve"> С» и устраивается асфальтобетонное покрытие толщиной 40 мм горячей мелкозернистой смеси марки 1 тип Б. «</w:t>
      </w:r>
      <w:proofErr w:type="spellStart"/>
      <w:r w:rsidRPr="005761C4">
        <w:rPr>
          <w:sz w:val="24"/>
          <w:szCs w:val="24"/>
          <w:lang w:eastAsia="ru-RU"/>
        </w:rPr>
        <w:t>Техноэластмост</w:t>
      </w:r>
      <w:proofErr w:type="spellEnd"/>
      <w:r w:rsidRPr="005761C4">
        <w:rPr>
          <w:sz w:val="24"/>
          <w:szCs w:val="24"/>
          <w:lang w:eastAsia="ru-RU"/>
        </w:rPr>
        <w:t xml:space="preserve"> С» предусматривает укладку асфальтобетонного покрытия без защитного слоя.</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ширину проезжей части над крайними опорами №1 и №3, устраиваются деформационные швы балочного типа марки ДШ-Б-50 обеспечивающие суммарное перемещение 50мм. В пределах тротуаров зазор в 50мм заполняется </w:t>
      </w:r>
      <w:proofErr w:type="spellStart"/>
      <w:r w:rsidRPr="005761C4">
        <w:rPr>
          <w:sz w:val="24"/>
          <w:szCs w:val="24"/>
          <w:lang w:eastAsia="ru-RU"/>
        </w:rPr>
        <w:t>пороизольным</w:t>
      </w:r>
      <w:proofErr w:type="spellEnd"/>
      <w:r w:rsidRPr="005761C4">
        <w:rPr>
          <w:sz w:val="24"/>
          <w:szCs w:val="24"/>
          <w:lang w:eastAsia="ru-RU"/>
        </w:rPr>
        <w:t xml:space="preserve"> шнуром (</w:t>
      </w:r>
      <w:proofErr w:type="spellStart"/>
      <w:r w:rsidRPr="005761C4">
        <w:rPr>
          <w:sz w:val="24"/>
          <w:szCs w:val="24"/>
          <w:lang w:eastAsia="ru-RU"/>
        </w:rPr>
        <w:t>Гернит</w:t>
      </w:r>
      <w:proofErr w:type="spellEnd"/>
      <w:r w:rsidRPr="005761C4">
        <w:rPr>
          <w:sz w:val="24"/>
          <w:szCs w:val="24"/>
          <w:lang w:eastAsia="ru-RU"/>
        </w:rPr>
        <w:t xml:space="preserve"> </w:t>
      </w:r>
      <w:proofErr w:type="spellStart"/>
      <w:r w:rsidRPr="005761C4">
        <w:rPr>
          <w:sz w:val="24"/>
          <w:szCs w:val="24"/>
          <w:lang w:eastAsia="ru-RU"/>
        </w:rPr>
        <w:t>пороизол</w:t>
      </w:r>
      <w:proofErr w:type="spellEnd"/>
      <w:r w:rsidRPr="005761C4">
        <w:rPr>
          <w:sz w:val="24"/>
          <w:szCs w:val="24"/>
          <w:lang w:eastAsia="ru-RU"/>
        </w:rPr>
        <w:t xml:space="preserve"> по ГОСТ 19177-81) Ø60мм и заполняется </w:t>
      </w:r>
      <w:proofErr w:type="spellStart"/>
      <w:r w:rsidRPr="005761C4">
        <w:rPr>
          <w:sz w:val="24"/>
          <w:szCs w:val="24"/>
          <w:lang w:eastAsia="ru-RU"/>
        </w:rPr>
        <w:t>тиоколовой</w:t>
      </w:r>
      <w:proofErr w:type="spellEnd"/>
      <w:r w:rsidRPr="005761C4">
        <w:rPr>
          <w:sz w:val="24"/>
          <w:szCs w:val="24"/>
          <w:lang w:eastAsia="ru-RU"/>
        </w:rPr>
        <w:t xml:space="preserve"> мастикой для герметизации, а по верху устраивается металлический лист с чечевичным рифлением. Так же листом с чечевичным рифлением покрываются тумбы ограждения и перил в соответствии. </w:t>
      </w:r>
    </w:p>
    <w:p w:rsidR="005D79AA" w:rsidRPr="005761C4" w:rsidRDefault="005D79AA" w:rsidP="002B04DE">
      <w:pPr>
        <w:widowControl/>
        <w:tabs>
          <w:tab w:val="num" w:pos="360"/>
        </w:tabs>
        <w:autoSpaceDE/>
        <w:autoSpaceDN/>
        <w:ind w:firstLine="567"/>
        <w:jc w:val="both"/>
        <w:rPr>
          <w:sz w:val="24"/>
          <w:szCs w:val="24"/>
          <w:lang w:eastAsia="ru-RU"/>
        </w:rPr>
      </w:pPr>
      <w:r w:rsidRPr="005761C4">
        <w:rPr>
          <w:sz w:val="24"/>
          <w:szCs w:val="24"/>
          <w:lang w:eastAsia="ru-RU"/>
        </w:rPr>
        <w:t xml:space="preserve">Со стороны тротуара шириной 0,75 м - барьерное ограждение согласно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группа сложности дорожных условий для данного моста "Д". Соответственно удерживающая способность ограждений по краям моста принята У-4.  марки 15-МО/300-0,9:1,5-0,65 с общей высотой 0,9 м., </w:t>
      </w:r>
      <w:proofErr w:type="gramStart"/>
      <w:r w:rsidRPr="005761C4">
        <w:rPr>
          <w:sz w:val="24"/>
          <w:szCs w:val="24"/>
          <w:lang w:eastAsia="ru-RU"/>
        </w:rPr>
        <w:t>металлическое</w:t>
      </w:r>
      <w:proofErr w:type="gramEnd"/>
      <w:r w:rsidRPr="005761C4">
        <w:rPr>
          <w:sz w:val="24"/>
          <w:szCs w:val="24"/>
          <w:lang w:eastAsia="ru-RU"/>
        </w:rPr>
        <w:t xml:space="preserve"> по ГОСТ 26804-2012, и применительно типовому проекту серии 3.503.1-81 (инв.№1318). Стойки ограждения СМ-6-0,65 Д16 высотой 0,65 м из </w:t>
      </w:r>
      <w:proofErr w:type="spellStart"/>
      <w:r w:rsidRPr="005761C4">
        <w:rPr>
          <w:sz w:val="24"/>
          <w:szCs w:val="24"/>
          <w:lang w:eastAsia="ru-RU"/>
        </w:rPr>
        <w:t>двутавра</w:t>
      </w:r>
      <w:proofErr w:type="spellEnd"/>
      <w:r w:rsidRPr="005761C4">
        <w:rPr>
          <w:sz w:val="24"/>
          <w:szCs w:val="24"/>
          <w:lang w:eastAsia="ru-RU"/>
        </w:rPr>
        <w:t xml:space="preserve"> №16 крепятся болтами М24-6gх70.58 к закладным деталям, </w:t>
      </w:r>
      <w:r w:rsidRPr="005761C4">
        <w:rPr>
          <w:sz w:val="24"/>
          <w:szCs w:val="24"/>
          <w:lang w:eastAsia="ru-RU"/>
        </w:rPr>
        <w:lastRenderedPageBreak/>
        <w:t>установленным в монолитных тумбах с шагом 1,5м на пролетном строении. Секции балки ограждения изготавливаются из стального листа СТ3 и толщиной 4 мм. Над деформационными швами береговых опор №1-2 предусмотрены балки СБ-2И длиной 6320 с устройством отверстия размером   125х20мм, для восприятия температурных перемещений.</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На подходах к мосту принято барьерное ограждения безопасности марки 11ДО-ММ с удерживающий способностью (У2) в соответствии со СП РК 3.03-101-2013 «Автомобильные дороги» и </w:t>
      </w:r>
      <w:proofErr w:type="gramStart"/>
      <w:r w:rsidRPr="005761C4">
        <w:rPr>
          <w:sz w:val="24"/>
          <w:szCs w:val="24"/>
          <w:lang w:eastAsia="ru-RU"/>
        </w:rPr>
        <w:t>СТ</w:t>
      </w:r>
      <w:proofErr w:type="gramEnd"/>
      <w:r w:rsidRPr="005761C4">
        <w:rPr>
          <w:sz w:val="24"/>
          <w:szCs w:val="24"/>
          <w:lang w:eastAsia="ru-RU"/>
        </w:rPr>
        <w:t xml:space="preserve"> РК 1278-2017 «Барьеры безопасности металлические». Стойки ограждения СД-2,0- Д14 высотой 2,0 м из </w:t>
      </w:r>
      <w:proofErr w:type="spellStart"/>
      <w:r w:rsidRPr="005761C4">
        <w:rPr>
          <w:sz w:val="24"/>
          <w:szCs w:val="24"/>
          <w:lang w:eastAsia="ru-RU"/>
        </w:rPr>
        <w:t>двутавра</w:t>
      </w:r>
      <w:proofErr w:type="spellEnd"/>
      <w:r w:rsidRPr="005761C4">
        <w:rPr>
          <w:sz w:val="24"/>
          <w:szCs w:val="24"/>
          <w:lang w:eastAsia="ru-RU"/>
        </w:rPr>
        <w:t xml:space="preserve"> №14. Секции балки ограждения изготавливаются из стального листа СТ3 и толщиной 4 мм. Согласно таб. 3и таб. 16 </w:t>
      </w:r>
      <w:proofErr w:type="gramStart"/>
      <w:r w:rsidRPr="005761C4">
        <w:rPr>
          <w:sz w:val="24"/>
          <w:szCs w:val="24"/>
          <w:lang w:eastAsia="ru-RU"/>
        </w:rPr>
        <w:t>СТ</w:t>
      </w:r>
      <w:proofErr w:type="gramEnd"/>
      <w:r w:rsidRPr="005761C4">
        <w:rPr>
          <w:sz w:val="24"/>
          <w:szCs w:val="24"/>
          <w:lang w:eastAsia="ru-RU"/>
        </w:rPr>
        <w:t xml:space="preserve"> РК 2368-2013 "Требования по проектированию барьерных ограждений" длина барьерного ограждения на подходах принято у начала моста составляет 36 м.  и конца моста составляет 30 м.  </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Перильное ограждение – металлическое общей высотой 1.2 м в соответствии с </w:t>
      </w:r>
      <w:proofErr w:type="gramStart"/>
      <w:r w:rsidRPr="005761C4">
        <w:rPr>
          <w:sz w:val="24"/>
          <w:szCs w:val="24"/>
          <w:lang w:eastAsia="ru-RU"/>
        </w:rPr>
        <w:t>СТ</w:t>
      </w:r>
      <w:proofErr w:type="gramEnd"/>
      <w:r w:rsidRPr="005761C4">
        <w:rPr>
          <w:sz w:val="24"/>
          <w:szCs w:val="24"/>
          <w:lang w:eastAsia="ru-RU"/>
        </w:rPr>
        <w:t xml:space="preserve"> РК 1379-2017 из секций длиной 2.98м и 2,48 м на пролетном строении моста. Стойки привариваются к закладным деталям в монолитных тумбах.</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Сопряжение моста с насыпью.</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Конструкция сопряжения моста с насыпью подходов принята по типовому проекту серии 3.503.1 - 96. В связи с асфальтобетонным покрытием проезжей части подходов тип сопряжения - полузаглубленный. Конструкция сопряжения принята из </w:t>
      </w:r>
      <w:proofErr w:type="spellStart"/>
      <w:proofErr w:type="gramStart"/>
      <w:r w:rsidRPr="005761C4">
        <w:rPr>
          <w:sz w:val="24"/>
          <w:szCs w:val="24"/>
          <w:lang w:eastAsia="ru-RU"/>
        </w:rPr>
        <w:t>сборно</w:t>
      </w:r>
      <w:proofErr w:type="spellEnd"/>
      <w:r w:rsidRPr="005761C4">
        <w:rPr>
          <w:sz w:val="24"/>
          <w:szCs w:val="24"/>
          <w:lang w:eastAsia="ru-RU"/>
        </w:rPr>
        <w:t xml:space="preserve"> – монолитных</w:t>
      </w:r>
      <w:proofErr w:type="gramEnd"/>
      <w:r w:rsidRPr="005761C4">
        <w:rPr>
          <w:sz w:val="24"/>
          <w:szCs w:val="24"/>
          <w:lang w:eastAsia="ru-RU"/>
        </w:rPr>
        <w:t xml:space="preserve"> конструкций. </w:t>
      </w:r>
      <w:proofErr w:type="spellStart"/>
      <w:r w:rsidRPr="005761C4">
        <w:rPr>
          <w:sz w:val="24"/>
          <w:szCs w:val="24"/>
          <w:lang w:eastAsia="ru-RU"/>
        </w:rPr>
        <w:t>Омоноличивание</w:t>
      </w:r>
      <w:proofErr w:type="spellEnd"/>
      <w:r w:rsidRPr="005761C4">
        <w:rPr>
          <w:sz w:val="24"/>
          <w:szCs w:val="24"/>
          <w:lang w:eastAsia="ru-RU"/>
        </w:rPr>
        <w:t xml:space="preserve"> сборных блоков выполняется по концам переходных плит.</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Длина переходных плит с учетом высоты насыпи принята 8,0 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Конструкция сопряжения моста с насыпью подходов включает в себя устройство дренирующей засыпки за опорами, укладку железобетонных переходных плит длиной </w:t>
      </w:r>
      <w:r w:rsidRPr="005761C4">
        <w:rPr>
          <w:sz w:val="24"/>
          <w:szCs w:val="24"/>
          <w:lang w:val="kk-KZ" w:eastAsia="ru-RU"/>
        </w:rPr>
        <w:t>8</w:t>
      </w:r>
      <w:r w:rsidRPr="005761C4">
        <w:rPr>
          <w:sz w:val="24"/>
          <w:szCs w:val="24"/>
          <w:lang w:eastAsia="ru-RU"/>
        </w:rPr>
        <w:t xml:space="preserve"> м по всей ширине проезжей части.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В качестве дренирующей засыпки надлежит использовать материалы, не увеличивающиеся в объеме при промерзании, с коэффициентом фильтрации не менее 2 м/сутки.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Плиты сопряжения приняты по типовому проекту серии 3.503.1 - 96, выпуск I - I. Плита переходная П800.98.40-4AIII-У и П800.124.40-4AIII-У</w:t>
      </w:r>
      <w:proofErr w:type="gramStart"/>
      <w:r w:rsidRPr="005761C4">
        <w:rPr>
          <w:sz w:val="24"/>
          <w:szCs w:val="24"/>
          <w:lang w:eastAsia="ru-RU"/>
        </w:rPr>
        <w:t xml:space="preserve"> ,</w:t>
      </w:r>
      <w:proofErr w:type="gramEnd"/>
      <w:r w:rsidRPr="005761C4">
        <w:rPr>
          <w:sz w:val="24"/>
          <w:szCs w:val="24"/>
          <w:lang w:eastAsia="ru-RU"/>
        </w:rPr>
        <w:t xml:space="preserve">  усиленная, изготавливается в опалубке плиты ПК 800.98.40 П800.124.40-4AIII с заменой диаметров арматуры (под нагрузку А14 и НК 180) в сетках С1-ТA400 (лист 3.503.1-96.1-1-18), С2-ТA400 (лист 3.503.1-96.1-1-18) заменить рабочую арматуру ᴓ20A400 и ᴓ 10A400  на ᴓ 25A400  и  ᴓ 12A400 соответственно.</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Конструкция мостового полотна на сопряжении одинакова с конструкцией проезжей части на подходах – с асфальтобетонным покрытием.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Водоотводные сооружения</w:t>
      </w:r>
    </w:p>
    <w:p w:rsidR="005D79AA" w:rsidRPr="005761C4" w:rsidRDefault="005D79AA" w:rsidP="002B04DE">
      <w:pPr>
        <w:widowControl/>
        <w:autoSpaceDE/>
        <w:autoSpaceDN/>
        <w:ind w:firstLine="567"/>
        <w:jc w:val="both"/>
        <w:rPr>
          <w:sz w:val="24"/>
          <w:szCs w:val="24"/>
        </w:rPr>
      </w:pPr>
      <w:r w:rsidRPr="005761C4">
        <w:rPr>
          <w:sz w:val="24"/>
          <w:szCs w:val="24"/>
        </w:rPr>
        <w:t>Вдоль укрепительной полосы обочины укладываются бетонные блоки лотка, по которым вода попадает в водоприемный лоток на обочине и далее в монолитные лотки по откосу и по ним сбрасывается с насыпи. Обочины земляного полотна в пределах переходных плит укрепляются слоем асфальтобетона толщиной 5см.</w:t>
      </w:r>
    </w:p>
    <w:p w:rsidR="005D79AA" w:rsidRPr="005761C4" w:rsidRDefault="005D79AA" w:rsidP="002B04DE">
      <w:pPr>
        <w:widowControl/>
        <w:autoSpaceDE/>
        <w:autoSpaceDN/>
        <w:ind w:firstLine="567"/>
        <w:jc w:val="center"/>
        <w:rPr>
          <w:b/>
          <w:sz w:val="24"/>
          <w:szCs w:val="24"/>
          <w:lang w:eastAsia="ru-RU"/>
        </w:rPr>
      </w:pPr>
      <w:r w:rsidRPr="005761C4">
        <w:rPr>
          <w:b/>
          <w:sz w:val="24"/>
          <w:szCs w:val="24"/>
          <w:lang w:eastAsia="ru-RU"/>
        </w:rPr>
        <w:t>Укрепление дна русла и откосов</w:t>
      </w:r>
    </w:p>
    <w:p w:rsidR="005D79AA" w:rsidRPr="005761C4" w:rsidRDefault="005D79AA" w:rsidP="002B04DE">
      <w:pPr>
        <w:widowControl/>
        <w:autoSpaceDE/>
        <w:autoSpaceDN/>
        <w:ind w:firstLine="567"/>
        <w:jc w:val="both"/>
        <w:rPr>
          <w:sz w:val="24"/>
          <w:szCs w:val="24"/>
        </w:rPr>
      </w:pPr>
      <w:r w:rsidRPr="005761C4">
        <w:rPr>
          <w:sz w:val="24"/>
          <w:szCs w:val="24"/>
        </w:rPr>
        <w:t xml:space="preserve">Под мостом и на выходе выполняется расчистка русла. Укрепление русла выполнено из бетона толщиной 15см на слое щебня 10см под мостом и на выходе на длине 10 м от откосной стены. На конце укрепления </w:t>
      </w:r>
      <w:proofErr w:type="gramStart"/>
      <w:r w:rsidRPr="005761C4">
        <w:rPr>
          <w:sz w:val="24"/>
          <w:szCs w:val="24"/>
        </w:rPr>
        <w:t>предусмотрена</w:t>
      </w:r>
      <w:proofErr w:type="gramEnd"/>
      <w:r w:rsidRPr="005761C4">
        <w:rPr>
          <w:sz w:val="24"/>
          <w:szCs w:val="24"/>
        </w:rPr>
        <w:t xml:space="preserve"> каменная наброска глубиной 1м. Укрепление откосов за подпорными стенками выполняется монолитным бетоном толщиной 12см на слое щебня 10см с разбивкой на карты размером 2,0х</w:t>
      </w:r>
      <w:proofErr w:type="gramStart"/>
      <w:r w:rsidRPr="005761C4">
        <w:rPr>
          <w:sz w:val="24"/>
          <w:szCs w:val="24"/>
        </w:rPr>
        <w:t>2</w:t>
      </w:r>
      <w:proofErr w:type="gramEnd"/>
      <w:r w:rsidRPr="005761C4">
        <w:rPr>
          <w:sz w:val="24"/>
          <w:szCs w:val="24"/>
        </w:rPr>
        <w:t>,0м. По подошве откоса предусмотрены бетонные упоры размером в разрезе 40х50 см.</w:t>
      </w:r>
    </w:p>
    <w:p w:rsidR="005D79AA" w:rsidRPr="005761C4" w:rsidRDefault="005D79AA" w:rsidP="002B04DE">
      <w:pPr>
        <w:widowControl/>
        <w:autoSpaceDE/>
        <w:autoSpaceDN/>
        <w:ind w:firstLine="567"/>
        <w:jc w:val="center"/>
        <w:rPr>
          <w:b/>
          <w:sz w:val="24"/>
          <w:szCs w:val="24"/>
          <w:lang w:val="kk-KZ" w:eastAsia="ru-RU"/>
        </w:rPr>
      </w:pPr>
      <w:r w:rsidRPr="005761C4">
        <w:rPr>
          <w:b/>
          <w:sz w:val="24"/>
          <w:szCs w:val="24"/>
          <w:lang w:val="kk-KZ" w:eastAsia="ru-RU"/>
        </w:rPr>
        <w:t>3.6 Пересечения и примыкания</w:t>
      </w:r>
    </w:p>
    <w:p w:rsidR="005D79AA" w:rsidRPr="005761C4" w:rsidRDefault="005D79AA" w:rsidP="002B04DE">
      <w:pPr>
        <w:widowControl/>
        <w:tabs>
          <w:tab w:val="left" w:pos="142"/>
          <w:tab w:val="left" w:pos="518"/>
        </w:tabs>
        <w:autoSpaceDE/>
        <w:autoSpaceDN/>
        <w:ind w:firstLine="567"/>
        <w:jc w:val="both"/>
        <w:rPr>
          <w:sz w:val="24"/>
          <w:szCs w:val="24"/>
          <w:lang w:eastAsia="ru-RU"/>
        </w:rPr>
      </w:pPr>
      <w:r w:rsidRPr="005761C4">
        <w:rPr>
          <w:sz w:val="24"/>
          <w:szCs w:val="24"/>
          <w:lang w:eastAsia="ru-RU"/>
        </w:rPr>
        <w:t xml:space="preserve">Количество примыканий на данном участке – 32 шт. Все они  запроектированы  в соответствии с требованиями СП РК 3.03-101-2013, и Типового проекта 503-0-51.89 “Пересечения и </w:t>
      </w:r>
      <w:proofErr w:type="gramStart"/>
      <w:r w:rsidRPr="005761C4">
        <w:rPr>
          <w:sz w:val="24"/>
          <w:szCs w:val="24"/>
          <w:lang w:eastAsia="ru-RU"/>
        </w:rPr>
        <w:t>примыкания</w:t>
      </w:r>
      <w:proofErr w:type="gramEnd"/>
      <w:r w:rsidRPr="005761C4">
        <w:rPr>
          <w:sz w:val="24"/>
          <w:szCs w:val="24"/>
          <w:lang w:eastAsia="ru-RU"/>
        </w:rPr>
        <w:t xml:space="preserve"> автомобильных дорог в одном уровне”, </w:t>
      </w:r>
      <w:proofErr w:type="spellStart"/>
      <w:r w:rsidRPr="005761C4">
        <w:rPr>
          <w:sz w:val="24"/>
          <w:szCs w:val="24"/>
          <w:lang w:eastAsia="ru-RU"/>
        </w:rPr>
        <w:t>Союздорпроект</w:t>
      </w:r>
      <w:proofErr w:type="spellEnd"/>
      <w:r w:rsidRPr="005761C4">
        <w:rPr>
          <w:sz w:val="24"/>
          <w:szCs w:val="24"/>
          <w:lang w:eastAsia="ru-RU"/>
        </w:rPr>
        <w:t xml:space="preserve"> </w:t>
      </w:r>
      <w:smartTag w:uri="urn:schemas-microsoft-com:office:smarttags" w:element="metricconverter">
        <w:smartTagPr>
          <w:attr w:name="ProductID" w:val="1989 г"/>
        </w:smartTagPr>
        <w:r w:rsidRPr="005761C4">
          <w:rPr>
            <w:sz w:val="24"/>
            <w:szCs w:val="24"/>
            <w:lang w:eastAsia="ru-RU"/>
          </w:rPr>
          <w:t>1989 г</w:t>
        </w:r>
      </w:smartTag>
      <w:r w:rsidRPr="005761C4">
        <w:rPr>
          <w:sz w:val="24"/>
          <w:szCs w:val="24"/>
          <w:lang w:eastAsia="ru-RU"/>
        </w:rPr>
        <w:t xml:space="preserve">. </w:t>
      </w:r>
    </w:p>
    <w:p w:rsidR="005D79AA" w:rsidRPr="005761C4" w:rsidRDefault="005D79AA" w:rsidP="002B04DE">
      <w:pPr>
        <w:widowControl/>
        <w:tabs>
          <w:tab w:val="left" w:pos="142"/>
          <w:tab w:val="left" w:pos="518"/>
        </w:tabs>
        <w:autoSpaceDE/>
        <w:autoSpaceDN/>
        <w:ind w:firstLine="567"/>
        <w:jc w:val="both"/>
        <w:rPr>
          <w:sz w:val="24"/>
          <w:szCs w:val="24"/>
          <w:lang w:eastAsia="ru-RU"/>
        </w:rPr>
      </w:pPr>
      <w:r w:rsidRPr="005761C4">
        <w:rPr>
          <w:sz w:val="24"/>
          <w:szCs w:val="24"/>
          <w:lang w:eastAsia="ru-RU"/>
        </w:rPr>
        <w:t>Все  примыкания предусмотрены с устройством переходно-скоростных полос.</w:t>
      </w:r>
    </w:p>
    <w:p w:rsidR="005D79AA" w:rsidRPr="005761C4" w:rsidRDefault="005D79AA" w:rsidP="002B04DE">
      <w:pPr>
        <w:shd w:val="clear" w:color="auto" w:fill="FFFFFF"/>
        <w:tabs>
          <w:tab w:val="left" w:pos="142"/>
        </w:tabs>
        <w:adjustRightInd w:val="0"/>
        <w:ind w:firstLine="567"/>
        <w:jc w:val="both"/>
        <w:rPr>
          <w:sz w:val="24"/>
          <w:szCs w:val="24"/>
          <w:lang w:eastAsia="ru-RU"/>
        </w:rPr>
      </w:pPr>
      <w:r w:rsidRPr="005761C4">
        <w:rPr>
          <w:sz w:val="24"/>
          <w:szCs w:val="24"/>
          <w:lang w:eastAsia="ru-RU"/>
        </w:rPr>
        <w:t>Дорожная одежда на примыканиях в пределах закругления принята капитального типа (Тип 1) с асфальтобетонным покрытием по типу основной дороги.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Дорожная одежда за пределами закругления принята переходного тип</w:t>
      </w:r>
      <w:proofErr w:type="gramStart"/>
      <w:r w:rsidRPr="005761C4">
        <w:rPr>
          <w:sz w:val="24"/>
          <w:szCs w:val="24"/>
          <w:lang w:eastAsia="ru-RU"/>
        </w:rPr>
        <w:t>а(</w:t>
      </w:r>
      <w:proofErr w:type="gramEnd"/>
      <w:r w:rsidRPr="005761C4">
        <w:rPr>
          <w:sz w:val="24"/>
          <w:szCs w:val="24"/>
          <w:lang w:eastAsia="ru-RU"/>
        </w:rPr>
        <w:t>Тип 3) – основание из ГПС- 15см, покрытие из щебеночно-песчаной смеси С-4 – 15см.</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Дорожная одежда за пределами закругления на примыкании к поселку принята облегченного типа (Тип 2).</w:t>
      </w:r>
    </w:p>
    <w:p w:rsidR="005D79AA" w:rsidRPr="005761C4" w:rsidRDefault="005D79AA" w:rsidP="002B04DE">
      <w:pPr>
        <w:widowControl/>
        <w:tabs>
          <w:tab w:val="left" w:pos="0"/>
          <w:tab w:val="left" w:pos="518"/>
        </w:tabs>
        <w:autoSpaceDE/>
        <w:autoSpaceDN/>
        <w:ind w:firstLine="567"/>
        <w:jc w:val="center"/>
        <w:rPr>
          <w:b/>
          <w:sz w:val="24"/>
          <w:szCs w:val="24"/>
          <w:lang w:eastAsia="ru-RU"/>
        </w:rPr>
      </w:pPr>
      <w:r w:rsidRPr="005761C4">
        <w:rPr>
          <w:b/>
          <w:sz w:val="24"/>
          <w:szCs w:val="24"/>
          <w:lang w:eastAsia="ru-RU"/>
        </w:rPr>
        <w:lastRenderedPageBreak/>
        <w:t>Обустройство дороги, малые архитектурные формы</w:t>
      </w:r>
    </w:p>
    <w:p w:rsidR="005D79AA" w:rsidRPr="005761C4" w:rsidRDefault="005D79AA" w:rsidP="002B04DE">
      <w:pPr>
        <w:widowControl/>
        <w:tabs>
          <w:tab w:val="left" w:pos="709"/>
          <w:tab w:val="left" w:pos="1134"/>
        </w:tabs>
        <w:autoSpaceDE/>
        <w:autoSpaceDN/>
        <w:ind w:firstLine="567"/>
        <w:jc w:val="both"/>
        <w:rPr>
          <w:i/>
          <w:sz w:val="24"/>
          <w:szCs w:val="24"/>
          <w:u w:val="single"/>
          <w:lang w:eastAsia="ru-RU"/>
        </w:rPr>
      </w:pPr>
      <w:r w:rsidRPr="005761C4">
        <w:rPr>
          <w:i/>
          <w:sz w:val="24"/>
          <w:szCs w:val="24"/>
          <w:u w:val="single"/>
          <w:lang w:eastAsia="ru-RU"/>
        </w:rPr>
        <w:t>Дорожные знаки</w:t>
      </w:r>
    </w:p>
    <w:p w:rsidR="005D79AA" w:rsidRPr="005761C4" w:rsidRDefault="005D79AA" w:rsidP="002B04DE">
      <w:pPr>
        <w:widowControl/>
        <w:autoSpaceDE/>
        <w:autoSpaceDN/>
        <w:ind w:firstLine="567"/>
        <w:jc w:val="both"/>
        <w:rPr>
          <w:sz w:val="24"/>
          <w:szCs w:val="24"/>
          <w:lang w:eastAsia="ru-RU"/>
        </w:rPr>
      </w:pPr>
      <w:r w:rsidRPr="005761C4">
        <w:rPr>
          <w:sz w:val="24"/>
          <w:szCs w:val="24"/>
          <w:lang w:eastAsia="ru-RU"/>
        </w:rPr>
        <w:t xml:space="preserve">Дорожные знаки выполнены со светоотражающей пленкой на дорожных знаках по основной дороге и по веткам приняты 3-типа. Для дорожных знаков принят типоразмер </w:t>
      </w:r>
      <w:r w:rsidRPr="005761C4">
        <w:rPr>
          <w:sz w:val="24"/>
          <w:szCs w:val="24"/>
          <w:lang w:val="en-US" w:eastAsia="ru-RU"/>
        </w:rPr>
        <w:t>III</w:t>
      </w:r>
      <w:r w:rsidRPr="005761C4">
        <w:rPr>
          <w:sz w:val="24"/>
          <w:szCs w:val="24"/>
          <w:lang w:eastAsia="ru-RU"/>
        </w:rPr>
        <w:t xml:space="preserve">. Знаки устанавливаются на фундаментах. </w:t>
      </w:r>
    </w:p>
    <w:p w:rsidR="005D79AA" w:rsidRPr="005761C4" w:rsidRDefault="005D79AA" w:rsidP="002B04DE">
      <w:pPr>
        <w:widowControl/>
        <w:tabs>
          <w:tab w:val="left" w:pos="709"/>
          <w:tab w:val="left" w:pos="1134"/>
        </w:tabs>
        <w:autoSpaceDE/>
        <w:autoSpaceDN/>
        <w:ind w:firstLine="567"/>
        <w:jc w:val="both"/>
        <w:rPr>
          <w:sz w:val="24"/>
          <w:szCs w:val="24"/>
          <w:lang w:eastAsia="ru-RU"/>
        </w:rPr>
      </w:pPr>
      <w:r w:rsidRPr="005761C4">
        <w:rPr>
          <w:sz w:val="24"/>
          <w:szCs w:val="24"/>
          <w:lang w:eastAsia="ru-RU"/>
        </w:rPr>
        <w:t>Надписи на информационно-указательных знаках  выполнены на двух языках (казахском и английском).</w:t>
      </w:r>
    </w:p>
    <w:p w:rsidR="005D79AA" w:rsidRPr="005761C4" w:rsidRDefault="005D79AA" w:rsidP="002B04DE">
      <w:pPr>
        <w:widowControl/>
        <w:tabs>
          <w:tab w:val="left" w:pos="709"/>
          <w:tab w:val="left" w:pos="1134"/>
        </w:tabs>
        <w:autoSpaceDE/>
        <w:autoSpaceDN/>
        <w:ind w:firstLine="567"/>
        <w:jc w:val="both"/>
        <w:rPr>
          <w:sz w:val="24"/>
          <w:szCs w:val="24"/>
          <w:lang w:eastAsia="ru-RU"/>
        </w:rPr>
      </w:pPr>
      <w:r w:rsidRPr="005761C4">
        <w:rPr>
          <w:sz w:val="24"/>
          <w:szCs w:val="24"/>
          <w:lang w:eastAsia="ru-RU"/>
        </w:rPr>
        <w:t>Конструкция знаков принята с металлическими щитками на металлических стойках согласно типовому проекту 3.503.9-80 «Опоры дорожных знаков на автомобильных дорогах». Опоры типа СКМ – на сборном фундаменте Ф</w:t>
      </w:r>
      <w:proofErr w:type="gramStart"/>
      <w:r w:rsidRPr="005761C4">
        <w:rPr>
          <w:sz w:val="24"/>
          <w:szCs w:val="24"/>
          <w:lang w:eastAsia="ru-RU"/>
        </w:rPr>
        <w:t>1</w:t>
      </w:r>
      <w:proofErr w:type="gramEnd"/>
      <w:r w:rsidRPr="005761C4">
        <w:rPr>
          <w:sz w:val="24"/>
          <w:szCs w:val="24"/>
          <w:lang w:eastAsia="ru-RU"/>
        </w:rPr>
        <w:t xml:space="preserve"> и Ф2 с </w:t>
      </w:r>
      <w:proofErr w:type="spellStart"/>
      <w:r w:rsidRPr="005761C4">
        <w:rPr>
          <w:sz w:val="24"/>
          <w:szCs w:val="24"/>
          <w:lang w:eastAsia="ru-RU"/>
        </w:rPr>
        <w:t>омоноличиванием</w:t>
      </w:r>
      <w:proofErr w:type="spellEnd"/>
      <w:r w:rsidRPr="005761C4">
        <w:rPr>
          <w:sz w:val="24"/>
          <w:szCs w:val="24"/>
          <w:lang w:eastAsia="ru-RU"/>
        </w:rPr>
        <w:t xml:space="preserve"> стойки. Установка дорожных знаков предусмотрена на присыпных бермах. </w:t>
      </w:r>
    </w:p>
    <w:p w:rsidR="005D79AA" w:rsidRPr="005761C4" w:rsidRDefault="005D79AA" w:rsidP="002B04DE">
      <w:pPr>
        <w:widowControl/>
        <w:tabs>
          <w:tab w:val="left" w:pos="709"/>
          <w:tab w:val="left" w:pos="1134"/>
        </w:tabs>
        <w:autoSpaceDE/>
        <w:autoSpaceDN/>
        <w:ind w:firstLine="567"/>
        <w:jc w:val="both"/>
        <w:rPr>
          <w:i/>
          <w:sz w:val="24"/>
          <w:szCs w:val="24"/>
          <w:u w:val="single"/>
          <w:lang w:eastAsia="ru-RU"/>
        </w:rPr>
      </w:pPr>
      <w:r w:rsidRPr="005761C4">
        <w:rPr>
          <w:i/>
          <w:sz w:val="24"/>
          <w:szCs w:val="24"/>
          <w:u w:val="single"/>
          <w:lang w:eastAsia="ru-RU"/>
        </w:rPr>
        <w:t>Дорожная разметка</w:t>
      </w:r>
    </w:p>
    <w:p w:rsidR="005D79AA" w:rsidRPr="005761C4" w:rsidRDefault="005D79AA" w:rsidP="002B04DE">
      <w:pPr>
        <w:widowControl/>
        <w:shd w:val="clear" w:color="auto" w:fill="FFFFFF"/>
        <w:autoSpaceDE/>
        <w:autoSpaceDN/>
        <w:ind w:firstLine="567"/>
        <w:jc w:val="both"/>
        <w:rPr>
          <w:bCs/>
          <w:sz w:val="24"/>
          <w:szCs w:val="24"/>
          <w:lang w:eastAsia="ru-RU"/>
        </w:rPr>
      </w:pPr>
      <w:r w:rsidRPr="005761C4">
        <w:rPr>
          <w:bCs/>
          <w:sz w:val="24"/>
          <w:szCs w:val="24"/>
          <w:lang w:eastAsia="ru-RU"/>
        </w:rPr>
        <w:t xml:space="preserve">Дорожная разметка проезжей части автодороги выполнена согласно </w:t>
      </w:r>
      <w:proofErr w:type="gramStart"/>
      <w:r w:rsidRPr="005761C4">
        <w:rPr>
          <w:bCs/>
          <w:sz w:val="24"/>
          <w:szCs w:val="24"/>
          <w:lang w:eastAsia="ru-RU"/>
        </w:rPr>
        <w:t>СТ</w:t>
      </w:r>
      <w:proofErr w:type="gramEnd"/>
      <w:r w:rsidRPr="005761C4">
        <w:rPr>
          <w:bCs/>
          <w:sz w:val="24"/>
          <w:szCs w:val="24"/>
          <w:lang w:eastAsia="ru-RU"/>
        </w:rPr>
        <w:t xml:space="preserve"> РК 1124-2003 «Разметка дорожная» и СТ РК 1412-2010 «Технические средства организации дорожного движения». Разметка 1.2 для обозначения края проезжей части автомагистрали выполняется эмалью желтого цвета со светоотражающими шариками, ширина разметки - </w:t>
      </w:r>
      <w:smartTag w:uri="urn:schemas-microsoft-com:office:smarttags" w:element="metricconverter">
        <w:smartTagPr>
          <w:attr w:name="ProductID" w:val="0,20 м"/>
        </w:smartTagPr>
        <w:r w:rsidRPr="005761C4">
          <w:rPr>
            <w:bCs/>
            <w:sz w:val="24"/>
            <w:szCs w:val="24"/>
            <w:lang w:eastAsia="ru-RU"/>
          </w:rPr>
          <w:t>0,20 м</w:t>
        </w:r>
      </w:smartTag>
      <w:r w:rsidRPr="005761C4">
        <w:rPr>
          <w:bCs/>
          <w:sz w:val="24"/>
          <w:szCs w:val="24"/>
          <w:lang w:eastAsia="ru-RU"/>
        </w:rPr>
        <w:t xml:space="preserve">. Разметка 1.1 и 1.5 производится эмалью белого цвета со светоотражающими шариками, ширина разметки - </w:t>
      </w:r>
      <w:smartTag w:uri="urn:schemas-microsoft-com:office:smarttags" w:element="metricconverter">
        <w:smartTagPr>
          <w:attr w:name="ProductID" w:val="0,15 м"/>
        </w:smartTagPr>
        <w:r w:rsidRPr="005761C4">
          <w:rPr>
            <w:bCs/>
            <w:sz w:val="24"/>
            <w:szCs w:val="24"/>
            <w:lang w:eastAsia="ru-RU"/>
          </w:rPr>
          <w:t>0,15 м</w:t>
        </w:r>
      </w:smartTag>
      <w:r w:rsidRPr="005761C4">
        <w:rPr>
          <w:bCs/>
          <w:sz w:val="24"/>
          <w:szCs w:val="24"/>
          <w:lang w:eastAsia="ru-RU"/>
        </w:rPr>
        <w:t xml:space="preserve">. На пересекаемых дорогах ширина разметки </w:t>
      </w:r>
      <w:smartTag w:uri="urn:schemas-microsoft-com:office:smarttags" w:element="metricconverter">
        <w:smartTagPr>
          <w:attr w:name="ProductID" w:val="0,10 м"/>
        </w:smartTagPr>
        <w:r w:rsidRPr="005761C4">
          <w:rPr>
            <w:bCs/>
            <w:sz w:val="24"/>
            <w:szCs w:val="24"/>
            <w:lang w:eastAsia="ru-RU"/>
          </w:rPr>
          <w:t>0,10 м</w:t>
        </w:r>
      </w:smartTag>
      <w:r w:rsidRPr="005761C4">
        <w:rPr>
          <w:bCs/>
          <w:sz w:val="24"/>
          <w:szCs w:val="24"/>
          <w:lang w:eastAsia="ru-RU"/>
        </w:rPr>
        <w:t xml:space="preserve">.  </w:t>
      </w:r>
    </w:p>
    <w:p w:rsidR="005D79AA" w:rsidRPr="005761C4" w:rsidRDefault="005D79AA" w:rsidP="002B04DE">
      <w:pPr>
        <w:widowControl/>
        <w:autoSpaceDE/>
        <w:autoSpaceDN/>
        <w:ind w:firstLine="567"/>
        <w:jc w:val="both"/>
        <w:rPr>
          <w:b/>
          <w:sz w:val="24"/>
          <w:szCs w:val="24"/>
          <w:lang w:eastAsia="ru-RU"/>
        </w:rPr>
      </w:pPr>
      <w:r w:rsidRPr="005761C4">
        <w:rPr>
          <w:sz w:val="24"/>
          <w:szCs w:val="24"/>
          <w:lang w:eastAsia="ru-RU"/>
        </w:rPr>
        <w:t xml:space="preserve">  </w:t>
      </w:r>
      <w:r w:rsidRPr="005761C4">
        <w:rPr>
          <w:b/>
          <w:sz w:val="24"/>
          <w:szCs w:val="24"/>
          <w:lang w:eastAsia="ru-RU"/>
        </w:rPr>
        <w:t>Обеспечение строительства дорожно-строительными материалами</w:t>
      </w:r>
    </w:p>
    <w:p w:rsidR="005D79AA" w:rsidRPr="005761C4" w:rsidRDefault="005D79AA" w:rsidP="002B04DE">
      <w:pPr>
        <w:widowControl/>
        <w:adjustRightInd w:val="0"/>
        <w:ind w:firstLine="567"/>
        <w:jc w:val="both"/>
        <w:rPr>
          <w:bCs/>
          <w:sz w:val="24"/>
          <w:szCs w:val="24"/>
          <w:lang w:eastAsia="ru-RU"/>
        </w:rPr>
      </w:pPr>
      <w:r w:rsidRPr="005761C4">
        <w:rPr>
          <w:bCs/>
          <w:sz w:val="24"/>
          <w:szCs w:val="24"/>
          <w:lang w:eastAsia="ru-RU"/>
        </w:rPr>
        <w:t xml:space="preserve">Грунты для устройства земляного полотна использовать из участков грунтовых карьеров. Вода для технических целей из открытых источников – </w:t>
      </w:r>
      <w:proofErr w:type="spellStart"/>
      <w:r w:rsidRPr="005761C4">
        <w:rPr>
          <w:bCs/>
          <w:sz w:val="24"/>
          <w:szCs w:val="24"/>
          <w:lang w:eastAsia="ru-RU"/>
        </w:rPr>
        <w:t>р</w:t>
      </w:r>
      <w:proofErr w:type="gramStart"/>
      <w:r w:rsidRPr="005761C4">
        <w:rPr>
          <w:bCs/>
          <w:sz w:val="24"/>
          <w:szCs w:val="24"/>
          <w:lang w:eastAsia="ru-RU"/>
        </w:rPr>
        <w:t>.С</w:t>
      </w:r>
      <w:proofErr w:type="gramEnd"/>
      <w:r w:rsidRPr="005761C4">
        <w:rPr>
          <w:bCs/>
          <w:sz w:val="24"/>
          <w:szCs w:val="24"/>
          <w:lang w:eastAsia="ru-RU"/>
        </w:rPr>
        <w:t>арымурза</w:t>
      </w:r>
      <w:proofErr w:type="spellEnd"/>
      <w:r w:rsidRPr="005761C4">
        <w:rPr>
          <w:bCs/>
          <w:sz w:val="24"/>
          <w:szCs w:val="24"/>
          <w:lang w:eastAsia="ru-RU"/>
        </w:rPr>
        <w:t xml:space="preserve">. </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Источники получения ДСМ следующие:</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 xml:space="preserve">Железобетонные изделия для малых искусственных сооружений доставляются автомобильным транспортом из ТОО «Стройдеталь» </w:t>
      </w:r>
      <w:proofErr w:type="spellStart"/>
      <w:r w:rsidRPr="005761C4">
        <w:rPr>
          <w:bCs/>
          <w:sz w:val="24"/>
          <w:szCs w:val="24"/>
          <w:lang w:eastAsia="ru-RU"/>
        </w:rPr>
        <w:t>г</w:t>
      </w:r>
      <w:proofErr w:type="gramStart"/>
      <w:r w:rsidRPr="005761C4">
        <w:rPr>
          <w:bCs/>
          <w:sz w:val="24"/>
          <w:szCs w:val="24"/>
          <w:lang w:eastAsia="ru-RU"/>
        </w:rPr>
        <w:t>.А</w:t>
      </w:r>
      <w:proofErr w:type="gramEnd"/>
      <w:r w:rsidRPr="005761C4">
        <w:rPr>
          <w:bCs/>
          <w:sz w:val="24"/>
          <w:szCs w:val="24"/>
          <w:lang w:eastAsia="ru-RU"/>
        </w:rPr>
        <w:t>ктобе</w:t>
      </w:r>
      <w:proofErr w:type="spellEnd"/>
      <w:r w:rsidRPr="005761C4">
        <w:rPr>
          <w:bCs/>
          <w:sz w:val="24"/>
          <w:szCs w:val="24"/>
          <w:lang w:eastAsia="ru-RU"/>
        </w:rPr>
        <w:t>;</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Дорожные знаки - ТОО «Компания Тенгиз» г</w:t>
      </w:r>
      <w:proofErr w:type="gramStart"/>
      <w:r w:rsidRPr="005761C4">
        <w:rPr>
          <w:bCs/>
          <w:sz w:val="24"/>
          <w:szCs w:val="24"/>
          <w:lang w:eastAsia="ru-RU"/>
        </w:rPr>
        <w:t>.А</w:t>
      </w:r>
      <w:proofErr w:type="gramEnd"/>
      <w:r w:rsidRPr="005761C4">
        <w:rPr>
          <w:bCs/>
          <w:sz w:val="24"/>
          <w:szCs w:val="24"/>
          <w:lang w:eastAsia="ru-RU"/>
        </w:rPr>
        <w:t>стана;</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Металлоконструкции и барьерные ограждения - из города Караганда;</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 xml:space="preserve">Битум - из города Павлодар ТОО «ПНХЗ», по железной дороге до ст. </w:t>
      </w:r>
      <w:proofErr w:type="spellStart"/>
      <w:r w:rsidRPr="005761C4">
        <w:rPr>
          <w:bCs/>
          <w:sz w:val="24"/>
          <w:szCs w:val="24"/>
          <w:lang w:eastAsia="ru-RU"/>
        </w:rPr>
        <w:t>Актобе</w:t>
      </w:r>
      <w:proofErr w:type="spellEnd"/>
      <w:r w:rsidRPr="005761C4">
        <w:rPr>
          <w:bCs/>
          <w:sz w:val="24"/>
          <w:szCs w:val="24"/>
          <w:lang w:eastAsia="ru-RU"/>
        </w:rPr>
        <w:t xml:space="preserve"> и далее </w:t>
      </w:r>
      <w:proofErr w:type="spellStart"/>
      <w:r w:rsidRPr="005761C4">
        <w:rPr>
          <w:bCs/>
          <w:sz w:val="24"/>
          <w:szCs w:val="24"/>
          <w:lang w:eastAsia="ru-RU"/>
        </w:rPr>
        <w:t>автовозкой</w:t>
      </w:r>
      <w:proofErr w:type="spellEnd"/>
      <w:r w:rsidRPr="005761C4">
        <w:rPr>
          <w:bCs/>
          <w:sz w:val="24"/>
          <w:szCs w:val="24"/>
          <w:lang w:eastAsia="ru-RU"/>
        </w:rPr>
        <w:t xml:space="preserve"> на базы;</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 xml:space="preserve">Асфальтобетонные смеси горячие - из АБЗ НОУ </w:t>
      </w:r>
      <w:proofErr w:type="spellStart"/>
      <w:r w:rsidRPr="005761C4">
        <w:rPr>
          <w:bCs/>
          <w:sz w:val="24"/>
          <w:szCs w:val="24"/>
          <w:lang w:eastAsia="ru-RU"/>
        </w:rPr>
        <w:t>г</w:t>
      </w:r>
      <w:proofErr w:type="gramStart"/>
      <w:r w:rsidRPr="005761C4">
        <w:rPr>
          <w:bCs/>
          <w:sz w:val="24"/>
          <w:szCs w:val="24"/>
          <w:lang w:eastAsia="ru-RU"/>
        </w:rPr>
        <w:t>.А</w:t>
      </w:r>
      <w:proofErr w:type="gramEnd"/>
      <w:r w:rsidRPr="005761C4">
        <w:rPr>
          <w:bCs/>
          <w:sz w:val="24"/>
          <w:szCs w:val="24"/>
          <w:lang w:eastAsia="ru-RU"/>
        </w:rPr>
        <w:t>ктобе</w:t>
      </w:r>
      <w:proofErr w:type="spellEnd"/>
      <w:r w:rsidRPr="005761C4">
        <w:rPr>
          <w:bCs/>
          <w:sz w:val="24"/>
          <w:szCs w:val="24"/>
          <w:lang w:eastAsia="ru-RU"/>
        </w:rPr>
        <w:t>; щебень для приготовления асфальтобетона и бетона - ТОО «</w:t>
      </w:r>
      <w:proofErr w:type="spellStart"/>
      <w:r w:rsidRPr="005761C4">
        <w:rPr>
          <w:bCs/>
          <w:sz w:val="24"/>
          <w:szCs w:val="24"/>
          <w:lang w:eastAsia="ru-RU"/>
        </w:rPr>
        <w:t>Нерудник</w:t>
      </w:r>
      <w:proofErr w:type="spellEnd"/>
      <w:r w:rsidRPr="005761C4">
        <w:rPr>
          <w:bCs/>
          <w:sz w:val="24"/>
          <w:szCs w:val="24"/>
          <w:lang w:eastAsia="ru-RU"/>
        </w:rPr>
        <w:t>» Белогорский карьер;</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гравийно-песчаная смесь - Георгиевский карьер ЗАО «</w:t>
      </w:r>
      <w:proofErr w:type="spellStart"/>
      <w:r w:rsidRPr="005761C4">
        <w:rPr>
          <w:bCs/>
          <w:sz w:val="24"/>
          <w:szCs w:val="24"/>
          <w:lang w:eastAsia="ru-RU"/>
        </w:rPr>
        <w:t>Коктас-Актобе</w:t>
      </w:r>
      <w:proofErr w:type="spellEnd"/>
      <w:r w:rsidRPr="005761C4">
        <w:rPr>
          <w:bCs/>
          <w:sz w:val="24"/>
          <w:szCs w:val="24"/>
          <w:lang w:eastAsia="ru-RU"/>
        </w:rPr>
        <w:t xml:space="preserve">». </w:t>
      </w:r>
    </w:p>
    <w:p w:rsidR="005D79AA" w:rsidRPr="005761C4" w:rsidRDefault="005D79AA" w:rsidP="002B04DE">
      <w:pPr>
        <w:autoSpaceDE/>
        <w:autoSpaceDN/>
        <w:ind w:firstLine="567"/>
        <w:jc w:val="both"/>
        <w:rPr>
          <w:bCs/>
          <w:sz w:val="24"/>
          <w:szCs w:val="24"/>
          <w:lang w:eastAsia="ru-RU"/>
        </w:rPr>
      </w:pPr>
      <w:r w:rsidRPr="005761C4">
        <w:rPr>
          <w:bCs/>
          <w:sz w:val="24"/>
          <w:szCs w:val="24"/>
          <w:lang w:eastAsia="ru-RU"/>
        </w:rPr>
        <w:t xml:space="preserve">Доставка к месту работ или месту складирования каменных материалов, бетонных смесей и строительных растворов производится автосамосвалами различной грузоподъемности, сборных бетонных и железобетонных конструкций, штучных и </w:t>
      </w:r>
      <w:proofErr w:type="spellStart"/>
      <w:r w:rsidRPr="005761C4">
        <w:rPr>
          <w:bCs/>
          <w:sz w:val="24"/>
          <w:szCs w:val="24"/>
          <w:lang w:eastAsia="ru-RU"/>
        </w:rPr>
        <w:t>затаренных</w:t>
      </w:r>
      <w:proofErr w:type="spellEnd"/>
      <w:r w:rsidRPr="005761C4">
        <w:rPr>
          <w:bCs/>
          <w:sz w:val="24"/>
          <w:szCs w:val="24"/>
          <w:lang w:eastAsia="ru-RU"/>
        </w:rPr>
        <w:t xml:space="preserve"> фондируемых материалов - бортовыми автомобилями; битума, цемента и воды - технологическим транспортом.</w:t>
      </w:r>
    </w:p>
    <w:p w:rsidR="005D79AA" w:rsidRPr="005761C4" w:rsidRDefault="005D79AA" w:rsidP="002B04DE">
      <w:pPr>
        <w:widowControl/>
        <w:adjustRightInd w:val="0"/>
        <w:ind w:firstLine="567"/>
        <w:jc w:val="both"/>
        <w:rPr>
          <w:bCs/>
          <w:sz w:val="24"/>
          <w:szCs w:val="24"/>
          <w:lang w:eastAsia="ru-RU"/>
        </w:rPr>
      </w:pPr>
      <w:r w:rsidRPr="005761C4">
        <w:rPr>
          <w:bCs/>
          <w:sz w:val="24"/>
          <w:szCs w:val="24"/>
          <w:lang w:eastAsia="ru-RU"/>
        </w:rPr>
        <w:t xml:space="preserve">Указанные источники получения дорожно-строительных материалов не являются обязательными для подрядной организации. По усмотрению Подрядчика, и по результатам обязательного согласования с Заказчиком и Технадзором могут использоваться любые другие источники, отвечающие требованиям </w:t>
      </w:r>
      <w:proofErr w:type="spellStart"/>
      <w:r w:rsidRPr="005761C4">
        <w:rPr>
          <w:bCs/>
          <w:sz w:val="24"/>
          <w:szCs w:val="24"/>
          <w:lang w:eastAsia="ru-RU"/>
        </w:rPr>
        <w:t>ГОСТа</w:t>
      </w:r>
      <w:proofErr w:type="spellEnd"/>
      <w:r w:rsidRPr="005761C4">
        <w:rPr>
          <w:bCs/>
          <w:sz w:val="24"/>
          <w:szCs w:val="24"/>
          <w:lang w:eastAsia="ru-RU"/>
        </w:rPr>
        <w:t xml:space="preserve">, </w:t>
      </w:r>
      <w:proofErr w:type="spellStart"/>
      <w:r w:rsidRPr="005761C4">
        <w:rPr>
          <w:bCs/>
          <w:sz w:val="24"/>
          <w:szCs w:val="24"/>
          <w:lang w:eastAsia="ru-RU"/>
        </w:rPr>
        <w:t>СНиПа</w:t>
      </w:r>
      <w:proofErr w:type="spellEnd"/>
      <w:r w:rsidRPr="005761C4">
        <w:rPr>
          <w:bCs/>
          <w:sz w:val="24"/>
          <w:szCs w:val="24"/>
          <w:lang w:eastAsia="ru-RU"/>
        </w:rPr>
        <w:t xml:space="preserve">, СН РК и Рекомендаций, действующих на территории РК. Изменения принятых проектных решений на стадии строительства, а также применение дорожно-строительных материалов, не предусмотренных в проекте НЕДОПУСТИМО без согласования автора проекта, технического надзора, Заказчика.  </w:t>
      </w:r>
    </w:p>
    <w:p w:rsidR="005D79AA" w:rsidRPr="005761C4" w:rsidRDefault="005D79AA" w:rsidP="002B04DE">
      <w:pPr>
        <w:widowControl/>
        <w:autoSpaceDE/>
        <w:autoSpaceDN/>
        <w:ind w:firstLine="567"/>
        <w:jc w:val="center"/>
        <w:rPr>
          <w:b/>
          <w:bCs/>
          <w:sz w:val="24"/>
          <w:szCs w:val="24"/>
          <w:lang w:eastAsia="ru-RU"/>
        </w:rPr>
      </w:pPr>
      <w:r w:rsidRPr="005761C4">
        <w:rPr>
          <w:b/>
          <w:bCs/>
          <w:sz w:val="24"/>
          <w:szCs w:val="24"/>
          <w:lang w:eastAsia="ru-RU"/>
        </w:rPr>
        <w:t>Организация дорожного движения на период строительства</w:t>
      </w:r>
    </w:p>
    <w:p w:rsidR="005D79AA" w:rsidRPr="005761C4" w:rsidRDefault="005D79AA" w:rsidP="002B04DE">
      <w:pPr>
        <w:widowControl/>
        <w:shd w:val="clear" w:color="auto" w:fill="FFFFFF"/>
        <w:tabs>
          <w:tab w:val="left" w:pos="284"/>
          <w:tab w:val="left" w:pos="709"/>
        </w:tabs>
        <w:autoSpaceDE/>
        <w:autoSpaceDN/>
        <w:ind w:firstLine="567"/>
        <w:jc w:val="both"/>
        <w:rPr>
          <w:sz w:val="24"/>
          <w:szCs w:val="24"/>
          <w:lang w:eastAsia="ru-RU"/>
        </w:rPr>
      </w:pPr>
      <w:r w:rsidRPr="005761C4">
        <w:rPr>
          <w:spacing w:val="-1"/>
          <w:sz w:val="24"/>
          <w:szCs w:val="24"/>
          <w:lang w:eastAsia="ru-RU"/>
        </w:rPr>
        <w:t>На период реконструкции с целью создания благоприятных условий по безопасности дви</w:t>
      </w:r>
      <w:r w:rsidRPr="005761C4">
        <w:rPr>
          <w:spacing w:val="-2"/>
          <w:sz w:val="24"/>
          <w:szCs w:val="24"/>
          <w:lang w:eastAsia="ru-RU"/>
        </w:rPr>
        <w:t xml:space="preserve">жения транспорта, без сокращения </w:t>
      </w:r>
      <w:proofErr w:type="spellStart"/>
      <w:r w:rsidRPr="005761C4">
        <w:rPr>
          <w:spacing w:val="-2"/>
          <w:sz w:val="24"/>
          <w:szCs w:val="24"/>
          <w:lang w:eastAsia="ru-RU"/>
        </w:rPr>
        <w:t>грузонапряженности</w:t>
      </w:r>
      <w:proofErr w:type="spellEnd"/>
      <w:r w:rsidRPr="005761C4">
        <w:rPr>
          <w:spacing w:val="-2"/>
          <w:sz w:val="24"/>
          <w:szCs w:val="24"/>
          <w:lang w:eastAsia="ru-RU"/>
        </w:rPr>
        <w:t xml:space="preserve"> движения для предупреждения любого повреждения или несчастного случая, предусмотрены диспетчера, регулировщики, сигнальщи</w:t>
      </w:r>
      <w:r w:rsidRPr="005761C4">
        <w:rPr>
          <w:spacing w:val="-1"/>
          <w:sz w:val="24"/>
          <w:szCs w:val="24"/>
          <w:lang w:eastAsia="ru-RU"/>
        </w:rPr>
        <w:t>ки, все виды дорожной разметки и дорожные знаки.</w:t>
      </w:r>
    </w:p>
    <w:p w:rsidR="005D79AA" w:rsidRPr="005761C4" w:rsidRDefault="005D79AA" w:rsidP="002B04DE">
      <w:pPr>
        <w:widowControl/>
        <w:tabs>
          <w:tab w:val="left" w:pos="284"/>
        </w:tabs>
        <w:autoSpaceDE/>
        <w:autoSpaceDN/>
        <w:ind w:firstLine="567"/>
        <w:jc w:val="both"/>
        <w:rPr>
          <w:sz w:val="24"/>
          <w:szCs w:val="24"/>
          <w:lang w:eastAsia="ru-RU"/>
        </w:rPr>
      </w:pPr>
      <w:r w:rsidRPr="005761C4">
        <w:rPr>
          <w:bCs/>
          <w:sz w:val="24"/>
          <w:szCs w:val="24"/>
          <w:lang w:eastAsia="ru-RU"/>
        </w:rPr>
        <w:t>На период строительства предусматривается  последовательная технология строительства.</w:t>
      </w:r>
      <w:r w:rsidRPr="005761C4">
        <w:rPr>
          <w:sz w:val="24"/>
          <w:szCs w:val="24"/>
          <w:lang w:eastAsia="ru-RU"/>
        </w:rPr>
        <w:t xml:space="preserve"> </w:t>
      </w:r>
    </w:p>
    <w:p w:rsidR="005D79AA" w:rsidRPr="005761C4" w:rsidRDefault="005D79AA" w:rsidP="002B04DE">
      <w:pPr>
        <w:widowControl/>
        <w:tabs>
          <w:tab w:val="left" w:pos="284"/>
        </w:tabs>
        <w:autoSpaceDE/>
        <w:autoSpaceDN/>
        <w:ind w:firstLine="567"/>
        <w:jc w:val="both"/>
        <w:rPr>
          <w:bCs/>
          <w:sz w:val="24"/>
          <w:szCs w:val="24"/>
          <w:lang w:eastAsia="ru-RU"/>
        </w:rPr>
      </w:pPr>
      <w:r w:rsidRPr="005761C4">
        <w:rPr>
          <w:sz w:val="24"/>
          <w:szCs w:val="24"/>
          <w:lang w:eastAsia="ru-RU"/>
        </w:rPr>
        <w:t>У</w:t>
      </w:r>
      <w:r w:rsidRPr="005761C4">
        <w:rPr>
          <w:bCs/>
          <w:sz w:val="24"/>
          <w:szCs w:val="24"/>
          <w:lang w:eastAsia="ru-RU"/>
        </w:rPr>
        <w:t xml:space="preserve">становка временных дорожных знаков в соответствии с обеспечением очерёдности работ. </w:t>
      </w:r>
    </w:p>
    <w:p w:rsidR="005D79AA" w:rsidRPr="005761C4" w:rsidRDefault="005D79AA" w:rsidP="002B04DE">
      <w:pPr>
        <w:widowControl/>
        <w:tabs>
          <w:tab w:val="left" w:pos="284"/>
          <w:tab w:val="left" w:pos="709"/>
          <w:tab w:val="left" w:pos="993"/>
        </w:tabs>
        <w:autoSpaceDE/>
        <w:autoSpaceDN/>
        <w:ind w:firstLine="567"/>
        <w:jc w:val="both"/>
        <w:rPr>
          <w:spacing w:val="-2"/>
          <w:sz w:val="24"/>
          <w:szCs w:val="24"/>
        </w:rPr>
      </w:pPr>
      <w:r w:rsidRPr="005761C4">
        <w:rPr>
          <w:sz w:val="24"/>
          <w:szCs w:val="24"/>
        </w:rPr>
        <w:t xml:space="preserve">Проектом предусмотрено ограждение мест работ и расстановка дорожных знаков применительно к требованиям ВСН 41-88. Места производства работ обустраиваются дорожными знаками со </w:t>
      </w:r>
      <w:proofErr w:type="spellStart"/>
      <w:r w:rsidRPr="005761C4">
        <w:rPr>
          <w:sz w:val="24"/>
          <w:szCs w:val="24"/>
        </w:rPr>
        <w:t>световозвращающей</w:t>
      </w:r>
      <w:proofErr w:type="spellEnd"/>
      <w:r w:rsidRPr="005761C4">
        <w:rPr>
          <w:sz w:val="24"/>
          <w:szCs w:val="24"/>
        </w:rPr>
        <w:t xml:space="preserve"> поверхностью, с применением для этих целей </w:t>
      </w:r>
      <w:proofErr w:type="spellStart"/>
      <w:r w:rsidRPr="005761C4">
        <w:rPr>
          <w:sz w:val="24"/>
          <w:szCs w:val="24"/>
        </w:rPr>
        <w:t>световозвращающей</w:t>
      </w:r>
      <w:proofErr w:type="spellEnd"/>
      <w:r w:rsidRPr="005761C4">
        <w:rPr>
          <w:sz w:val="24"/>
          <w:szCs w:val="24"/>
        </w:rPr>
        <w:t xml:space="preserve"> пленки типа 3В, </w:t>
      </w:r>
      <w:r w:rsidRPr="005761C4">
        <w:rPr>
          <w:spacing w:val="-3"/>
          <w:sz w:val="24"/>
          <w:szCs w:val="24"/>
        </w:rPr>
        <w:t xml:space="preserve">при работе в ночное время на </w:t>
      </w:r>
      <w:r w:rsidRPr="005761C4">
        <w:rPr>
          <w:spacing w:val="-2"/>
          <w:sz w:val="24"/>
          <w:szCs w:val="24"/>
        </w:rPr>
        <w:t>оборудовании используются лампы аварийной сигнализации или маяки.</w:t>
      </w:r>
    </w:p>
    <w:p w:rsidR="005D79AA" w:rsidRPr="005761C4" w:rsidRDefault="005D79AA" w:rsidP="002B04DE">
      <w:pPr>
        <w:widowControl/>
        <w:tabs>
          <w:tab w:val="left" w:pos="0"/>
          <w:tab w:val="left" w:pos="518"/>
        </w:tabs>
        <w:autoSpaceDE/>
        <w:autoSpaceDN/>
        <w:ind w:firstLine="567"/>
        <w:jc w:val="center"/>
        <w:rPr>
          <w:b/>
          <w:sz w:val="24"/>
          <w:szCs w:val="24"/>
          <w:lang w:eastAsia="ru-RU"/>
        </w:rPr>
      </w:pPr>
      <w:r w:rsidRPr="005761C4">
        <w:rPr>
          <w:b/>
          <w:sz w:val="24"/>
          <w:szCs w:val="24"/>
          <w:lang w:eastAsia="ru-RU"/>
        </w:rPr>
        <w:t>Инженерное обеспечение, сети и системы</w:t>
      </w:r>
    </w:p>
    <w:p w:rsidR="005D79AA" w:rsidRPr="005761C4" w:rsidRDefault="005D79AA" w:rsidP="002B04DE">
      <w:pPr>
        <w:widowControl/>
        <w:tabs>
          <w:tab w:val="left" w:pos="709"/>
          <w:tab w:val="left" w:pos="1134"/>
        </w:tabs>
        <w:autoSpaceDE/>
        <w:autoSpaceDN/>
        <w:ind w:firstLine="567"/>
        <w:jc w:val="both"/>
        <w:rPr>
          <w:rFonts w:eastAsia="Calibri"/>
          <w:sz w:val="24"/>
          <w:szCs w:val="24"/>
        </w:rPr>
      </w:pPr>
      <w:r w:rsidRPr="005761C4">
        <w:rPr>
          <w:rFonts w:eastAsia="Calibri"/>
          <w:sz w:val="24"/>
          <w:szCs w:val="24"/>
        </w:rPr>
        <w:lastRenderedPageBreak/>
        <w:t xml:space="preserve">Рабочим проектом предусматривается переустройство коммуникаций </w:t>
      </w:r>
      <w:proofErr w:type="gramStart"/>
      <w:r w:rsidRPr="005761C4">
        <w:rPr>
          <w:rFonts w:eastAsia="Calibri"/>
          <w:sz w:val="24"/>
          <w:szCs w:val="24"/>
        </w:rPr>
        <w:t>согласно</w:t>
      </w:r>
      <w:proofErr w:type="gramEnd"/>
      <w:r w:rsidRPr="005761C4">
        <w:rPr>
          <w:rFonts w:eastAsia="Calibri"/>
          <w:sz w:val="24"/>
          <w:szCs w:val="24"/>
        </w:rPr>
        <w:t xml:space="preserve"> полученных Технических условий от владельцев коммуникаций.</w:t>
      </w:r>
    </w:p>
    <w:p w:rsidR="005D79AA" w:rsidRPr="005761C4" w:rsidRDefault="005D79AA" w:rsidP="002B04DE">
      <w:pPr>
        <w:widowControl/>
        <w:autoSpaceDE/>
        <w:autoSpaceDN/>
        <w:ind w:firstLine="567"/>
        <w:jc w:val="center"/>
        <w:rPr>
          <w:rFonts w:eastAsia="Calibri"/>
          <w:b/>
          <w:bCs/>
          <w:sz w:val="24"/>
          <w:szCs w:val="24"/>
        </w:rPr>
      </w:pPr>
      <w:r w:rsidRPr="005761C4">
        <w:rPr>
          <w:rFonts w:eastAsia="Calibri"/>
          <w:b/>
          <w:bCs/>
          <w:sz w:val="24"/>
          <w:szCs w:val="24"/>
        </w:rPr>
        <w:t>Отвод земель</w:t>
      </w:r>
    </w:p>
    <w:p w:rsidR="005D79AA" w:rsidRPr="005761C4" w:rsidRDefault="005D79AA" w:rsidP="002B04DE">
      <w:pPr>
        <w:widowControl/>
        <w:autoSpaceDE/>
        <w:autoSpaceDN/>
        <w:ind w:firstLine="567"/>
        <w:jc w:val="both"/>
        <w:rPr>
          <w:bCs/>
          <w:sz w:val="24"/>
          <w:szCs w:val="24"/>
          <w:lang w:eastAsia="ru-RU"/>
        </w:rPr>
      </w:pPr>
      <w:r w:rsidRPr="005761C4">
        <w:rPr>
          <w:bCs/>
          <w:sz w:val="24"/>
          <w:szCs w:val="24"/>
          <w:lang w:eastAsia="ru-RU"/>
        </w:rPr>
        <w:t>Общая площадь необходимая для постоянного отвода реконструируемого участка составляет - 190 га. Ширина отвода 70м.</w:t>
      </w:r>
    </w:p>
    <w:p w:rsidR="005D79AA" w:rsidRPr="005761C4" w:rsidRDefault="005D79AA" w:rsidP="002B04DE">
      <w:pPr>
        <w:suppressLineNumbers/>
        <w:suppressAutoHyphens/>
        <w:adjustRightInd w:val="0"/>
        <w:ind w:firstLine="567"/>
        <w:contextualSpacing/>
        <w:jc w:val="both"/>
        <w:rPr>
          <w:rFonts w:eastAsia="Calibri"/>
          <w:sz w:val="24"/>
          <w:szCs w:val="24"/>
        </w:rPr>
      </w:pPr>
      <w:r w:rsidRPr="005761C4">
        <w:rPr>
          <w:rFonts w:eastAsia="Calibri"/>
          <w:sz w:val="24"/>
          <w:szCs w:val="24"/>
        </w:rPr>
        <w:t xml:space="preserve">Под строительные площадки, АБЗ, вахтовый поселок, складирование ППС, грунтовые резервы требуется временный отвод на период строительства. Проезды строительной техники предусматриваются вдоль существующей дороги в полосе постоянного отвода и вдоль нового земляного полотна также в полосе дополнительного постоянного отвода. </w:t>
      </w:r>
    </w:p>
    <w:p w:rsidR="005D79AA" w:rsidRPr="005761C4" w:rsidRDefault="005D79AA" w:rsidP="002B04DE">
      <w:pPr>
        <w:widowControl/>
        <w:suppressLineNumbers/>
        <w:suppressAutoHyphens/>
        <w:autoSpaceDE/>
        <w:autoSpaceDN/>
        <w:ind w:firstLine="567"/>
        <w:jc w:val="both"/>
        <w:rPr>
          <w:sz w:val="24"/>
          <w:szCs w:val="24"/>
          <w:lang w:eastAsia="ru-RU"/>
        </w:rPr>
      </w:pPr>
      <w:r w:rsidRPr="005761C4">
        <w:rPr>
          <w:sz w:val="24"/>
          <w:szCs w:val="24"/>
          <w:lang w:eastAsia="ru-RU"/>
        </w:rPr>
        <w:t xml:space="preserve">Под грунтовые резервы оформляются отдельно по контракту </w:t>
      </w:r>
      <w:proofErr w:type="spellStart"/>
      <w:r w:rsidRPr="005761C4">
        <w:rPr>
          <w:sz w:val="24"/>
          <w:szCs w:val="24"/>
          <w:lang w:eastAsia="ru-RU"/>
        </w:rPr>
        <w:t>недропользования</w:t>
      </w:r>
      <w:proofErr w:type="spellEnd"/>
      <w:r w:rsidRPr="005761C4">
        <w:rPr>
          <w:sz w:val="24"/>
          <w:szCs w:val="24"/>
          <w:lang w:eastAsia="ru-RU"/>
        </w:rPr>
        <w:t>.</w:t>
      </w:r>
    </w:p>
    <w:p w:rsidR="005D79AA" w:rsidRPr="005761C4" w:rsidRDefault="005D79AA" w:rsidP="002B04DE">
      <w:pPr>
        <w:widowControl/>
        <w:autoSpaceDE/>
        <w:autoSpaceDN/>
        <w:ind w:firstLine="567"/>
        <w:jc w:val="both"/>
        <w:rPr>
          <w:b/>
          <w:bCs/>
          <w:sz w:val="24"/>
          <w:szCs w:val="24"/>
          <w:lang w:eastAsia="ru-RU"/>
        </w:rPr>
      </w:pPr>
      <w:r w:rsidRPr="005761C4">
        <w:rPr>
          <w:b/>
          <w:bCs/>
          <w:sz w:val="24"/>
          <w:szCs w:val="24"/>
          <w:lang w:eastAsia="ru-RU"/>
        </w:rPr>
        <w:t>Продолжительность реконструкции</w:t>
      </w:r>
    </w:p>
    <w:p w:rsidR="005B2123" w:rsidRPr="005761C4" w:rsidRDefault="005D79AA" w:rsidP="002B04DE">
      <w:pPr>
        <w:pStyle w:val="a3"/>
        <w:ind w:left="0" w:firstLine="567"/>
        <w:rPr>
          <w:sz w:val="24"/>
          <w:szCs w:val="24"/>
        </w:rPr>
      </w:pPr>
      <w:r w:rsidRPr="005761C4">
        <w:rPr>
          <w:bCs/>
          <w:sz w:val="24"/>
          <w:szCs w:val="24"/>
          <w:lang w:eastAsia="ru-RU"/>
        </w:rPr>
        <w:t xml:space="preserve">Продолжительность реконструкции определена по </w:t>
      </w:r>
      <w:proofErr w:type="spellStart"/>
      <w:r w:rsidRPr="005761C4">
        <w:rPr>
          <w:bCs/>
          <w:sz w:val="24"/>
          <w:szCs w:val="24"/>
          <w:lang w:eastAsia="ru-RU"/>
        </w:rPr>
        <w:t>СНиП</w:t>
      </w:r>
      <w:proofErr w:type="spellEnd"/>
      <w:r w:rsidRPr="005761C4">
        <w:rPr>
          <w:bCs/>
          <w:sz w:val="24"/>
          <w:szCs w:val="24"/>
          <w:lang w:eastAsia="ru-RU"/>
        </w:rPr>
        <w:t xml:space="preserve"> 1.04.03-2014 Продолжительность </w:t>
      </w:r>
      <w:r w:rsidRPr="005761C4">
        <w:rPr>
          <w:sz w:val="24"/>
          <w:szCs w:val="24"/>
          <w:lang w:eastAsia="ru-RU"/>
        </w:rPr>
        <w:t>строительства и задел в строительстве предприятий, зданий и сооружений и составила 34 месяцев.</w:t>
      </w:r>
      <w:r w:rsidRPr="005761C4">
        <w:rPr>
          <w:bCs/>
          <w:sz w:val="24"/>
          <w:szCs w:val="24"/>
          <w:lang w:eastAsia="ru-RU"/>
        </w:rPr>
        <w:t xml:space="preserve"> Дата начала реализации проекта принята  3 квартал 2023года</w:t>
      </w:r>
    </w:p>
    <w:p w:rsidR="005B2123" w:rsidRPr="005761C4" w:rsidRDefault="00A13412" w:rsidP="002B04DE">
      <w:pPr>
        <w:pStyle w:val="a3"/>
        <w:ind w:left="0" w:firstLine="567"/>
        <w:jc w:val="both"/>
        <w:rPr>
          <w:sz w:val="24"/>
          <w:szCs w:val="24"/>
        </w:rPr>
      </w:pPr>
      <w:r w:rsidRPr="005761C4">
        <w:rPr>
          <w:sz w:val="24"/>
          <w:szCs w:val="24"/>
        </w:rPr>
        <w:t xml:space="preserve">Общее количество персонала на период строительства составляет – </w:t>
      </w:r>
      <w:r w:rsidR="002B04DE" w:rsidRPr="005761C4">
        <w:rPr>
          <w:sz w:val="24"/>
          <w:szCs w:val="24"/>
        </w:rPr>
        <w:t>95</w:t>
      </w:r>
      <w:r w:rsidRPr="005761C4">
        <w:rPr>
          <w:spacing w:val="1"/>
          <w:sz w:val="24"/>
          <w:szCs w:val="24"/>
        </w:rPr>
        <w:t xml:space="preserve"> </w:t>
      </w:r>
      <w:r w:rsidRPr="005761C4">
        <w:rPr>
          <w:sz w:val="24"/>
          <w:szCs w:val="24"/>
        </w:rPr>
        <w:t>человек.</w:t>
      </w:r>
    </w:p>
    <w:p w:rsidR="005B2123" w:rsidRPr="005761C4" w:rsidRDefault="00A13412" w:rsidP="002B04DE">
      <w:pPr>
        <w:pStyle w:val="a3"/>
        <w:ind w:left="0" w:firstLine="567"/>
        <w:jc w:val="both"/>
        <w:rPr>
          <w:sz w:val="24"/>
          <w:szCs w:val="24"/>
        </w:rPr>
      </w:pPr>
      <w:r w:rsidRPr="005761C4">
        <w:rPr>
          <w:sz w:val="24"/>
          <w:szCs w:val="24"/>
        </w:rPr>
        <w:t>Проектируемый</w:t>
      </w:r>
      <w:r w:rsidRPr="005761C4">
        <w:rPr>
          <w:spacing w:val="-3"/>
          <w:sz w:val="24"/>
          <w:szCs w:val="24"/>
        </w:rPr>
        <w:t xml:space="preserve"> </w:t>
      </w:r>
      <w:r w:rsidRPr="005761C4">
        <w:rPr>
          <w:sz w:val="24"/>
          <w:szCs w:val="24"/>
        </w:rPr>
        <w:t>срок</w:t>
      </w:r>
      <w:r w:rsidRPr="005761C4">
        <w:rPr>
          <w:spacing w:val="-2"/>
          <w:sz w:val="24"/>
          <w:szCs w:val="24"/>
        </w:rPr>
        <w:t xml:space="preserve"> </w:t>
      </w:r>
      <w:r w:rsidRPr="005761C4">
        <w:rPr>
          <w:sz w:val="24"/>
          <w:szCs w:val="24"/>
        </w:rPr>
        <w:t>строительства:</w:t>
      </w:r>
      <w:r w:rsidRPr="005761C4">
        <w:rPr>
          <w:spacing w:val="1"/>
          <w:sz w:val="24"/>
          <w:szCs w:val="24"/>
        </w:rPr>
        <w:t xml:space="preserve"> </w:t>
      </w:r>
      <w:r w:rsidRPr="005761C4">
        <w:rPr>
          <w:sz w:val="24"/>
          <w:szCs w:val="24"/>
        </w:rPr>
        <w:t>3</w:t>
      </w:r>
      <w:r w:rsidR="002B04DE" w:rsidRPr="005761C4">
        <w:rPr>
          <w:sz w:val="24"/>
          <w:szCs w:val="24"/>
        </w:rPr>
        <w:t>4</w:t>
      </w:r>
      <w:r w:rsidRPr="005761C4">
        <w:rPr>
          <w:spacing w:val="-4"/>
          <w:sz w:val="24"/>
          <w:szCs w:val="24"/>
        </w:rPr>
        <w:t xml:space="preserve"> </w:t>
      </w:r>
      <w:r w:rsidRPr="005761C4">
        <w:rPr>
          <w:sz w:val="24"/>
          <w:szCs w:val="24"/>
        </w:rPr>
        <w:t>месяца.</w:t>
      </w:r>
    </w:p>
    <w:p w:rsidR="002B04DE" w:rsidRPr="005761C4" w:rsidRDefault="002B04DE" w:rsidP="002B04DE">
      <w:pPr>
        <w:pStyle w:val="a3"/>
        <w:ind w:left="0" w:firstLine="567"/>
        <w:jc w:val="both"/>
        <w:rPr>
          <w:sz w:val="24"/>
          <w:szCs w:val="24"/>
        </w:rPr>
      </w:pPr>
    </w:p>
    <w:p w:rsidR="005B2123" w:rsidRPr="005761C4" w:rsidRDefault="00A13412" w:rsidP="002B04DE">
      <w:pPr>
        <w:pStyle w:val="Heading1"/>
        <w:numPr>
          <w:ilvl w:val="1"/>
          <w:numId w:val="8"/>
        </w:numPr>
        <w:tabs>
          <w:tab w:val="left" w:pos="1571"/>
        </w:tabs>
        <w:ind w:left="0" w:firstLine="567"/>
        <w:jc w:val="both"/>
        <w:rPr>
          <w:sz w:val="24"/>
          <w:szCs w:val="24"/>
        </w:rPr>
      </w:pPr>
      <w:r w:rsidRPr="005761C4">
        <w:rPr>
          <w:sz w:val="24"/>
          <w:szCs w:val="24"/>
        </w:rPr>
        <w:t>Информация</w:t>
      </w:r>
      <w:r w:rsidRPr="005761C4">
        <w:rPr>
          <w:spacing w:val="-5"/>
          <w:sz w:val="24"/>
          <w:szCs w:val="24"/>
        </w:rPr>
        <w:t xml:space="preserve"> </w:t>
      </w:r>
      <w:r w:rsidRPr="005761C4">
        <w:rPr>
          <w:sz w:val="24"/>
          <w:szCs w:val="24"/>
        </w:rPr>
        <w:t>по</w:t>
      </w:r>
      <w:r w:rsidRPr="005761C4">
        <w:rPr>
          <w:spacing w:val="-1"/>
          <w:sz w:val="24"/>
          <w:szCs w:val="24"/>
        </w:rPr>
        <w:t xml:space="preserve"> </w:t>
      </w:r>
      <w:r w:rsidRPr="005761C4">
        <w:rPr>
          <w:sz w:val="24"/>
          <w:szCs w:val="24"/>
        </w:rPr>
        <w:t>отходам</w:t>
      </w:r>
      <w:r w:rsidRPr="005761C4">
        <w:rPr>
          <w:spacing w:val="-3"/>
          <w:sz w:val="24"/>
          <w:szCs w:val="24"/>
        </w:rPr>
        <w:t xml:space="preserve"> </w:t>
      </w:r>
      <w:r w:rsidRPr="005761C4">
        <w:rPr>
          <w:sz w:val="24"/>
          <w:szCs w:val="24"/>
        </w:rPr>
        <w:t>производства</w:t>
      </w:r>
      <w:r w:rsidRPr="005761C4">
        <w:rPr>
          <w:spacing w:val="-2"/>
          <w:sz w:val="24"/>
          <w:szCs w:val="24"/>
        </w:rPr>
        <w:t xml:space="preserve"> </w:t>
      </w:r>
      <w:r w:rsidRPr="005761C4">
        <w:rPr>
          <w:sz w:val="24"/>
          <w:szCs w:val="24"/>
        </w:rPr>
        <w:t>и</w:t>
      </w:r>
      <w:r w:rsidRPr="005761C4">
        <w:rPr>
          <w:spacing w:val="-5"/>
          <w:sz w:val="24"/>
          <w:szCs w:val="24"/>
        </w:rPr>
        <w:t xml:space="preserve"> </w:t>
      </w:r>
      <w:r w:rsidRPr="005761C4">
        <w:rPr>
          <w:sz w:val="24"/>
          <w:szCs w:val="24"/>
        </w:rPr>
        <w:t>потребления</w:t>
      </w:r>
    </w:p>
    <w:p w:rsidR="005B2123" w:rsidRPr="005761C4" w:rsidRDefault="00A13412" w:rsidP="002B04DE">
      <w:pPr>
        <w:pStyle w:val="a3"/>
        <w:ind w:left="0" w:firstLine="567"/>
        <w:jc w:val="both"/>
        <w:rPr>
          <w:sz w:val="24"/>
          <w:szCs w:val="24"/>
        </w:rPr>
      </w:pPr>
      <w:r w:rsidRPr="005761C4">
        <w:rPr>
          <w:sz w:val="24"/>
          <w:szCs w:val="24"/>
        </w:rPr>
        <w:t>Объемы образования</w:t>
      </w:r>
      <w:r w:rsidRPr="005761C4">
        <w:rPr>
          <w:spacing w:val="1"/>
          <w:sz w:val="24"/>
          <w:szCs w:val="24"/>
        </w:rPr>
        <w:t xml:space="preserve"> </w:t>
      </w:r>
      <w:r w:rsidRPr="005761C4">
        <w:rPr>
          <w:sz w:val="24"/>
          <w:szCs w:val="24"/>
        </w:rPr>
        <w:t>отходов определены согласно</w:t>
      </w:r>
      <w:r w:rsidRPr="005761C4">
        <w:rPr>
          <w:spacing w:val="70"/>
          <w:sz w:val="24"/>
          <w:szCs w:val="24"/>
        </w:rPr>
        <w:t xml:space="preserve"> </w:t>
      </w:r>
      <w:r w:rsidRPr="005761C4">
        <w:rPr>
          <w:sz w:val="24"/>
          <w:szCs w:val="24"/>
        </w:rPr>
        <w:t>Приложению №16</w:t>
      </w:r>
      <w:r w:rsidRPr="005761C4">
        <w:rPr>
          <w:spacing w:val="-67"/>
          <w:sz w:val="24"/>
          <w:szCs w:val="24"/>
        </w:rPr>
        <w:t xml:space="preserve"> </w:t>
      </w:r>
      <w:r w:rsidRPr="005761C4">
        <w:rPr>
          <w:sz w:val="24"/>
          <w:szCs w:val="24"/>
        </w:rPr>
        <w:t>к приказу Министра охраны окружающей среды Республики Казахстан от</w:t>
      </w:r>
      <w:r w:rsidRPr="005761C4">
        <w:rPr>
          <w:spacing w:val="1"/>
          <w:sz w:val="24"/>
          <w:szCs w:val="24"/>
        </w:rPr>
        <w:t xml:space="preserve"> </w:t>
      </w:r>
      <w:r w:rsidRPr="005761C4">
        <w:rPr>
          <w:sz w:val="24"/>
          <w:szCs w:val="24"/>
        </w:rPr>
        <w:t xml:space="preserve">18.04.2008 №100-п «Методика </w:t>
      </w:r>
      <w:proofErr w:type="gramStart"/>
      <w:r w:rsidRPr="005761C4">
        <w:rPr>
          <w:sz w:val="24"/>
          <w:szCs w:val="24"/>
        </w:rPr>
        <w:t>разработки проектов нормативов предельного</w:t>
      </w:r>
      <w:r w:rsidRPr="005761C4">
        <w:rPr>
          <w:spacing w:val="1"/>
          <w:sz w:val="24"/>
          <w:szCs w:val="24"/>
        </w:rPr>
        <w:t xml:space="preserve"> </w:t>
      </w:r>
      <w:r w:rsidRPr="005761C4">
        <w:rPr>
          <w:sz w:val="24"/>
          <w:szCs w:val="24"/>
        </w:rPr>
        <w:t>размещения</w:t>
      </w:r>
      <w:r w:rsidRPr="005761C4">
        <w:rPr>
          <w:spacing w:val="-1"/>
          <w:sz w:val="24"/>
          <w:szCs w:val="24"/>
        </w:rPr>
        <w:t xml:space="preserve"> </w:t>
      </w:r>
      <w:r w:rsidRPr="005761C4">
        <w:rPr>
          <w:sz w:val="24"/>
          <w:szCs w:val="24"/>
        </w:rPr>
        <w:t>отходов</w:t>
      </w:r>
      <w:r w:rsidRPr="005761C4">
        <w:rPr>
          <w:spacing w:val="-2"/>
          <w:sz w:val="24"/>
          <w:szCs w:val="24"/>
        </w:rPr>
        <w:t xml:space="preserve"> </w:t>
      </w:r>
      <w:r w:rsidRPr="005761C4">
        <w:rPr>
          <w:sz w:val="24"/>
          <w:szCs w:val="24"/>
        </w:rPr>
        <w:t>производства</w:t>
      </w:r>
      <w:proofErr w:type="gramEnd"/>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потребления».</w:t>
      </w:r>
    </w:p>
    <w:p w:rsidR="005B2123" w:rsidRPr="005761C4" w:rsidRDefault="00A13412" w:rsidP="002B04DE">
      <w:pPr>
        <w:pStyle w:val="a3"/>
        <w:ind w:left="0" w:firstLine="567"/>
        <w:jc w:val="both"/>
        <w:rPr>
          <w:sz w:val="24"/>
          <w:szCs w:val="24"/>
        </w:rPr>
      </w:pPr>
      <w:r w:rsidRPr="005761C4">
        <w:rPr>
          <w:sz w:val="24"/>
          <w:szCs w:val="24"/>
        </w:rPr>
        <w:t>В период строительства образуются следующие виды отходов: отходы</w:t>
      </w:r>
      <w:r w:rsidRPr="005761C4">
        <w:rPr>
          <w:spacing w:val="1"/>
          <w:sz w:val="24"/>
          <w:szCs w:val="24"/>
        </w:rPr>
        <w:t xml:space="preserve"> </w:t>
      </w:r>
      <w:r w:rsidRPr="005761C4">
        <w:rPr>
          <w:sz w:val="24"/>
          <w:szCs w:val="24"/>
        </w:rPr>
        <w:t>материалов</w:t>
      </w:r>
      <w:r w:rsidRPr="005761C4">
        <w:rPr>
          <w:spacing w:val="-1"/>
          <w:sz w:val="24"/>
          <w:szCs w:val="24"/>
        </w:rPr>
        <w:t xml:space="preserve"> </w:t>
      </w:r>
      <w:r w:rsidRPr="005761C4">
        <w:rPr>
          <w:sz w:val="24"/>
          <w:szCs w:val="24"/>
        </w:rPr>
        <w:t>строительства</w:t>
      </w:r>
      <w:r w:rsidRPr="005761C4">
        <w:rPr>
          <w:spacing w:val="-2"/>
          <w:sz w:val="24"/>
          <w:szCs w:val="24"/>
        </w:rPr>
        <w:t xml:space="preserve"> </w:t>
      </w:r>
      <w:r w:rsidRPr="005761C4">
        <w:rPr>
          <w:sz w:val="24"/>
          <w:szCs w:val="24"/>
        </w:rPr>
        <w:t>и</w:t>
      </w:r>
      <w:r w:rsidRPr="005761C4">
        <w:rPr>
          <w:spacing w:val="-1"/>
          <w:sz w:val="24"/>
          <w:szCs w:val="24"/>
        </w:rPr>
        <w:t xml:space="preserve"> </w:t>
      </w:r>
      <w:r w:rsidRPr="005761C4">
        <w:rPr>
          <w:sz w:val="24"/>
          <w:szCs w:val="24"/>
        </w:rPr>
        <w:t>бытовые</w:t>
      </w:r>
      <w:r w:rsidRPr="005761C4">
        <w:rPr>
          <w:spacing w:val="-1"/>
          <w:sz w:val="24"/>
          <w:szCs w:val="24"/>
        </w:rPr>
        <w:t xml:space="preserve"> </w:t>
      </w:r>
      <w:r w:rsidRPr="005761C4">
        <w:rPr>
          <w:sz w:val="24"/>
          <w:szCs w:val="24"/>
        </w:rPr>
        <w:t>отходы</w:t>
      </w:r>
      <w:r w:rsidRPr="005761C4">
        <w:rPr>
          <w:spacing w:val="-1"/>
          <w:sz w:val="24"/>
          <w:szCs w:val="24"/>
        </w:rPr>
        <w:t xml:space="preserve"> </w:t>
      </w:r>
      <w:r w:rsidRPr="005761C4">
        <w:rPr>
          <w:sz w:val="24"/>
          <w:szCs w:val="24"/>
        </w:rPr>
        <w:t>персонала</w:t>
      </w:r>
      <w:r w:rsidRPr="005761C4">
        <w:rPr>
          <w:spacing w:val="-4"/>
          <w:sz w:val="24"/>
          <w:szCs w:val="24"/>
        </w:rPr>
        <w:t xml:space="preserve"> </w:t>
      </w:r>
      <w:r w:rsidRPr="005761C4">
        <w:rPr>
          <w:sz w:val="24"/>
          <w:szCs w:val="24"/>
        </w:rPr>
        <w:t>строительства.</w:t>
      </w:r>
    </w:p>
    <w:p w:rsidR="005B2123" w:rsidRPr="005761C4" w:rsidRDefault="00A13412" w:rsidP="002B04DE">
      <w:pPr>
        <w:pStyle w:val="a3"/>
        <w:ind w:left="0" w:firstLine="567"/>
        <w:jc w:val="both"/>
        <w:rPr>
          <w:sz w:val="24"/>
          <w:szCs w:val="24"/>
        </w:rPr>
      </w:pPr>
      <w:r w:rsidRPr="005761C4">
        <w:rPr>
          <w:sz w:val="24"/>
          <w:szCs w:val="24"/>
        </w:rPr>
        <w:t>Отходы</w:t>
      </w:r>
      <w:r w:rsidRPr="005761C4">
        <w:rPr>
          <w:spacing w:val="1"/>
          <w:sz w:val="24"/>
          <w:szCs w:val="24"/>
        </w:rPr>
        <w:t xml:space="preserve"> </w:t>
      </w:r>
      <w:r w:rsidRPr="005761C4">
        <w:rPr>
          <w:sz w:val="24"/>
          <w:szCs w:val="24"/>
        </w:rPr>
        <w:t>строительных</w:t>
      </w:r>
      <w:r w:rsidRPr="005761C4">
        <w:rPr>
          <w:spacing w:val="1"/>
          <w:sz w:val="24"/>
          <w:szCs w:val="24"/>
        </w:rPr>
        <w:t xml:space="preserve"> </w:t>
      </w:r>
      <w:r w:rsidRPr="005761C4">
        <w:rPr>
          <w:sz w:val="24"/>
          <w:szCs w:val="24"/>
        </w:rPr>
        <w:t>работ</w:t>
      </w:r>
      <w:r w:rsidRPr="005761C4">
        <w:rPr>
          <w:spacing w:val="1"/>
          <w:sz w:val="24"/>
          <w:szCs w:val="24"/>
        </w:rPr>
        <w:t xml:space="preserve"> </w:t>
      </w:r>
      <w:r w:rsidRPr="005761C4">
        <w:rPr>
          <w:sz w:val="24"/>
          <w:szCs w:val="24"/>
        </w:rPr>
        <w:t>являются</w:t>
      </w:r>
      <w:r w:rsidRPr="005761C4">
        <w:rPr>
          <w:spacing w:val="1"/>
          <w:sz w:val="24"/>
          <w:szCs w:val="24"/>
        </w:rPr>
        <w:t xml:space="preserve"> </w:t>
      </w:r>
      <w:r w:rsidRPr="005761C4">
        <w:rPr>
          <w:sz w:val="24"/>
          <w:szCs w:val="24"/>
        </w:rPr>
        <w:t>утилизируемыми</w:t>
      </w:r>
      <w:r w:rsidRPr="005761C4">
        <w:rPr>
          <w:spacing w:val="71"/>
          <w:sz w:val="24"/>
          <w:szCs w:val="24"/>
        </w:rPr>
        <w:t xml:space="preserve"> </w:t>
      </w:r>
      <w:r w:rsidRPr="005761C4">
        <w:rPr>
          <w:sz w:val="24"/>
          <w:szCs w:val="24"/>
        </w:rPr>
        <w:t>и</w:t>
      </w:r>
      <w:r w:rsidRPr="005761C4">
        <w:rPr>
          <w:spacing w:val="1"/>
          <w:sz w:val="24"/>
          <w:szCs w:val="24"/>
        </w:rPr>
        <w:t xml:space="preserve"> </w:t>
      </w:r>
      <w:r w:rsidRPr="005761C4">
        <w:rPr>
          <w:sz w:val="24"/>
          <w:szCs w:val="24"/>
        </w:rPr>
        <w:t>рекомендовано</w:t>
      </w:r>
      <w:r w:rsidRPr="005761C4">
        <w:rPr>
          <w:spacing w:val="-4"/>
          <w:sz w:val="24"/>
          <w:szCs w:val="24"/>
        </w:rPr>
        <w:t xml:space="preserve"> </w:t>
      </w:r>
      <w:r w:rsidRPr="005761C4">
        <w:rPr>
          <w:sz w:val="24"/>
          <w:szCs w:val="24"/>
        </w:rPr>
        <w:t>использовать</w:t>
      </w:r>
      <w:r w:rsidRPr="005761C4">
        <w:rPr>
          <w:spacing w:val="-1"/>
          <w:sz w:val="24"/>
          <w:szCs w:val="24"/>
        </w:rPr>
        <w:t xml:space="preserve"> </w:t>
      </w:r>
      <w:r w:rsidRPr="005761C4">
        <w:rPr>
          <w:sz w:val="24"/>
          <w:szCs w:val="24"/>
        </w:rPr>
        <w:t>в</w:t>
      </w:r>
      <w:r w:rsidRPr="005761C4">
        <w:rPr>
          <w:spacing w:val="-2"/>
          <w:sz w:val="24"/>
          <w:szCs w:val="24"/>
        </w:rPr>
        <w:t xml:space="preserve"> </w:t>
      </w:r>
      <w:r w:rsidRPr="005761C4">
        <w:rPr>
          <w:sz w:val="24"/>
          <w:szCs w:val="24"/>
        </w:rPr>
        <w:t>городском строительстве.</w:t>
      </w:r>
    </w:p>
    <w:p w:rsidR="005B2123" w:rsidRPr="005761C4" w:rsidRDefault="00A13412" w:rsidP="002B04DE">
      <w:pPr>
        <w:ind w:firstLine="567"/>
        <w:jc w:val="center"/>
        <w:rPr>
          <w:b/>
          <w:sz w:val="24"/>
          <w:szCs w:val="24"/>
        </w:rPr>
      </w:pPr>
      <w:r w:rsidRPr="005761C4">
        <w:rPr>
          <w:b/>
          <w:sz w:val="24"/>
          <w:szCs w:val="24"/>
          <w:u w:val="thick"/>
        </w:rPr>
        <w:t>На</w:t>
      </w:r>
      <w:r w:rsidRPr="005761C4">
        <w:rPr>
          <w:b/>
          <w:spacing w:val="-1"/>
          <w:sz w:val="24"/>
          <w:szCs w:val="24"/>
          <w:u w:val="thick"/>
        </w:rPr>
        <w:t xml:space="preserve"> </w:t>
      </w:r>
      <w:r w:rsidRPr="005761C4">
        <w:rPr>
          <w:b/>
          <w:sz w:val="24"/>
          <w:szCs w:val="24"/>
          <w:u w:val="thick"/>
        </w:rPr>
        <w:t>период</w:t>
      </w:r>
      <w:r w:rsidRPr="005761C4">
        <w:rPr>
          <w:b/>
          <w:spacing w:val="-3"/>
          <w:sz w:val="24"/>
          <w:szCs w:val="24"/>
          <w:u w:val="thick"/>
        </w:rPr>
        <w:t xml:space="preserve"> </w:t>
      </w:r>
      <w:r w:rsidRPr="005761C4">
        <w:rPr>
          <w:b/>
          <w:sz w:val="24"/>
          <w:szCs w:val="24"/>
          <w:u w:val="thick"/>
        </w:rPr>
        <w:t>строительства</w:t>
      </w:r>
    </w:p>
    <w:p w:rsidR="005B2123" w:rsidRPr="005761C4" w:rsidRDefault="00A13412" w:rsidP="00A24476">
      <w:pPr>
        <w:ind w:firstLine="567"/>
        <w:rPr>
          <w:i/>
          <w:sz w:val="24"/>
          <w:szCs w:val="24"/>
        </w:rPr>
      </w:pPr>
      <w:r w:rsidRPr="005761C4">
        <w:rPr>
          <w:i/>
          <w:sz w:val="24"/>
          <w:szCs w:val="24"/>
        </w:rPr>
        <w:t>На</w:t>
      </w:r>
      <w:r w:rsidRPr="005761C4">
        <w:rPr>
          <w:i/>
          <w:spacing w:val="-3"/>
          <w:sz w:val="24"/>
          <w:szCs w:val="24"/>
        </w:rPr>
        <w:t xml:space="preserve"> </w:t>
      </w:r>
      <w:r w:rsidRPr="005761C4">
        <w:rPr>
          <w:i/>
          <w:sz w:val="24"/>
          <w:szCs w:val="24"/>
        </w:rPr>
        <w:t>период</w:t>
      </w:r>
      <w:r w:rsidRPr="005761C4">
        <w:rPr>
          <w:i/>
          <w:spacing w:val="-3"/>
          <w:sz w:val="24"/>
          <w:szCs w:val="24"/>
        </w:rPr>
        <w:t xml:space="preserve"> </w:t>
      </w:r>
      <w:r w:rsidRPr="005761C4">
        <w:rPr>
          <w:i/>
          <w:sz w:val="24"/>
          <w:szCs w:val="24"/>
        </w:rPr>
        <w:t>строительства:</w:t>
      </w:r>
    </w:p>
    <w:p w:rsidR="005B2123" w:rsidRPr="005761C4" w:rsidRDefault="00A13412" w:rsidP="00A24476">
      <w:pPr>
        <w:pStyle w:val="a3"/>
        <w:ind w:left="0" w:firstLine="567"/>
        <w:rPr>
          <w:sz w:val="24"/>
          <w:szCs w:val="24"/>
        </w:rPr>
      </w:pPr>
      <w:r w:rsidRPr="005761C4">
        <w:rPr>
          <w:sz w:val="24"/>
          <w:szCs w:val="24"/>
        </w:rPr>
        <w:t>В</w:t>
      </w:r>
      <w:r w:rsidRPr="005761C4">
        <w:rPr>
          <w:spacing w:val="-3"/>
          <w:sz w:val="24"/>
          <w:szCs w:val="24"/>
        </w:rPr>
        <w:t xml:space="preserve"> </w:t>
      </w:r>
      <w:r w:rsidRPr="005761C4">
        <w:rPr>
          <w:sz w:val="24"/>
          <w:szCs w:val="24"/>
        </w:rPr>
        <w:t>результате</w:t>
      </w:r>
      <w:r w:rsidRPr="005761C4">
        <w:rPr>
          <w:spacing w:val="-4"/>
          <w:sz w:val="24"/>
          <w:szCs w:val="24"/>
        </w:rPr>
        <w:t xml:space="preserve"> </w:t>
      </w:r>
      <w:r w:rsidRPr="005761C4">
        <w:rPr>
          <w:sz w:val="24"/>
          <w:szCs w:val="24"/>
        </w:rPr>
        <w:t>деятельности</w:t>
      </w:r>
      <w:r w:rsidRPr="005761C4">
        <w:rPr>
          <w:spacing w:val="-2"/>
          <w:sz w:val="24"/>
          <w:szCs w:val="24"/>
        </w:rPr>
        <w:t xml:space="preserve"> </w:t>
      </w:r>
      <w:r w:rsidRPr="005761C4">
        <w:rPr>
          <w:sz w:val="24"/>
          <w:szCs w:val="24"/>
        </w:rPr>
        <w:t>образуются</w:t>
      </w:r>
      <w:r w:rsidRPr="005761C4">
        <w:rPr>
          <w:spacing w:val="-3"/>
          <w:sz w:val="24"/>
          <w:szCs w:val="24"/>
        </w:rPr>
        <w:t xml:space="preserve"> </w:t>
      </w:r>
      <w:r w:rsidRPr="005761C4">
        <w:rPr>
          <w:sz w:val="24"/>
          <w:szCs w:val="24"/>
        </w:rPr>
        <w:t>следующие</w:t>
      </w:r>
      <w:r w:rsidRPr="005761C4">
        <w:rPr>
          <w:spacing w:val="-2"/>
          <w:sz w:val="24"/>
          <w:szCs w:val="24"/>
        </w:rPr>
        <w:t xml:space="preserve"> </w:t>
      </w:r>
      <w:r w:rsidRPr="005761C4">
        <w:rPr>
          <w:sz w:val="24"/>
          <w:szCs w:val="24"/>
        </w:rPr>
        <w:t>виды отходов:</w:t>
      </w:r>
    </w:p>
    <w:p w:rsidR="005B2123" w:rsidRPr="005761C4" w:rsidRDefault="00A13412" w:rsidP="00A24476">
      <w:pPr>
        <w:pStyle w:val="a5"/>
        <w:numPr>
          <w:ilvl w:val="0"/>
          <w:numId w:val="6"/>
        </w:numPr>
        <w:tabs>
          <w:tab w:val="left" w:pos="751"/>
        </w:tabs>
        <w:ind w:left="0" w:firstLine="567"/>
        <w:jc w:val="left"/>
        <w:rPr>
          <w:sz w:val="24"/>
          <w:szCs w:val="24"/>
        </w:rPr>
      </w:pPr>
      <w:r w:rsidRPr="005761C4">
        <w:rPr>
          <w:sz w:val="24"/>
          <w:szCs w:val="24"/>
        </w:rPr>
        <w:t>твердые</w:t>
      </w:r>
      <w:r w:rsidRPr="005761C4">
        <w:rPr>
          <w:spacing w:val="-6"/>
          <w:sz w:val="24"/>
          <w:szCs w:val="24"/>
        </w:rPr>
        <w:t xml:space="preserve"> </w:t>
      </w:r>
      <w:r w:rsidRPr="005761C4">
        <w:rPr>
          <w:sz w:val="24"/>
          <w:szCs w:val="24"/>
        </w:rPr>
        <w:t>бытовые</w:t>
      </w:r>
      <w:r w:rsidRPr="005761C4">
        <w:rPr>
          <w:spacing w:val="-6"/>
          <w:sz w:val="24"/>
          <w:szCs w:val="24"/>
        </w:rPr>
        <w:t xml:space="preserve"> </w:t>
      </w:r>
      <w:r w:rsidRPr="005761C4">
        <w:rPr>
          <w:sz w:val="24"/>
          <w:szCs w:val="24"/>
        </w:rPr>
        <w:t>отходы</w:t>
      </w:r>
      <w:r w:rsidRPr="005761C4">
        <w:rPr>
          <w:spacing w:val="-6"/>
          <w:sz w:val="24"/>
          <w:szCs w:val="24"/>
        </w:rPr>
        <w:t xml:space="preserve"> </w:t>
      </w:r>
      <w:r w:rsidRPr="005761C4">
        <w:rPr>
          <w:sz w:val="24"/>
          <w:szCs w:val="24"/>
        </w:rPr>
        <w:t>персонала;</w:t>
      </w:r>
    </w:p>
    <w:p w:rsidR="005B2123" w:rsidRPr="005761C4" w:rsidRDefault="00A13412" w:rsidP="00A24476">
      <w:pPr>
        <w:pStyle w:val="a5"/>
        <w:numPr>
          <w:ilvl w:val="0"/>
          <w:numId w:val="6"/>
        </w:numPr>
        <w:tabs>
          <w:tab w:val="left" w:pos="751"/>
        </w:tabs>
        <w:ind w:left="0" w:firstLine="567"/>
        <w:jc w:val="left"/>
        <w:rPr>
          <w:sz w:val="24"/>
          <w:szCs w:val="24"/>
        </w:rPr>
      </w:pPr>
      <w:r w:rsidRPr="005761C4">
        <w:rPr>
          <w:sz w:val="24"/>
          <w:szCs w:val="24"/>
        </w:rPr>
        <w:t>производственные</w:t>
      </w:r>
      <w:r w:rsidRPr="005761C4">
        <w:rPr>
          <w:spacing w:val="-5"/>
          <w:sz w:val="24"/>
          <w:szCs w:val="24"/>
        </w:rPr>
        <w:t xml:space="preserve"> </w:t>
      </w:r>
      <w:r w:rsidRPr="005761C4">
        <w:rPr>
          <w:sz w:val="24"/>
          <w:szCs w:val="24"/>
        </w:rPr>
        <w:t>отходы.</w:t>
      </w:r>
    </w:p>
    <w:p w:rsidR="002B04DE" w:rsidRPr="005761C4" w:rsidRDefault="002B04DE" w:rsidP="00A24476">
      <w:pPr>
        <w:pStyle w:val="a5"/>
        <w:ind w:left="0" w:firstLine="567"/>
        <w:rPr>
          <w:sz w:val="24"/>
          <w:szCs w:val="24"/>
        </w:rPr>
      </w:pPr>
      <w:r w:rsidRPr="005761C4">
        <w:rPr>
          <w:i/>
          <w:sz w:val="24"/>
          <w:szCs w:val="24"/>
          <w:u w:val="single"/>
        </w:rPr>
        <w:t>На период строительства объектов</w:t>
      </w:r>
      <w:r w:rsidRPr="005761C4">
        <w:rPr>
          <w:sz w:val="24"/>
          <w:szCs w:val="24"/>
        </w:rPr>
        <w:t xml:space="preserve"> </w:t>
      </w:r>
    </w:p>
    <w:p w:rsidR="002B04DE" w:rsidRPr="005761C4" w:rsidRDefault="002B04DE" w:rsidP="00A24476">
      <w:pPr>
        <w:pStyle w:val="a5"/>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0" w:firstLine="567"/>
        <w:rPr>
          <w:sz w:val="24"/>
          <w:szCs w:val="24"/>
        </w:rPr>
      </w:pPr>
      <w:r w:rsidRPr="005761C4">
        <w:rPr>
          <w:sz w:val="24"/>
          <w:szCs w:val="24"/>
          <w:u w:val="single"/>
        </w:rPr>
        <w:t xml:space="preserve">Отходы производства  </w:t>
      </w:r>
      <w:r w:rsidRPr="005761C4">
        <w:rPr>
          <w:sz w:val="24"/>
          <w:szCs w:val="24"/>
        </w:rPr>
        <w:t xml:space="preserve">  </w:t>
      </w:r>
    </w:p>
    <w:p w:rsidR="002B04DE" w:rsidRPr="005761C4" w:rsidRDefault="002B04DE" w:rsidP="00A24476">
      <w:pPr>
        <w:pStyle w:val="a5"/>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0" w:firstLine="567"/>
        <w:rPr>
          <w:sz w:val="24"/>
          <w:szCs w:val="24"/>
        </w:rPr>
      </w:pPr>
      <w:r w:rsidRPr="005761C4">
        <w:rPr>
          <w:sz w:val="24"/>
          <w:szCs w:val="24"/>
        </w:rPr>
        <w:t xml:space="preserve">К данному виду отходов относится мусор, в состав которого входят куски бетона, ломаный кирпич и другие обломки строительных материалов, которые будут образовываться при демонтаже существующих сооружений в период реконструкции. Накопление данного вида отхода будет предусмотрено на отдельной площадке с твердым покрытием и ограждением. </w:t>
      </w:r>
    </w:p>
    <w:p w:rsidR="002B04DE"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b/>
          <w:sz w:val="24"/>
          <w:szCs w:val="24"/>
        </w:rPr>
        <w:t>Бытовые отходы</w:t>
      </w:r>
    </w:p>
    <w:p w:rsidR="002B04DE" w:rsidRPr="005761C4" w:rsidRDefault="002B04DE" w:rsidP="00A24476">
      <w:pPr>
        <w:pStyle w:val="a5"/>
        <w:ind w:left="0" w:firstLine="567"/>
        <w:rPr>
          <w:sz w:val="24"/>
          <w:szCs w:val="24"/>
        </w:rPr>
      </w:pPr>
      <w:r w:rsidRPr="005761C4">
        <w:rPr>
          <w:sz w:val="24"/>
          <w:szCs w:val="24"/>
        </w:rPr>
        <w:t>Норма образования бытовых отходов</w:t>
      </w:r>
      <w:proofErr w:type="gramStart"/>
      <w:r w:rsidRPr="005761C4">
        <w:rPr>
          <w:sz w:val="24"/>
          <w:szCs w:val="24"/>
        </w:rPr>
        <w:t xml:space="preserve"> (</w:t>
      </w:r>
      <w:r w:rsidRPr="005761C4">
        <w:rPr>
          <w:noProof/>
          <w:position w:val="-10"/>
          <w:sz w:val="24"/>
          <w:szCs w:val="24"/>
          <w:lang w:eastAsia="ru-RU"/>
        </w:rPr>
        <w:drawing>
          <wp:inline distT="0" distB="0" distL="0" distR="0">
            <wp:extent cx="222885" cy="222885"/>
            <wp:effectExtent l="19050" t="0" r="5715" b="0"/>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22885" cy="222885"/>
                    </a:xfrm>
                    <a:prstGeom prst="rect">
                      <a:avLst/>
                    </a:prstGeom>
                    <a:noFill/>
                    <a:ln w="9525">
                      <a:noFill/>
                      <a:miter lim="800000"/>
                      <a:headEnd/>
                      <a:tailEnd/>
                    </a:ln>
                  </pic:spPr>
                </pic:pic>
              </a:graphicData>
            </a:graphic>
          </wp:inline>
        </w:drawing>
      </w:r>
      <w:r w:rsidRPr="005761C4">
        <w:rPr>
          <w:sz w:val="24"/>
          <w:szCs w:val="24"/>
        </w:rPr>
        <w:t xml:space="preserve">, </w:t>
      </w:r>
      <w:proofErr w:type="gramEnd"/>
      <w:r w:rsidRPr="005761C4">
        <w:rPr>
          <w:sz w:val="24"/>
          <w:szCs w:val="24"/>
        </w:rPr>
        <w:t>т/год) определяется с учетом удельных санитарных норм образования бытовых отходов на промышленных предприятиях – 0,3 м</w:t>
      </w:r>
      <w:r w:rsidRPr="005761C4">
        <w:rPr>
          <w:noProof/>
          <w:position w:val="-4"/>
          <w:sz w:val="24"/>
          <w:szCs w:val="24"/>
          <w:lang w:eastAsia="ru-RU"/>
        </w:rPr>
        <w:drawing>
          <wp:inline distT="0" distB="0" distL="0" distR="0">
            <wp:extent cx="103505" cy="222885"/>
            <wp:effectExtent l="19050" t="0" r="0" b="0"/>
            <wp:docPr id="3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03505" cy="222885"/>
                    </a:xfrm>
                    <a:prstGeom prst="rect">
                      <a:avLst/>
                    </a:prstGeom>
                    <a:noFill/>
                    <a:ln w="9525">
                      <a:noFill/>
                      <a:miter lim="800000"/>
                      <a:headEnd/>
                      <a:tailEnd/>
                    </a:ln>
                  </pic:spPr>
                </pic:pic>
              </a:graphicData>
            </a:graphic>
          </wp:inline>
        </w:drawing>
      </w:r>
      <w:r w:rsidRPr="005761C4">
        <w:rPr>
          <w:sz w:val="24"/>
          <w:szCs w:val="24"/>
        </w:rPr>
        <w:t>/год на человека, списочной численности работающих и средней плотности отходов, которая составляет 0,25 т/м</w:t>
      </w:r>
      <w:r w:rsidRPr="005761C4">
        <w:rPr>
          <w:noProof/>
          <w:position w:val="-4"/>
          <w:sz w:val="24"/>
          <w:szCs w:val="24"/>
          <w:lang w:eastAsia="ru-RU"/>
        </w:rPr>
        <w:drawing>
          <wp:inline distT="0" distB="0" distL="0" distR="0">
            <wp:extent cx="103505" cy="222885"/>
            <wp:effectExtent l="19050" t="0" r="0" b="0"/>
            <wp:docPr id="2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03505" cy="222885"/>
                    </a:xfrm>
                    <a:prstGeom prst="rect">
                      <a:avLst/>
                    </a:prstGeom>
                    <a:noFill/>
                    <a:ln w="9525">
                      <a:noFill/>
                      <a:miter lim="800000"/>
                      <a:headEnd/>
                      <a:tailEnd/>
                    </a:ln>
                  </pic:spPr>
                </pic:pic>
              </a:graphicData>
            </a:graphic>
          </wp:inline>
        </w:drawing>
      </w:r>
      <w:r w:rsidRPr="005761C4">
        <w:rPr>
          <w:sz w:val="24"/>
          <w:szCs w:val="24"/>
        </w:rPr>
        <w:t>.</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Численность основного персонала  равна 95 чел. (при продолжительности работы – 32 месяцев).</w:t>
      </w:r>
    </w:p>
    <w:p w:rsidR="002B04DE" w:rsidRPr="005761C4" w:rsidRDefault="002B04DE" w:rsidP="00A24476">
      <w:pPr>
        <w:pStyle w:val="a9"/>
        <w:ind w:firstLine="567"/>
        <w:jc w:val="both"/>
        <w:rPr>
          <w:rFonts w:ascii="Times New Roman" w:hAnsi="Times New Roman" w:cs="Times New Roman"/>
          <w:sz w:val="24"/>
          <w:szCs w:val="24"/>
        </w:rPr>
      </w:pPr>
      <w:proofErr w:type="gramStart"/>
      <w:r w:rsidRPr="005761C4">
        <w:rPr>
          <w:rFonts w:ascii="Times New Roman" w:hAnsi="Times New Roman" w:cs="Times New Roman"/>
          <w:sz w:val="24"/>
          <w:szCs w:val="24"/>
          <w:lang w:val="en-US"/>
        </w:rPr>
        <w:t>N</w:t>
      </w:r>
      <w:proofErr w:type="spellStart"/>
      <w:r w:rsidRPr="005761C4">
        <w:rPr>
          <w:rFonts w:ascii="Times New Roman" w:hAnsi="Times New Roman" w:cs="Times New Roman"/>
          <w:sz w:val="24"/>
          <w:szCs w:val="24"/>
          <w:vertAlign w:val="subscript"/>
        </w:rPr>
        <w:t>тбо</w:t>
      </w:r>
      <w:proofErr w:type="spellEnd"/>
      <w:r w:rsidRPr="005761C4">
        <w:rPr>
          <w:rFonts w:ascii="Times New Roman" w:hAnsi="Times New Roman" w:cs="Times New Roman"/>
          <w:sz w:val="24"/>
          <w:szCs w:val="24"/>
          <w:vertAlign w:val="subscript"/>
        </w:rPr>
        <w:t xml:space="preserve"> </w:t>
      </w:r>
      <w:r w:rsidRPr="005761C4">
        <w:rPr>
          <w:rFonts w:ascii="Times New Roman" w:hAnsi="Times New Roman" w:cs="Times New Roman"/>
          <w:sz w:val="24"/>
          <w:szCs w:val="24"/>
        </w:rPr>
        <w:t xml:space="preserve"> =</w:t>
      </w:r>
      <w:proofErr w:type="gramEnd"/>
      <w:r w:rsidRPr="005761C4">
        <w:rPr>
          <w:rFonts w:ascii="Times New Roman" w:hAnsi="Times New Roman" w:cs="Times New Roman"/>
          <w:sz w:val="24"/>
          <w:szCs w:val="24"/>
        </w:rPr>
        <w:t xml:space="preserve"> 0,075 т/год  * 95 чел * 34мес /12мес = 20,2 т/год</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 xml:space="preserve">Итого, всего за период строительства автодороги может образоваться </w:t>
      </w:r>
      <w:r w:rsidRPr="005761C4">
        <w:rPr>
          <w:rFonts w:ascii="Times New Roman" w:hAnsi="Times New Roman" w:cs="Times New Roman"/>
          <w:b/>
          <w:i/>
          <w:sz w:val="24"/>
          <w:szCs w:val="24"/>
        </w:rPr>
        <w:t xml:space="preserve">20,2 </w:t>
      </w:r>
      <w:r w:rsidRPr="005761C4">
        <w:rPr>
          <w:rFonts w:ascii="Times New Roman" w:hAnsi="Times New Roman" w:cs="Times New Roman"/>
          <w:sz w:val="24"/>
          <w:szCs w:val="24"/>
        </w:rPr>
        <w:t xml:space="preserve">т/год бытовых отходов. </w:t>
      </w:r>
    </w:p>
    <w:p w:rsidR="002B04DE"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sz w:val="24"/>
          <w:szCs w:val="24"/>
        </w:rPr>
        <w:t>По мере накопления вывозится по договору сторонней организацией.</w:t>
      </w:r>
    </w:p>
    <w:p w:rsidR="002B04DE" w:rsidRPr="005761C4" w:rsidRDefault="002B04DE" w:rsidP="00A24476">
      <w:pPr>
        <w:pStyle w:val="a5"/>
        <w:adjustRightInd w:val="0"/>
        <w:ind w:left="0" w:firstLine="567"/>
        <w:rPr>
          <w:rFonts w:eastAsia="Calibri"/>
          <w:sz w:val="24"/>
          <w:szCs w:val="24"/>
        </w:rPr>
      </w:pPr>
      <w:r w:rsidRPr="005761C4">
        <w:rPr>
          <w:rFonts w:eastAsia="Calibri"/>
          <w:sz w:val="24"/>
          <w:szCs w:val="24"/>
        </w:rPr>
        <w:t>Твердо-бытовые отходы, согласно Классификатору отходов РК код 200399 .</w:t>
      </w:r>
    </w:p>
    <w:p w:rsidR="002B04DE" w:rsidRPr="005761C4" w:rsidRDefault="002B04DE" w:rsidP="00A24476">
      <w:pPr>
        <w:pStyle w:val="a9"/>
        <w:ind w:firstLine="567"/>
        <w:jc w:val="both"/>
        <w:rPr>
          <w:rFonts w:ascii="Times New Roman" w:hAnsi="Times New Roman" w:cs="Times New Roman"/>
          <w:b/>
          <w:sz w:val="24"/>
          <w:szCs w:val="24"/>
        </w:rPr>
      </w:pPr>
    </w:p>
    <w:p w:rsidR="002B04DE"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b/>
          <w:sz w:val="24"/>
          <w:szCs w:val="24"/>
        </w:rPr>
        <w:t>Производственные отходы:</w:t>
      </w:r>
    </w:p>
    <w:p w:rsidR="002B04DE"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b/>
          <w:sz w:val="24"/>
          <w:szCs w:val="24"/>
        </w:rPr>
        <w:t xml:space="preserve">                                 Образование строительного мусора </w:t>
      </w:r>
    </w:p>
    <w:p w:rsidR="002B04DE" w:rsidRPr="005761C4" w:rsidRDefault="002B04DE" w:rsidP="00A24476">
      <w:pPr>
        <w:pStyle w:val="Default"/>
        <w:ind w:firstLine="567"/>
        <w:jc w:val="both"/>
        <w:rPr>
          <w:color w:val="auto"/>
        </w:rPr>
      </w:pPr>
      <w:r w:rsidRPr="005761C4">
        <w:rPr>
          <w:i/>
          <w:iCs/>
          <w:color w:val="auto"/>
          <w:u w:val="single"/>
        </w:rPr>
        <w:t>Строительные отходы</w:t>
      </w:r>
      <w:r w:rsidRPr="005761C4">
        <w:rPr>
          <w:color w:val="auto"/>
          <w:u w:val="single"/>
        </w:rPr>
        <w:t xml:space="preserve">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 xml:space="preserve">На период проведения строительных работ на территории ожидается образование строительного мусора в размере 101 т/год.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По мере накопления вывозится по договору сторонней организацией.</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lastRenderedPageBreak/>
        <w:t>Строительный мусор, код - 170107.</w:t>
      </w:r>
    </w:p>
    <w:p w:rsidR="002B04DE" w:rsidRPr="005761C4" w:rsidRDefault="002B04DE" w:rsidP="00A24476">
      <w:pPr>
        <w:adjustRightInd w:val="0"/>
        <w:ind w:firstLine="567"/>
        <w:jc w:val="center"/>
        <w:rPr>
          <w:b/>
          <w:iCs/>
          <w:sz w:val="24"/>
          <w:szCs w:val="24"/>
        </w:rPr>
      </w:pPr>
      <w:r w:rsidRPr="005761C4">
        <w:rPr>
          <w:b/>
          <w:iCs/>
          <w:sz w:val="24"/>
          <w:szCs w:val="24"/>
        </w:rPr>
        <w:t>Огарки электродов</w:t>
      </w:r>
    </w:p>
    <w:p w:rsidR="002B04DE" w:rsidRPr="005761C4" w:rsidRDefault="002B04DE" w:rsidP="00A24476">
      <w:pPr>
        <w:pStyle w:val="a5"/>
        <w:adjustRightInd w:val="0"/>
        <w:ind w:left="0" w:firstLine="567"/>
        <w:rPr>
          <w:sz w:val="24"/>
          <w:szCs w:val="24"/>
        </w:rPr>
      </w:pPr>
      <w:r w:rsidRPr="005761C4">
        <w:rPr>
          <w:sz w:val="24"/>
          <w:szCs w:val="24"/>
        </w:rPr>
        <w:t>Отход представляет собой остатки электродов после использ</w:t>
      </w:r>
      <w:r w:rsidR="00A24476" w:rsidRPr="005761C4">
        <w:rPr>
          <w:sz w:val="24"/>
          <w:szCs w:val="24"/>
        </w:rPr>
        <w:t xml:space="preserve">ования их при сварочных работах </w:t>
      </w:r>
      <w:r w:rsidRPr="005761C4">
        <w:rPr>
          <w:sz w:val="24"/>
          <w:szCs w:val="24"/>
        </w:rPr>
        <w:t xml:space="preserve">в процессе ремонта основного и вспомогательного оборудования. </w:t>
      </w:r>
    </w:p>
    <w:p w:rsidR="002B04DE" w:rsidRPr="005761C4" w:rsidRDefault="002B04DE" w:rsidP="00A24476">
      <w:pPr>
        <w:pStyle w:val="a5"/>
        <w:adjustRightInd w:val="0"/>
        <w:ind w:left="0" w:firstLine="567"/>
        <w:rPr>
          <w:sz w:val="24"/>
          <w:szCs w:val="24"/>
        </w:rPr>
      </w:pPr>
      <w:r w:rsidRPr="005761C4">
        <w:rPr>
          <w:sz w:val="24"/>
          <w:szCs w:val="24"/>
        </w:rPr>
        <w:t xml:space="preserve">Для временного хранения данных отходов на территории объекта предусматривается специальная емкость (отдельная от других отходов) в обустроенных для этих целей местах. Перевозка к месту переработки данных видов отходов производится с необходимыми условиями, исключающими загрязнение окружающей среды отходами. Огарки сварочных электродов, ввиду наличия в их составе значительного количества железа, передаются специализированным предприятиям по сбору металлолома. </w:t>
      </w:r>
    </w:p>
    <w:p w:rsidR="002B04DE" w:rsidRPr="005761C4" w:rsidRDefault="002B04DE" w:rsidP="00A24476">
      <w:pPr>
        <w:pStyle w:val="a5"/>
        <w:adjustRightInd w:val="0"/>
        <w:ind w:left="0" w:firstLine="567"/>
        <w:rPr>
          <w:sz w:val="24"/>
          <w:szCs w:val="24"/>
        </w:rPr>
      </w:pPr>
      <w:r w:rsidRPr="005761C4">
        <w:rPr>
          <w:sz w:val="24"/>
          <w:szCs w:val="24"/>
        </w:rPr>
        <w:t>При проведении сварочных работ используются штучные электроды в количестве 51,8 килограмм в год. Количество образующихся отработанных электродов определяется по формуле:</w:t>
      </w:r>
    </w:p>
    <w:p w:rsidR="002B04DE" w:rsidRPr="005761C4" w:rsidRDefault="002B04DE" w:rsidP="00A24476">
      <w:pPr>
        <w:pStyle w:val="a5"/>
        <w:adjustRightInd w:val="0"/>
        <w:ind w:left="0" w:firstLine="567"/>
        <w:rPr>
          <w:sz w:val="24"/>
          <w:szCs w:val="24"/>
        </w:rPr>
      </w:pPr>
      <w:r w:rsidRPr="005761C4">
        <w:rPr>
          <w:sz w:val="24"/>
          <w:szCs w:val="24"/>
        </w:rPr>
        <w:t xml:space="preserve">                           </w:t>
      </w:r>
      <w:r w:rsidRPr="005761C4">
        <w:rPr>
          <w:noProof/>
          <w:sz w:val="24"/>
          <w:szCs w:val="24"/>
          <w:lang w:eastAsia="ru-RU"/>
        </w:rPr>
        <w:drawing>
          <wp:inline distT="0" distB="0" distL="0" distR="0">
            <wp:extent cx="795020" cy="230505"/>
            <wp:effectExtent l="19050" t="0" r="5080" b="0"/>
            <wp:docPr id="26"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7"/>
                    <a:srcRect/>
                    <a:stretch>
                      <a:fillRect/>
                    </a:stretch>
                  </pic:blipFill>
                  <pic:spPr bwMode="auto">
                    <a:xfrm>
                      <a:off x="0" y="0"/>
                      <a:ext cx="795020" cy="230505"/>
                    </a:xfrm>
                    <a:prstGeom prst="rect">
                      <a:avLst/>
                    </a:prstGeom>
                    <a:noFill/>
                    <a:ln w="9525">
                      <a:noFill/>
                      <a:miter lim="800000"/>
                      <a:headEnd/>
                      <a:tailEnd/>
                    </a:ln>
                  </pic:spPr>
                </pic:pic>
              </a:graphicData>
            </a:graphic>
          </wp:inline>
        </w:drawing>
      </w:r>
      <w:r w:rsidRPr="005761C4">
        <w:rPr>
          <w:sz w:val="24"/>
          <w:szCs w:val="24"/>
        </w:rPr>
        <w:t>, т/год,</w:t>
      </w:r>
    </w:p>
    <w:p w:rsidR="002B04DE" w:rsidRPr="005761C4" w:rsidRDefault="002B04DE" w:rsidP="00A24476">
      <w:pPr>
        <w:adjustRightInd w:val="0"/>
        <w:ind w:firstLine="567"/>
        <w:rPr>
          <w:sz w:val="24"/>
          <w:szCs w:val="24"/>
        </w:rPr>
      </w:pPr>
      <w:r w:rsidRPr="005761C4">
        <w:rPr>
          <w:sz w:val="24"/>
          <w:szCs w:val="24"/>
        </w:rPr>
        <w:t xml:space="preserve">где </w:t>
      </w:r>
      <w:r w:rsidRPr="005761C4">
        <w:rPr>
          <w:noProof/>
          <w:lang w:eastAsia="ru-RU"/>
        </w:rPr>
        <w:drawing>
          <wp:inline distT="0" distB="0" distL="0" distR="0">
            <wp:extent cx="357505" cy="230505"/>
            <wp:effectExtent l="19050" t="0" r="4445" b="0"/>
            <wp:docPr id="24"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8"/>
                    <a:srcRect/>
                    <a:stretch>
                      <a:fillRect/>
                    </a:stretch>
                  </pic:blipFill>
                  <pic:spPr bwMode="auto">
                    <a:xfrm>
                      <a:off x="0" y="0"/>
                      <a:ext cx="357505" cy="230505"/>
                    </a:xfrm>
                    <a:prstGeom prst="rect">
                      <a:avLst/>
                    </a:prstGeom>
                    <a:noFill/>
                    <a:ln w="9525">
                      <a:noFill/>
                      <a:miter lim="800000"/>
                      <a:headEnd/>
                      <a:tailEnd/>
                    </a:ln>
                  </pic:spPr>
                </pic:pic>
              </a:graphicData>
            </a:graphic>
          </wp:inline>
        </w:drawing>
      </w:r>
      <w:r w:rsidRPr="005761C4">
        <w:rPr>
          <w:sz w:val="24"/>
          <w:szCs w:val="24"/>
        </w:rPr>
        <w:t xml:space="preserve"> - фактический расход электродов, т/год; </w:t>
      </w:r>
    </w:p>
    <w:p w:rsidR="002B04DE" w:rsidRPr="005761C4" w:rsidRDefault="002B04DE" w:rsidP="00A24476">
      <w:pPr>
        <w:pStyle w:val="a5"/>
        <w:adjustRightInd w:val="0"/>
        <w:ind w:left="0" w:firstLine="567"/>
        <w:rPr>
          <w:sz w:val="24"/>
          <w:szCs w:val="24"/>
        </w:rPr>
      </w:pPr>
      <w:r w:rsidRPr="005761C4">
        <w:rPr>
          <w:noProof/>
          <w:sz w:val="24"/>
          <w:szCs w:val="24"/>
          <w:lang w:eastAsia="ru-RU"/>
        </w:rPr>
        <w:drawing>
          <wp:inline distT="0" distB="0" distL="0" distR="0">
            <wp:extent cx="151130" cy="151130"/>
            <wp:effectExtent l="19050" t="0" r="1270" b="0"/>
            <wp:docPr id="22"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9"/>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5761C4">
        <w:rPr>
          <w:sz w:val="24"/>
          <w:szCs w:val="24"/>
        </w:rPr>
        <w:t xml:space="preserve"> - остаток электрода, </w:t>
      </w:r>
      <w:r w:rsidRPr="005761C4">
        <w:rPr>
          <w:noProof/>
          <w:sz w:val="24"/>
          <w:szCs w:val="24"/>
          <w:lang w:eastAsia="ru-RU"/>
        </w:rPr>
        <w:drawing>
          <wp:inline distT="0" distB="0" distL="0" distR="0">
            <wp:extent cx="151130" cy="151130"/>
            <wp:effectExtent l="19050" t="0" r="1270" b="0"/>
            <wp:docPr id="20"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9"/>
                    <a:srcRect/>
                    <a:stretch>
                      <a:fillRect/>
                    </a:stretch>
                  </pic:blipFill>
                  <pic:spPr bwMode="auto">
                    <a:xfrm>
                      <a:off x="0" y="0"/>
                      <a:ext cx="151130" cy="151130"/>
                    </a:xfrm>
                    <a:prstGeom prst="rect">
                      <a:avLst/>
                    </a:prstGeom>
                    <a:noFill/>
                    <a:ln w="9525">
                      <a:noFill/>
                      <a:miter lim="800000"/>
                      <a:headEnd/>
                      <a:tailEnd/>
                    </a:ln>
                  </pic:spPr>
                </pic:pic>
              </a:graphicData>
            </a:graphic>
          </wp:inline>
        </w:drawing>
      </w:r>
      <w:r w:rsidRPr="005761C4">
        <w:rPr>
          <w:sz w:val="24"/>
          <w:szCs w:val="24"/>
        </w:rPr>
        <w:t>=0,015 от массы электрода.</w:t>
      </w:r>
    </w:p>
    <w:p w:rsidR="002B04DE" w:rsidRPr="005761C4" w:rsidRDefault="002B04DE" w:rsidP="00A24476">
      <w:pPr>
        <w:pStyle w:val="a5"/>
        <w:adjustRightInd w:val="0"/>
        <w:ind w:left="0" w:firstLine="567"/>
        <w:rPr>
          <w:sz w:val="24"/>
          <w:szCs w:val="24"/>
        </w:rPr>
      </w:pPr>
      <w:r w:rsidRPr="005761C4">
        <w:rPr>
          <w:sz w:val="24"/>
          <w:szCs w:val="24"/>
        </w:rPr>
        <w:t xml:space="preserve">N = 2,7 </w:t>
      </w:r>
      <w:proofErr w:type="spellStart"/>
      <w:r w:rsidRPr="005761C4">
        <w:rPr>
          <w:sz w:val="24"/>
          <w:szCs w:val="24"/>
        </w:rPr>
        <w:t>х</w:t>
      </w:r>
      <w:proofErr w:type="spellEnd"/>
      <w:r w:rsidRPr="005761C4">
        <w:rPr>
          <w:sz w:val="24"/>
          <w:szCs w:val="24"/>
        </w:rPr>
        <w:t xml:space="preserve"> 0,015 = 0,0405 т/год </w:t>
      </w:r>
    </w:p>
    <w:p w:rsidR="002B04DE" w:rsidRPr="005761C4" w:rsidRDefault="002B04DE" w:rsidP="00A24476">
      <w:pPr>
        <w:pStyle w:val="a5"/>
        <w:adjustRightInd w:val="0"/>
        <w:ind w:left="0" w:firstLine="567"/>
        <w:rPr>
          <w:sz w:val="24"/>
          <w:szCs w:val="24"/>
        </w:rPr>
      </w:pPr>
      <w:r w:rsidRPr="005761C4">
        <w:rPr>
          <w:sz w:val="24"/>
          <w:szCs w:val="24"/>
        </w:rPr>
        <w:t>Итого, всего за год может образоваться 0,0405 т/год отходов сварочных электродов.</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Огарки сварочных электродов, согласно Классификатору отходов РК имеют код 120113</w:t>
      </w:r>
    </w:p>
    <w:p w:rsidR="002B04DE" w:rsidRPr="005761C4" w:rsidRDefault="002B04DE" w:rsidP="00A24476">
      <w:pPr>
        <w:pStyle w:val="a3"/>
        <w:tabs>
          <w:tab w:val="left" w:pos="840"/>
        </w:tabs>
        <w:kinsoku w:val="0"/>
        <w:overflowPunct w:val="0"/>
        <w:ind w:left="0" w:firstLine="567"/>
        <w:jc w:val="center"/>
        <w:rPr>
          <w:b/>
          <w:bCs/>
          <w:spacing w:val="-1"/>
          <w:sz w:val="24"/>
          <w:szCs w:val="24"/>
        </w:rPr>
      </w:pPr>
      <w:r w:rsidRPr="005761C4">
        <w:rPr>
          <w:b/>
          <w:bCs/>
          <w:spacing w:val="-1"/>
          <w:sz w:val="24"/>
          <w:szCs w:val="24"/>
        </w:rPr>
        <w:t>Промасленная ветошь</w:t>
      </w:r>
    </w:p>
    <w:p w:rsidR="002B04DE" w:rsidRPr="005761C4" w:rsidRDefault="002B04DE" w:rsidP="00A24476">
      <w:pPr>
        <w:pStyle w:val="a9"/>
        <w:ind w:firstLine="567"/>
        <w:rPr>
          <w:rFonts w:ascii="Times New Roman" w:hAnsi="Times New Roman" w:cs="Times New Roman"/>
          <w:sz w:val="24"/>
          <w:szCs w:val="24"/>
        </w:rPr>
      </w:pPr>
      <w:r w:rsidRPr="005761C4">
        <w:rPr>
          <w:rFonts w:ascii="Times New Roman" w:hAnsi="Times New Roman" w:cs="Times New Roman"/>
          <w:sz w:val="24"/>
          <w:szCs w:val="24"/>
        </w:rPr>
        <w:t xml:space="preserve">Ветошь промасленная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 xml:space="preserve">Образуется в процессе использования тряпья для протирки механизмов, деталей, станков и машин.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Пожароопасная</w:t>
      </w:r>
      <w:proofErr w:type="gramStart"/>
      <w:r w:rsidRPr="005761C4">
        <w:rPr>
          <w:rFonts w:ascii="Times New Roman" w:hAnsi="Times New Roman" w:cs="Times New Roman"/>
          <w:sz w:val="24"/>
          <w:szCs w:val="24"/>
        </w:rPr>
        <w:t xml:space="preserve"> ,</w:t>
      </w:r>
      <w:proofErr w:type="gramEnd"/>
      <w:r w:rsidRPr="005761C4">
        <w:rPr>
          <w:rFonts w:ascii="Times New Roman" w:hAnsi="Times New Roman" w:cs="Times New Roman"/>
          <w:sz w:val="24"/>
          <w:szCs w:val="24"/>
        </w:rPr>
        <w:t xml:space="preserve"> нерастворима в воде, химически неактивна.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Для временного размещения предусматривается специальная емкость. По мере накопления сжигается или вывозится на обезвреживание.</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Нормативное количество отхода определяется исходя из поступающего количества ветоши (Мо</w:t>
      </w:r>
      <w:proofErr w:type="gramStart"/>
      <w:r w:rsidRPr="005761C4">
        <w:rPr>
          <w:rFonts w:ascii="Times New Roman" w:hAnsi="Times New Roman" w:cs="Times New Roman"/>
          <w:sz w:val="24"/>
          <w:szCs w:val="24"/>
        </w:rPr>
        <w:t xml:space="preserve"> .</w:t>
      </w:r>
      <w:proofErr w:type="gramEnd"/>
      <w:r w:rsidRPr="005761C4">
        <w:rPr>
          <w:rFonts w:ascii="Times New Roman" w:hAnsi="Times New Roman" w:cs="Times New Roman"/>
          <w:sz w:val="24"/>
          <w:szCs w:val="24"/>
        </w:rPr>
        <w:t xml:space="preserve"> т/год), норматива содержания в ветоши масел ( М ) и влаги (W ).</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N = Мо + М + W ,  т/год</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Образуется в процессе использования тряпья для протирки механизмов, деталей, машин. Состав</w:t>
      </w:r>
      <w:proofErr w:type="gramStart"/>
      <w:r w:rsidRPr="005761C4">
        <w:rPr>
          <w:rFonts w:ascii="Times New Roman" w:hAnsi="Times New Roman" w:cs="Times New Roman"/>
          <w:sz w:val="24"/>
          <w:szCs w:val="24"/>
        </w:rPr>
        <w:t xml:space="preserve"> (%) : </w:t>
      </w:r>
      <w:proofErr w:type="gramEnd"/>
      <w:r w:rsidRPr="005761C4">
        <w:rPr>
          <w:rFonts w:ascii="Times New Roman" w:hAnsi="Times New Roman" w:cs="Times New Roman"/>
          <w:sz w:val="24"/>
          <w:szCs w:val="24"/>
        </w:rPr>
        <w:t>ветошь – 73%, масло – 12 %, влага  - 15%.</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N =  0,0039 + (0.12* 0,0039</w:t>
      </w:r>
      <w:proofErr w:type="gramStart"/>
      <w:r w:rsidRPr="005761C4">
        <w:rPr>
          <w:rFonts w:ascii="Times New Roman" w:hAnsi="Times New Roman" w:cs="Times New Roman"/>
          <w:sz w:val="24"/>
          <w:szCs w:val="24"/>
        </w:rPr>
        <w:t xml:space="preserve"> )</w:t>
      </w:r>
      <w:proofErr w:type="gramEnd"/>
      <w:r w:rsidRPr="005761C4">
        <w:rPr>
          <w:rFonts w:ascii="Times New Roman" w:hAnsi="Times New Roman" w:cs="Times New Roman"/>
          <w:sz w:val="24"/>
          <w:szCs w:val="24"/>
        </w:rPr>
        <w:t xml:space="preserve"> + (0.15 * 0,0039) = 0,0039 + 0,0005+ 0,0005= </w:t>
      </w:r>
      <w:r w:rsidRPr="005761C4">
        <w:rPr>
          <w:rFonts w:ascii="Times New Roman" w:hAnsi="Times New Roman" w:cs="Times New Roman"/>
          <w:b/>
          <w:sz w:val="24"/>
          <w:szCs w:val="24"/>
        </w:rPr>
        <w:t>0,0049</w:t>
      </w:r>
      <w:r w:rsidRPr="005761C4">
        <w:rPr>
          <w:rFonts w:ascii="Times New Roman" w:hAnsi="Times New Roman" w:cs="Times New Roman"/>
          <w:sz w:val="24"/>
          <w:szCs w:val="24"/>
        </w:rPr>
        <w:t xml:space="preserve"> т/год</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Промасленная ветошь должна храниться в специальных емкостях и по мере накопления транспортируется подрядной организацией на полигон ТБО.</w:t>
      </w:r>
    </w:p>
    <w:p w:rsidR="002B04DE" w:rsidRPr="005761C4" w:rsidRDefault="002B04DE" w:rsidP="00A24476">
      <w:pPr>
        <w:pStyle w:val="a9"/>
        <w:ind w:firstLine="567"/>
        <w:rPr>
          <w:rFonts w:ascii="Times New Roman" w:hAnsi="Times New Roman" w:cs="Times New Roman"/>
          <w:b/>
          <w:sz w:val="24"/>
          <w:szCs w:val="24"/>
        </w:rPr>
      </w:pPr>
      <w:r w:rsidRPr="005761C4">
        <w:rPr>
          <w:rFonts w:ascii="Times New Roman" w:hAnsi="Times New Roman" w:cs="Times New Roman"/>
          <w:b/>
          <w:sz w:val="24"/>
          <w:szCs w:val="24"/>
        </w:rPr>
        <w:t>Отходы лакокрасочных работ</w:t>
      </w:r>
    </w:p>
    <w:p w:rsidR="002B04DE" w:rsidRPr="005761C4" w:rsidRDefault="002B04DE" w:rsidP="00A24476">
      <w:pPr>
        <w:pStyle w:val="ab"/>
        <w:spacing w:before="0" w:after="0"/>
        <w:ind w:firstLine="567"/>
      </w:pPr>
      <w:r w:rsidRPr="005761C4">
        <w:t>Тара, загрязненная лакокрасочными материалами – код 080112.</w:t>
      </w:r>
    </w:p>
    <w:p w:rsidR="002B04DE" w:rsidRPr="005761C4" w:rsidRDefault="002B04DE" w:rsidP="00A24476">
      <w:pPr>
        <w:pStyle w:val="ab"/>
        <w:spacing w:before="0" w:after="0"/>
        <w:ind w:firstLine="567"/>
      </w:pPr>
      <w:r w:rsidRPr="005761C4">
        <w:t xml:space="preserve">Образуются при выполнении малярных работ.  Не </w:t>
      </w:r>
      <w:proofErr w:type="spellStart"/>
      <w:r w:rsidRPr="005761C4">
        <w:t>пожароопасны</w:t>
      </w:r>
      <w:proofErr w:type="spellEnd"/>
      <w:r w:rsidRPr="005761C4">
        <w:t xml:space="preserve">, химически неактивны. </w:t>
      </w:r>
    </w:p>
    <w:p w:rsidR="002B04DE" w:rsidRPr="005761C4" w:rsidRDefault="002B04DE" w:rsidP="00A24476">
      <w:pPr>
        <w:pStyle w:val="Default"/>
        <w:ind w:firstLine="567"/>
        <w:jc w:val="both"/>
        <w:rPr>
          <w:color w:val="auto"/>
        </w:rPr>
      </w:pPr>
      <w:r w:rsidRPr="005761C4">
        <w:rPr>
          <w:color w:val="auto"/>
        </w:rPr>
        <w:t xml:space="preserve">Тара из-под лакокрасочных материалов должна храниться на специально отведенных площадках вне помещений на безопасном от них расстоянии. </w:t>
      </w:r>
    </w:p>
    <w:p w:rsidR="002B04DE" w:rsidRPr="005761C4" w:rsidRDefault="002B04DE" w:rsidP="00A24476">
      <w:pPr>
        <w:pStyle w:val="Default"/>
        <w:ind w:firstLine="567"/>
        <w:jc w:val="both"/>
        <w:rPr>
          <w:color w:val="auto"/>
        </w:rPr>
      </w:pPr>
      <w:r w:rsidRPr="005761C4">
        <w:rPr>
          <w:color w:val="auto"/>
        </w:rPr>
        <w:t xml:space="preserve">Нельзя допускать переполнения контейнеров, своевременный вывоз их должен быть обеспечен согласно Договору со специализированной организацией по вывозу отходов. </w:t>
      </w:r>
    </w:p>
    <w:p w:rsidR="002B04DE" w:rsidRPr="005761C4" w:rsidRDefault="002B04DE" w:rsidP="00A24476">
      <w:pPr>
        <w:pStyle w:val="a3"/>
        <w:ind w:left="0" w:firstLine="567"/>
        <w:rPr>
          <w:sz w:val="24"/>
          <w:szCs w:val="24"/>
        </w:rPr>
      </w:pPr>
      <w:r w:rsidRPr="005761C4">
        <w:rPr>
          <w:sz w:val="24"/>
          <w:szCs w:val="24"/>
        </w:rPr>
        <w:t xml:space="preserve">В результате проведения работ по окраске изделий образуются жестяные банки </w:t>
      </w:r>
      <w:proofErr w:type="gramStart"/>
      <w:r w:rsidRPr="005761C4">
        <w:rPr>
          <w:sz w:val="24"/>
          <w:szCs w:val="24"/>
        </w:rPr>
        <w:t>из</w:t>
      </w:r>
      <w:proofErr w:type="gramEnd"/>
      <w:r w:rsidRPr="005761C4">
        <w:rPr>
          <w:sz w:val="24"/>
          <w:szCs w:val="24"/>
        </w:rPr>
        <w:t xml:space="preserve"> </w:t>
      </w:r>
      <w:proofErr w:type="gramStart"/>
      <w:r w:rsidRPr="005761C4">
        <w:rPr>
          <w:sz w:val="24"/>
          <w:szCs w:val="24"/>
        </w:rPr>
        <w:t>под</w:t>
      </w:r>
      <w:proofErr w:type="gramEnd"/>
      <w:r w:rsidRPr="005761C4">
        <w:rPr>
          <w:sz w:val="24"/>
          <w:szCs w:val="24"/>
        </w:rPr>
        <w:t xml:space="preserve"> краски, ёмкости из-под лакокрасочных материалов. Годовой расход краски на период строительства переустройства сетей газопровода образуются тары из-под краски, ёмкости из-под лакокрасочных материалов. </w:t>
      </w:r>
    </w:p>
    <w:p w:rsidR="002B04DE" w:rsidRPr="005761C4" w:rsidRDefault="002B04DE" w:rsidP="00A24476">
      <w:pPr>
        <w:pStyle w:val="a3"/>
        <w:ind w:left="0" w:firstLine="567"/>
        <w:rPr>
          <w:sz w:val="24"/>
          <w:szCs w:val="24"/>
        </w:rPr>
      </w:pPr>
      <w:r w:rsidRPr="005761C4">
        <w:rPr>
          <w:sz w:val="24"/>
          <w:szCs w:val="24"/>
        </w:rPr>
        <w:t xml:space="preserve">Годовой расход краски ГФ 0119- 0,066 т/период, Р-4-0,0274 т/период, ЭмальХВ-161-9,7111 т/период, МА-15 -0,45т/период, лаки битумные – 6,9т/период, банка </w:t>
      </w:r>
      <w:proofErr w:type="gramStart"/>
      <w:r w:rsidRPr="005761C4">
        <w:rPr>
          <w:sz w:val="24"/>
          <w:szCs w:val="24"/>
        </w:rPr>
        <w:t>из</w:t>
      </w:r>
      <w:proofErr w:type="gramEnd"/>
      <w:r w:rsidRPr="005761C4">
        <w:rPr>
          <w:sz w:val="24"/>
          <w:szCs w:val="24"/>
        </w:rPr>
        <w:t xml:space="preserve"> под мастики – 19,387т/период,  бензин-растворитель – 0,0005т/период. </w:t>
      </w:r>
    </w:p>
    <w:p w:rsidR="002B04DE" w:rsidRPr="005761C4" w:rsidRDefault="002B04DE" w:rsidP="00A24476">
      <w:pPr>
        <w:pStyle w:val="Default"/>
        <w:ind w:firstLine="567"/>
        <w:rPr>
          <w:color w:val="auto"/>
        </w:rPr>
      </w:pPr>
      <w:r w:rsidRPr="005761C4">
        <w:rPr>
          <w:noProof/>
          <w:color w:val="auto"/>
        </w:rPr>
        <w:drawing>
          <wp:inline distT="0" distB="0" distL="0" distR="0">
            <wp:extent cx="1438910" cy="214630"/>
            <wp:effectExtent l="19050" t="0" r="8890" b="0"/>
            <wp:docPr id="18"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10"/>
                    <a:srcRect/>
                    <a:stretch>
                      <a:fillRect/>
                    </a:stretch>
                  </pic:blipFill>
                  <pic:spPr bwMode="auto">
                    <a:xfrm>
                      <a:off x="0" y="0"/>
                      <a:ext cx="1438910" cy="214630"/>
                    </a:xfrm>
                    <a:prstGeom prst="rect">
                      <a:avLst/>
                    </a:prstGeom>
                    <a:noFill/>
                    <a:ln w="9525">
                      <a:noFill/>
                      <a:miter lim="800000"/>
                      <a:headEnd/>
                      <a:tailEnd/>
                    </a:ln>
                  </pic:spPr>
                </pic:pic>
              </a:graphicData>
            </a:graphic>
          </wp:inline>
        </w:drawing>
      </w:r>
      <w:r w:rsidRPr="005761C4">
        <w:rPr>
          <w:color w:val="auto"/>
        </w:rPr>
        <w:t>, т/год,</w:t>
      </w:r>
    </w:p>
    <w:p w:rsidR="002B04DE" w:rsidRPr="005761C4" w:rsidRDefault="002B04DE" w:rsidP="00A24476">
      <w:pPr>
        <w:pStyle w:val="Default"/>
        <w:ind w:firstLine="567"/>
        <w:rPr>
          <w:color w:val="auto"/>
        </w:rPr>
      </w:pPr>
      <w:r w:rsidRPr="005761C4">
        <w:rPr>
          <w:color w:val="auto"/>
        </w:rPr>
        <w:t xml:space="preserve">где </w:t>
      </w:r>
      <w:r w:rsidRPr="005761C4">
        <w:rPr>
          <w:noProof/>
          <w:color w:val="auto"/>
        </w:rPr>
        <w:drawing>
          <wp:inline distT="0" distB="0" distL="0" distR="0">
            <wp:extent cx="230505" cy="214630"/>
            <wp:effectExtent l="19050" t="0" r="0" b="0"/>
            <wp:docPr id="8"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11"/>
                    <a:srcRect/>
                    <a:stretch>
                      <a:fillRect/>
                    </a:stretch>
                  </pic:blipFill>
                  <pic:spPr bwMode="auto">
                    <a:xfrm>
                      <a:off x="0" y="0"/>
                      <a:ext cx="230505" cy="214630"/>
                    </a:xfrm>
                    <a:prstGeom prst="rect">
                      <a:avLst/>
                    </a:prstGeom>
                    <a:noFill/>
                    <a:ln w="9525">
                      <a:noFill/>
                      <a:miter lim="800000"/>
                      <a:headEnd/>
                      <a:tailEnd/>
                    </a:ln>
                  </pic:spPr>
                </pic:pic>
              </a:graphicData>
            </a:graphic>
          </wp:inline>
        </w:drawing>
      </w:r>
      <w:r w:rsidRPr="005761C4">
        <w:rPr>
          <w:color w:val="auto"/>
        </w:rPr>
        <w:t xml:space="preserve"> - масса </w:t>
      </w:r>
      <w:proofErr w:type="gramStart"/>
      <w:r w:rsidRPr="005761C4">
        <w:rPr>
          <w:noProof/>
          <w:color w:val="auto"/>
        </w:rPr>
        <w:drawing>
          <wp:inline distT="0" distB="0" distL="0" distR="0">
            <wp:extent cx="95250" cy="158750"/>
            <wp:effectExtent l="19050" t="0" r="0" b="0"/>
            <wp:docPr id="10"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12"/>
                    <a:srcRect/>
                    <a:stretch>
                      <a:fillRect/>
                    </a:stretch>
                  </pic:blipFill>
                  <pic:spPr bwMode="auto">
                    <a:xfrm>
                      <a:off x="0" y="0"/>
                      <a:ext cx="95250" cy="158750"/>
                    </a:xfrm>
                    <a:prstGeom prst="rect">
                      <a:avLst/>
                    </a:prstGeom>
                    <a:noFill/>
                    <a:ln w="9525">
                      <a:noFill/>
                      <a:miter lim="800000"/>
                      <a:headEnd/>
                      <a:tailEnd/>
                    </a:ln>
                  </pic:spPr>
                </pic:pic>
              </a:graphicData>
            </a:graphic>
          </wp:inline>
        </w:drawing>
      </w:r>
      <w:r w:rsidRPr="005761C4">
        <w:rPr>
          <w:color w:val="auto"/>
        </w:rPr>
        <w:t>-</w:t>
      </w:r>
      <w:proofErr w:type="gramEnd"/>
      <w:r w:rsidRPr="005761C4">
        <w:rPr>
          <w:color w:val="auto"/>
        </w:rPr>
        <w:t xml:space="preserve">го вида тары, т/год; </w:t>
      </w:r>
    </w:p>
    <w:p w:rsidR="002B04DE" w:rsidRPr="005761C4" w:rsidRDefault="002B04DE" w:rsidP="00A24476">
      <w:pPr>
        <w:pStyle w:val="Default"/>
        <w:ind w:firstLine="567"/>
        <w:rPr>
          <w:color w:val="auto"/>
        </w:rPr>
      </w:pPr>
      <w:r w:rsidRPr="005761C4">
        <w:rPr>
          <w:noProof/>
          <w:color w:val="auto"/>
        </w:rPr>
        <w:drawing>
          <wp:inline distT="0" distB="0" distL="0" distR="0">
            <wp:extent cx="119380" cy="119380"/>
            <wp:effectExtent l="19050" t="0" r="0" b="0"/>
            <wp:docPr id="6"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13"/>
                    <a:srcRect/>
                    <a:stretch>
                      <a:fillRect/>
                    </a:stretch>
                  </pic:blipFill>
                  <pic:spPr bwMode="auto">
                    <a:xfrm>
                      <a:off x="0" y="0"/>
                      <a:ext cx="119380" cy="119380"/>
                    </a:xfrm>
                    <a:prstGeom prst="rect">
                      <a:avLst/>
                    </a:prstGeom>
                    <a:noFill/>
                    <a:ln w="9525">
                      <a:noFill/>
                      <a:miter lim="800000"/>
                      <a:headEnd/>
                      <a:tailEnd/>
                    </a:ln>
                  </pic:spPr>
                </pic:pic>
              </a:graphicData>
            </a:graphic>
          </wp:inline>
        </w:drawing>
      </w:r>
      <w:r w:rsidRPr="005761C4">
        <w:rPr>
          <w:color w:val="auto"/>
        </w:rPr>
        <w:t xml:space="preserve"> - число видов тары; </w:t>
      </w:r>
    </w:p>
    <w:p w:rsidR="00A24476" w:rsidRPr="005761C4" w:rsidRDefault="00444D28" w:rsidP="00A24476">
      <w:pPr>
        <w:pStyle w:val="Default"/>
        <w:ind w:firstLine="567"/>
        <w:rPr>
          <w:color w:val="auto"/>
        </w:rPr>
      </w:pPr>
      <w:r w:rsidRPr="00CB724B">
        <w:rPr>
          <w:noProof/>
          <w:color w:val="auto"/>
        </w:rPr>
        <w:pict>
          <v:shape id="Рисунок 69" o:spid="_x0000_i1025" type="#_x0000_t75" style="width:21.3pt;height:17.55pt;visibility:visible;mso-wrap-style:square" o:bullet="t">
            <v:imagedata r:id="rId14" o:title=""/>
          </v:shape>
        </w:pict>
      </w:r>
      <w:r w:rsidR="002B04DE" w:rsidRPr="005761C4">
        <w:rPr>
          <w:color w:val="auto"/>
        </w:rPr>
        <w:t xml:space="preserve"> - масса краски в </w:t>
      </w:r>
      <w:proofErr w:type="gramStart"/>
      <w:r w:rsidR="002B04DE" w:rsidRPr="005761C4">
        <w:rPr>
          <w:noProof/>
          <w:color w:val="auto"/>
        </w:rPr>
        <w:drawing>
          <wp:inline distT="0" distB="0" distL="0" distR="0">
            <wp:extent cx="95250" cy="158750"/>
            <wp:effectExtent l="19050" t="0" r="0" b="0"/>
            <wp:docPr id="4"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12"/>
                    <a:srcRect/>
                    <a:stretch>
                      <a:fillRect/>
                    </a:stretch>
                  </pic:blipFill>
                  <pic:spPr bwMode="auto">
                    <a:xfrm>
                      <a:off x="0" y="0"/>
                      <a:ext cx="95250" cy="158750"/>
                    </a:xfrm>
                    <a:prstGeom prst="rect">
                      <a:avLst/>
                    </a:prstGeom>
                    <a:noFill/>
                    <a:ln w="9525">
                      <a:noFill/>
                      <a:miter lim="800000"/>
                      <a:headEnd/>
                      <a:tailEnd/>
                    </a:ln>
                  </pic:spPr>
                </pic:pic>
              </a:graphicData>
            </a:graphic>
          </wp:inline>
        </w:drawing>
      </w:r>
      <w:r w:rsidR="002B04DE" w:rsidRPr="005761C4">
        <w:rPr>
          <w:color w:val="auto"/>
        </w:rPr>
        <w:t>-</w:t>
      </w:r>
      <w:proofErr w:type="gramEnd"/>
      <w:r w:rsidR="002B04DE" w:rsidRPr="005761C4">
        <w:rPr>
          <w:color w:val="auto"/>
        </w:rPr>
        <w:t xml:space="preserve">ой таре, т/год; </w:t>
      </w:r>
    </w:p>
    <w:p w:rsidR="002B04DE" w:rsidRPr="005761C4" w:rsidRDefault="002B04DE" w:rsidP="00A24476">
      <w:pPr>
        <w:pStyle w:val="Default"/>
        <w:ind w:firstLine="567"/>
        <w:rPr>
          <w:color w:val="auto"/>
        </w:rPr>
      </w:pPr>
      <w:r w:rsidRPr="005761C4">
        <w:rPr>
          <w:noProof/>
          <w:color w:val="auto"/>
        </w:rPr>
        <w:drawing>
          <wp:inline distT="0" distB="0" distL="0" distR="0">
            <wp:extent cx="158750" cy="151130"/>
            <wp:effectExtent l="19050" t="0" r="0" b="0"/>
            <wp:docPr id="14"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15"/>
                    <a:srcRect/>
                    <a:stretch>
                      <a:fillRect/>
                    </a:stretch>
                  </pic:blipFill>
                  <pic:spPr bwMode="auto">
                    <a:xfrm>
                      <a:off x="0" y="0"/>
                      <a:ext cx="158750" cy="151130"/>
                    </a:xfrm>
                    <a:prstGeom prst="rect">
                      <a:avLst/>
                    </a:prstGeom>
                    <a:noFill/>
                    <a:ln w="9525">
                      <a:noFill/>
                      <a:miter lim="800000"/>
                      <a:headEnd/>
                      <a:tailEnd/>
                    </a:ln>
                  </pic:spPr>
                </pic:pic>
              </a:graphicData>
            </a:graphic>
          </wp:inline>
        </w:drawing>
      </w:r>
      <w:r w:rsidRPr="005761C4">
        <w:rPr>
          <w:color w:val="auto"/>
        </w:rPr>
        <w:t xml:space="preserve"> - содержание остатков краски в </w:t>
      </w:r>
      <w:proofErr w:type="gramStart"/>
      <w:r w:rsidRPr="005761C4">
        <w:rPr>
          <w:noProof/>
          <w:color w:val="auto"/>
        </w:rPr>
        <w:drawing>
          <wp:inline distT="0" distB="0" distL="0" distR="0">
            <wp:extent cx="95250" cy="158750"/>
            <wp:effectExtent l="19050" t="0" r="0" b="0"/>
            <wp:docPr id="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12"/>
                    <a:srcRect/>
                    <a:stretch>
                      <a:fillRect/>
                    </a:stretch>
                  </pic:blipFill>
                  <pic:spPr bwMode="auto">
                    <a:xfrm>
                      <a:off x="0" y="0"/>
                      <a:ext cx="95250" cy="158750"/>
                    </a:xfrm>
                    <a:prstGeom prst="rect">
                      <a:avLst/>
                    </a:prstGeom>
                    <a:noFill/>
                    <a:ln w="9525">
                      <a:noFill/>
                      <a:miter lim="800000"/>
                      <a:headEnd/>
                      <a:tailEnd/>
                    </a:ln>
                  </pic:spPr>
                </pic:pic>
              </a:graphicData>
            </a:graphic>
          </wp:inline>
        </w:drawing>
      </w:r>
      <w:r w:rsidRPr="005761C4">
        <w:rPr>
          <w:color w:val="auto"/>
        </w:rPr>
        <w:t>-</w:t>
      </w:r>
      <w:proofErr w:type="gramEnd"/>
      <w:r w:rsidRPr="005761C4">
        <w:rPr>
          <w:color w:val="auto"/>
        </w:rPr>
        <w:t xml:space="preserve">той таре в долях от </w:t>
      </w:r>
      <w:r w:rsidRPr="005761C4">
        <w:rPr>
          <w:noProof/>
          <w:color w:val="auto"/>
        </w:rPr>
        <w:drawing>
          <wp:inline distT="0" distB="0" distL="0" distR="0">
            <wp:extent cx="270510" cy="214630"/>
            <wp:effectExtent l="19050" t="0" r="0" b="0"/>
            <wp:docPr id="16"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16"/>
                    <a:srcRect/>
                    <a:stretch>
                      <a:fillRect/>
                    </a:stretch>
                  </pic:blipFill>
                  <pic:spPr bwMode="auto">
                    <a:xfrm>
                      <a:off x="0" y="0"/>
                      <a:ext cx="270510" cy="214630"/>
                    </a:xfrm>
                    <a:prstGeom prst="rect">
                      <a:avLst/>
                    </a:prstGeom>
                    <a:noFill/>
                    <a:ln w="9525">
                      <a:noFill/>
                      <a:miter lim="800000"/>
                      <a:headEnd/>
                      <a:tailEnd/>
                    </a:ln>
                  </pic:spPr>
                </pic:pic>
              </a:graphicData>
            </a:graphic>
          </wp:inline>
        </w:drawing>
      </w:r>
      <w:r w:rsidRPr="005761C4">
        <w:rPr>
          <w:color w:val="auto"/>
        </w:rPr>
        <w:t xml:space="preserve"> (0.01-0.05).</w:t>
      </w:r>
    </w:p>
    <w:p w:rsidR="002B04DE" w:rsidRPr="005761C4" w:rsidRDefault="002B04DE" w:rsidP="00A24476">
      <w:pPr>
        <w:pStyle w:val="ab"/>
        <w:spacing w:before="0" w:after="0"/>
        <w:ind w:firstLine="567"/>
      </w:pPr>
      <w:r w:rsidRPr="005761C4">
        <w:lastRenderedPageBreak/>
        <w:t xml:space="preserve">Расчетная методика: Методика </w:t>
      </w:r>
      <w:proofErr w:type="gramStart"/>
      <w:r w:rsidRPr="005761C4">
        <w:t>разработки проектов нормативов предельного размещения отходов производства</w:t>
      </w:r>
      <w:proofErr w:type="gramEnd"/>
      <w:r w:rsidRPr="005761C4">
        <w:t xml:space="preserve"> и потребления, Приложение 16 к приказу МООС РК «18» 04 2008г. №100-п. </w:t>
      </w:r>
    </w:p>
    <w:tbl>
      <w:tblPr>
        <w:tblW w:w="9467" w:type="dxa"/>
        <w:tblLook w:val="04A0"/>
      </w:tblPr>
      <w:tblGrid>
        <w:gridCol w:w="1544"/>
        <w:gridCol w:w="1507"/>
        <w:gridCol w:w="1188"/>
        <w:gridCol w:w="1134"/>
        <w:gridCol w:w="1097"/>
        <w:gridCol w:w="1326"/>
        <w:gridCol w:w="1642"/>
        <w:gridCol w:w="29"/>
      </w:tblGrid>
      <w:tr w:rsidR="002B04DE" w:rsidRPr="005761C4" w:rsidTr="00840C7E">
        <w:trPr>
          <w:trHeight w:val="655"/>
        </w:trPr>
        <w:tc>
          <w:tcPr>
            <w:tcW w:w="1544" w:type="dxa"/>
            <w:tcBorders>
              <w:top w:val="single" w:sz="4" w:space="0" w:color="auto"/>
              <w:left w:val="single" w:sz="4" w:space="0" w:color="auto"/>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Название сырья, материала</w:t>
            </w:r>
          </w:p>
        </w:tc>
        <w:tc>
          <w:tcPr>
            <w:tcW w:w="1507" w:type="dxa"/>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ind w:firstLine="16"/>
              <w:rPr>
                <w:b/>
                <w:bCs/>
                <w:sz w:val="18"/>
                <w:szCs w:val="18"/>
              </w:rPr>
            </w:pPr>
            <w:r w:rsidRPr="005761C4">
              <w:rPr>
                <w:b/>
                <w:bCs/>
                <w:sz w:val="18"/>
                <w:szCs w:val="18"/>
              </w:rPr>
              <w:t>Материал тары</w:t>
            </w:r>
          </w:p>
        </w:tc>
        <w:tc>
          <w:tcPr>
            <w:tcW w:w="1188" w:type="dxa"/>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 xml:space="preserve">Масса пустой тары, т/год, </w:t>
            </w:r>
            <w:proofErr w:type="spellStart"/>
            <w:r w:rsidRPr="005761C4">
              <w:rPr>
                <w:b/>
                <w:bCs/>
                <w:sz w:val="18"/>
                <w:szCs w:val="18"/>
              </w:rPr>
              <w:t>Mi</w:t>
            </w:r>
            <w:proofErr w:type="spellEnd"/>
          </w:p>
        </w:tc>
        <w:tc>
          <w:tcPr>
            <w:tcW w:w="1134" w:type="dxa"/>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 xml:space="preserve">Масса краски в 1-й таре, т/год, </w:t>
            </w:r>
            <w:proofErr w:type="spellStart"/>
            <w:r w:rsidRPr="005761C4">
              <w:rPr>
                <w:b/>
                <w:bCs/>
                <w:sz w:val="18"/>
                <w:szCs w:val="18"/>
              </w:rPr>
              <w:t>Мк</w:t>
            </w:r>
            <w:proofErr w:type="gramStart"/>
            <w:r w:rsidRPr="005761C4">
              <w:rPr>
                <w:b/>
                <w:bCs/>
                <w:sz w:val="18"/>
                <w:szCs w:val="18"/>
              </w:rPr>
              <w:t>i</w:t>
            </w:r>
            <w:proofErr w:type="spellEnd"/>
            <w:proofErr w:type="gramEnd"/>
          </w:p>
        </w:tc>
        <w:tc>
          <w:tcPr>
            <w:tcW w:w="1097" w:type="dxa"/>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ind w:firstLine="14"/>
              <w:rPr>
                <w:b/>
                <w:bCs/>
                <w:sz w:val="18"/>
                <w:szCs w:val="18"/>
              </w:rPr>
            </w:pPr>
            <w:r w:rsidRPr="005761C4">
              <w:rPr>
                <w:b/>
                <w:bCs/>
                <w:sz w:val="18"/>
                <w:szCs w:val="18"/>
              </w:rPr>
              <w:t xml:space="preserve">Число видов тары, шт., </w:t>
            </w:r>
            <w:proofErr w:type="spellStart"/>
            <w:r w:rsidRPr="005761C4">
              <w:rPr>
                <w:b/>
                <w:bCs/>
                <w:sz w:val="18"/>
                <w:szCs w:val="18"/>
              </w:rPr>
              <w:t>n</w:t>
            </w:r>
            <w:proofErr w:type="spellEnd"/>
            <w:r w:rsidRPr="005761C4">
              <w:rPr>
                <w:b/>
                <w:bCs/>
                <w:sz w:val="18"/>
                <w:szCs w:val="18"/>
              </w:rPr>
              <w:t xml:space="preserve"> </w:t>
            </w:r>
          </w:p>
        </w:tc>
        <w:tc>
          <w:tcPr>
            <w:tcW w:w="1326" w:type="dxa"/>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Содержание остатков краски (0,01-0,05), αi</w:t>
            </w:r>
          </w:p>
        </w:tc>
        <w:tc>
          <w:tcPr>
            <w:tcW w:w="1671" w:type="dxa"/>
            <w:gridSpan w:val="2"/>
            <w:tcBorders>
              <w:top w:val="single" w:sz="4" w:space="0" w:color="auto"/>
              <w:left w:val="nil"/>
              <w:bottom w:val="single" w:sz="4" w:space="0" w:color="auto"/>
              <w:right w:val="single" w:sz="4" w:space="0" w:color="auto"/>
            </w:tcBorders>
            <w:shd w:val="clear" w:color="000000" w:fill="BFBFBF"/>
            <w:hideMark/>
          </w:tcPr>
          <w:p w:rsidR="002B04DE" w:rsidRPr="005761C4" w:rsidRDefault="002B04DE" w:rsidP="00A24476">
            <w:pPr>
              <w:ind w:firstLine="1"/>
              <w:rPr>
                <w:b/>
                <w:bCs/>
                <w:sz w:val="18"/>
                <w:szCs w:val="18"/>
              </w:rPr>
            </w:pPr>
            <w:r w:rsidRPr="005761C4">
              <w:rPr>
                <w:b/>
                <w:bCs/>
                <w:sz w:val="18"/>
                <w:szCs w:val="18"/>
              </w:rPr>
              <w:t xml:space="preserve">Количество образования отходов, т/год </w:t>
            </w:r>
          </w:p>
        </w:tc>
      </w:tr>
      <w:tr w:rsidR="002B04DE" w:rsidRPr="005761C4" w:rsidTr="00840C7E">
        <w:trPr>
          <w:trHeight w:val="99"/>
        </w:trPr>
        <w:tc>
          <w:tcPr>
            <w:tcW w:w="1544" w:type="dxa"/>
            <w:tcBorders>
              <w:top w:val="nil"/>
              <w:left w:val="single" w:sz="4" w:space="0" w:color="auto"/>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1</w:t>
            </w:r>
          </w:p>
        </w:tc>
        <w:tc>
          <w:tcPr>
            <w:tcW w:w="1507" w:type="dxa"/>
            <w:tcBorders>
              <w:top w:val="nil"/>
              <w:left w:val="nil"/>
              <w:bottom w:val="single" w:sz="4" w:space="0" w:color="auto"/>
              <w:right w:val="single" w:sz="4" w:space="0" w:color="auto"/>
            </w:tcBorders>
            <w:shd w:val="clear" w:color="000000" w:fill="BFBFBF"/>
            <w:hideMark/>
          </w:tcPr>
          <w:p w:rsidR="002B04DE" w:rsidRPr="005761C4" w:rsidRDefault="002B04DE" w:rsidP="00A24476">
            <w:pPr>
              <w:ind w:firstLine="16"/>
              <w:rPr>
                <w:b/>
                <w:bCs/>
                <w:sz w:val="18"/>
                <w:szCs w:val="18"/>
              </w:rPr>
            </w:pPr>
            <w:r w:rsidRPr="005761C4">
              <w:rPr>
                <w:b/>
                <w:bCs/>
                <w:sz w:val="18"/>
                <w:szCs w:val="18"/>
              </w:rPr>
              <w:t>2</w:t>
            </w:r>
          </w:p>
        </w:tc>
        <w:tc>
          <w:tcPr>
            <w:tcW w:w="1188" w:type="dxa"/>
            <w:tcBorders>
              <w:top w:val="nil"/>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3</w:t>
            </w:r>
          </w:p>
        </w:tc>
        <w:tc>
          <w:tcPr>
            <w:tcW w:w="1134" w:type="dxa"/>
            <w:tcBorders>
              <w:top w:val="nil"/>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4</w:t>
            </w:r>
          </w:p>
        </w:tc>
        <w:tc>
          <w:tcPr>
            <w:tcW w:w="1097" w:type="dxa"/>
            <w:tcBorders>
              <w:top w:val="nil"/>
              <w:left w:val="nil"/>
              <w:bottom w:val="single" w:sz="4" w:space="0" w:color="auto"/>
              <w:right w:val="single" w:sz="4" w:space="0" w:color="auto"/>
            </w:tcBorders>
            <w:shd w:val="clear" w:color="000000" w:fill="BFBFBF"/>
            <w:hideMark/>
          </w:tcPr>
          <w:p w:rsidR="002B04DE" w:rsidRPr="005761C4" w:rsidRDefault="002B04DE" w:rsidP="00A24476">
            <w:pPr>
              <w:ind w:firstLine="14"/>
              <w:rPr>
                <w:b/>
                <w:bCs/>
                <w:sz w:val="18"/>
                <w:szCs w:val="18"/>
              </w:rPr>
            </w:pPr>
            <w:r w:rsidRPr="005761C4">
              <w:rPr>
                <w:b/>
                <w:bCs/>
                <w:sz w:val="18"/>
                <w:szCs w:val="18"/>
              </w:rPr>
              <w:t>5</w:t>
            </w:r>
          </w:p>
        </w:tc>
        <w:tc>
          <w:tcPr>
            <w:tcW w:w="1326" w:type="dxa"/>
            <w:tcBorders>
              <w:top w:val="nil"/>
              <w:left w:val="nil"/>
              <w:bottom w:val="single" w:sz="4" w:space="0" w:color="auto"/>
              <w:right w:val="single" w:sz="4" w:space="0" w:color="auto"/>
            </w:tcBorders>
            <w:shd w:val="clear" w:color="000000" w:fill="BFBFBF"/>
            <w:hideMark/>
          </w:tcPr>
          <w:p w:rsidR="002B04DE" w:rsidRPr="005761C4" w:rsidRDefault="002B04DE" w:rsidP="00A24476">
            <w:pPr>
              <w:rPr>
                <w:b/>
                <w:bCs/>
                <w:sz w:val="18"/>
                <w:szCs w:val="18"/>
              </w:rPr>
            </w:pPr>
            <w:r w:rsidRPr="005761C4">
              <w:rPr>
                <w:b/>
                <w:bCs/>
                <w:sz w:val="18"/>
                <w:szCs w:val="18"/>
              </w:rPr>
              <w:t>6</w:t>
            </w:r>
          </w:p>
        </w:tc>
        <w:tc>
          <w:tcPr>
            <w:tcW w:w="1671" w:type="dxa"/>
            <w:gridSpan w:val="2"/>
            <w:tcBorders>
              <w:top w:val="nil"/>
              <w:left w:val="nil"/>
              <w:bottom w:val="single" w:sz="4" w:space="0" w:color="auto"/>
              <w:right w:val="single" w:sz="4" w:space="0" w:color="auto"/>
            </w:tcBorders>
            <w:shd w:val="clear" w:color="000000" w:fill="BFBFBF"/>
            <w:hideMark/>
          </w:tcPr>
          <w:p w:rsidR="002B04DE" w:rsidRPr="005761C4" w:rsidRDefault="002B04DE" w:rsidP="00A24476">
            <w:pPr>
              <w:ind w:firstLine="1"/>
              <w:rPr>
                <w:b/>
                <w:bCs/>
                <w:sz w:val="18"/>
                <w:szCs w:val="18"/>
              </w:rPr>
            </w:pPr>
            <w:r w:rsidRPr="005761C4">
              <w:rPr>
                <w:b/>
                <w:bCs/>
                <w:sz w:val="18"/>
                <w:szCs w:val="18"/>
              </w:rPr>
              <w:t>7</w:t>
            </w:r>
          </w:p>
        </w:tc>
      </w:tr>
      <w:tr w:rsidR="002B04DE" w:rsidRPr="005761C4" w:rsidTr="00840C7E">
        <w:trPr>
          <w:trHeight w:val="447"/>
        </w:trPr>
        <w:tc>
          <w:tcPr>
            <w:tcW w:w="1544" w:type="dxa"/>
            <w:vMerge w:val="restart"/>
            <w:tcBorders>
              <w:top w:val="nil"/>
              <w:left w:val="single" w:sz="4" w:space="0" w:color="auto"/>
              <w:bottom w:val="nil"/>
              <w:right w:val="single" w:sz="4" w:space="0" w:color="auto"/>
            </w:tcBorders>
            <w:shd w:val="clear" w:color="auto" w:fill="auto"/>
            <w:hideMark/>
          </w:tcPr>
          <w:p w:rsidR="002B04DE" w:rsidRPr="005761C4" w:rsidRDefault="002B04DE" w:rsidP="00A24476">
            <w:pPr>
              <w:rPr>
                <w:sz w:val="18"/>
                <w:szCs w:val="18"/>
              </w:rPr>
            </w:pPr>
            <w:r w:rsidRPr="005761C4">
              <w:rPr>
                <w:sz w:val="18"/>
                <w:szCs w:val="18"/>
              </w:rPr>
              <w:t>Лакокрасочные материалы</w:t>
            </w: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банка из-под растворителей Р-4</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0,0003</w:t>
            </w:r>
          </w:p>
        </w:tc>
        <w:tc>
          <w:tcPr>
            <w:tcW w:w="1134"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0,0274</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13,7</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0,01</w:t>
            </w:r>
          </w:p>
        </w:tc>
        <w:tc>
          <w:tcPr>
            <w:tcW w:w="1671" w:type="dxa"/>
            <w:gridSpan w:val="2"/>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0,0044</w:t>
            </w:r>
          </w:p>
        </w:tc>
      </w:tr>
      <w:tr w:rsidR="002B04DE" w:rsidRPr="005761C4" w:rsidTr="00840C7E">
        <w:trPr>
          <w:gridAfter w:val="1"/>
          <w:wAfter w:w="29" w:type="dxa"/>
          <w:trHeight w:val="385"/>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банка из-под грунтовки ГФ-0119</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0,0003</w:t>
            </w:r>
          </w:p>
        </w:tc>
        <w:tc>
          <w:tcPr>
            <w:tcW w:w="1134"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0,066</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33,00</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0,01</w:t>
            </w:r>
          </w:p>
        </w:tc>
        <w:tc>
          <w:tcPr>
            <w:tcW w:w="1642"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0,01056</w:t>
            </w:r>
          </w:p>
        </w:tc>
      </w:tr>
      <w:tr w:rsidR="002B04DE" w:rsidRPr="005761C4" w:rsidTr="00840C7E">
        <w:trPr>
          <w:gridAfter w:val="1"/>
          <w:wAfter w:w="29" w:type="dxa"/>
          <w:trHeight w:val="60"/>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 xml:space="preserve">банка </w:t>
            </w:r>
            <w:proofErr w:type="gramStart"/>
            <w:r w:rsidRPr="005761C4">
              <w:rPr>
                <w:sz w:val="18"/>
                <w:szCs w:val="18"/>
              </w:rPr>
              <w:t>из-под</w:t>
            </w:r>
            <w:proofErr w:type="gramEnd"/>
            <w:r w:rsidRPr="005761C4">
              <w:rPr>
                <w:sz w:val="18"/>
                <w:szCs w:val="18"/>
              </w:rPr>
              <w:t xml:space="preserve"> Эмаль  ХВ-161</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0,0005</w:t>
            </w:r>
          </w:p>
        </w:tc>
        <w:tc>
          <w:tcPr>
            <w:tcW w:w="1134"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9,7111</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388,4</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0,01</w:t>
            </w:r>
          </w:p>
        </w:tc>
        <w:tc>
          <w:tcPr>
            <w:tcW w:w="1642"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0,2913</w:t>
            </w:r>
          </w:p>
        </w:tc>
      </w:tr>
      <w:tr w:rsidR="002B04DE" w:rsidRPr="005761C4" w:rsidTr="00840C7E">
        <w:trPr>
          <w:gridAfter w:val="1"/>
          <w:wAfter w:w="29" w:type="dxa"/>
          <w:trHeight w:val="60"/>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 xml:space="preserve">банка </w:t>
            </w:r>
            <w:proofErr w:type="gramStart"/>
            <w:r w:rsidRPr="005761C4">
              <w:rPr>
                <w:sz w:val="18"/>
                <w:szCs w:val="18"/>
              </w:rPr>
              <w:t>из-под</w:t>
            </w:r>
            <w:proofErr w:type="gramEnd"/>
            <w:r w:rsidRPr="005761C4">
              <w:rPr>
                <w:sz w:val="18"/>
                <w:szCs w:val="18"/>
              </w:rPr>
              <w:t xml:space="preserve"> Краска МА-015</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0,0003</w:t>
            </w:r>
          </w:p>
        </w:tc>
        <w:tc>
          <w:tcPr>
            <w:tcW w:w="1134"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0,45</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150,0</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0,01</w:t>
            </w:r>
          </w:p>
        </w:tc>
        <w:tc>
          <w:tcPr>
            <w:tcW w:w="1642"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0,049500</w:t>
            </w:r>
          </w:p>
        </w:tc>
      </w:tr>
      <w:tr w:rsidR="002B04DE" w:rsidRPr="005761C4" w:rsidTr="00840C7E">
        <w:trPr>
          <w:gridAfter w:val="1"/>
          <w:wAfter w:w="29" w:type="dxa"/>
          <w:trHeight w:val="60"/>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банка из-под ЛКМ  БТ-123</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0,0007</w:t>
            </w:r>
          </w:p>
        </w:tc>
        <w:tc>
          <w:tcPr>
            <w:tcW w:w="1134"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6,9</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138,0</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0,05</w:t>
            </w:r>
          </w:p>
        </w:tc>
        <w:tc>
          <w:tcPr>
            <w:tcW w:w="1642"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0,4416</w:t>
            </w:r>
          </w:p>
        </w:tc>
      </w:tr>
      <w:tr w:rsidR="002B04DE" w:rsidRPr="005761C4" w:rsidTr="00840C7E">
        <w:trPr>
          <w:gridAfter w:val="1"/>
          <w:wAfter w:w="29" w:type="dxa"/>
          <w:trHeight w:val="186"/>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банка из-под мастики МБ-50</w:t>
            </w:r>
          </w:p>
        </w:tc>
        <w:tc>
          <w:tcPr>
            <w:tcW w:w="1188"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0,0005</w:t>
            </w:r>
          </w:p>
        </w:tc>
        <w:tc>
          <w:tcPr>
            <w:tcW w:w="1134"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19,387</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387,7</w:t>
            </w:r>
          </w:p>
        </w:tc>
        <w:tc>
          <w:tcPr>
            <w:tcW w:w="1326" w:type="dxa"/>
            <w:tcBorders>
              <w:top w:val="nil"/>
              <w:left w:val="nil"/>
              <w:bottom w:val="single" w:sz="4" w:space="0" w:color="auto"/>
              <w:right w:val="single" w:sz="4" w:space="0" w:color="auto"/>
            </w:tcBorders>
            <w:shd w:val="clear" w:color="auto" w:fill="auto"/>
            <w:hideMark/>
          </w:tcPr>
          <w:p w:rsidR="002B04DE" w:rsidRPr="005761C4" w:rsidRDefault="002B04DE" w:rsidP="00A24476">
            <w:pPr>
              <w:rPr>
                <w:sz w:val="18"/>
                <w:szCs w:val="18"/>
              </w:rPr>
            </w:pPr>
            <w:r w:rsidRPr="005761C4">
              <w:rPr>
                <w:sz w:val="18"/>
                <w:szCs w:val="18"/>
              </w:rPr>
              <w:t>0,05</w:t>
            </w:r>
          </w:p>
        </w:tc>
        <w:tc>
          <w:tcPr>
            <w:tcW w:w="1642"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
              <w:rPr>
                <w:sz w:val="18"/>
                <w:szCs w:val="18"/>
              </w:rPr>
            </w:pPr>
            <w:r w:rsidRPr="005761C4">
              <w:rPr>
                <w:sz w:val="18"/>
                <w:szCs w:val="18"/>
              </w:rPr>
              <w:t>1,1632</w:t>
            </w:r>
          </w:p>
        </w:tc>
      </w:tr>
      <w:tr w:rsidR="002B04DE" w:rsidRPr="005761C4" w:rsidTr="00840C7E">
        <w:trPr>
          <w:gridAfter w:val="1"/>
          <w:wAfter w:w="29" w:type="dxa"/>
          <w:trHeight w:val="60"/>
        </w:trPr>
        <w:tc>
          <w:tcPr>
            <w:tcW w:w="1544" w:type="dxa"/>
            <w:vMerge/>
            <w:tcBorders>
              <w:top w:val="nil"/>
              <w:left w:val="single" w:sz="4" w:space="0" w:color="auto"/>
              <w:bottom w:val="nil"/>
              <w:right w:val="single" w:sz="4" w:space="0" w:color="auto"/>
            </w:tcBorders>
            <w:hideMark/>
          </w:tcPr>
          <w:p w:rsidR="002B04DE" w:rsidRPr="005761C4" w:rsidRDefault="002B04DE" w:rsidP="00A24476">
            <w:pPr>
              <w:rPr>
                <w:sz w:val="18"/>
                <w:szCs w:val="18"/>
              </w:rPr>
            </w:pP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6"/>
              <w:rPr>
                <w:sz w:val="18"/>
                <w:szCs w:val="18"/>
              </w:rPr>
            </w:pPr>
            <w:r w:rsidRPr="005761C4">
              <w:rPr>
                <w:sz w:val="18"/>
                <w:szCs w:val="18"/>
              </w:rPr>
              <w:t>бензин растворитель</w:t>
            </w:r>
          </w:p>
        </w:tc>
        <w:tc>
          <w:tcPr>
            <w:tcW w:w="1188"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0,0003</w:t>
            </w:r>
          </w:p>
        </w:tc>
        <w:tc>
          <w:tcPr>
            <w:tcW w:w="1134"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0,0005</w:t>
            </w:r>
          </w:p>
        </w:tc>
        <w:tc>
          <w:tcPr>
            <w:tcW w:w="109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14"/>
              <w:rPr>
                <w:sz w:val="18"/>
                <w:szCs w:val="18"/>
              </w:rPr>
            </w:pPr>
            <w:r w:rsidRPr="005761C4">
              <w:rPr>
                <w:sz w:val="18"/>
                <w:szCs w:val="18"/>
              </w:rPr>
              <w:t>0,0</w:t>
            </w:r>
          </w:p>
        </w:tc>
        <w:tc>
          <w:tcPr>
            <w:tcW w:w="1326"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0,01</w:t>
            </w:r>
          </w:p>
        </w:tc>
        <w:tc>
          <w:tcPr>
            <w:tcW w:w="1642"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ind w:firstLine="1"/>
              <w:rPr>
                <w:sz w:val="18"/>
                <w:szCs w:val="18"/>
              </w:rPr>
            </w:pPr>
            <w:r w:rsidRPr="005761C4">
              <w:rPr>
                <w:sz w:val="18"/>
                <w:szCs w:val="18"/>
              </w:rPr>
              <w:t>0,000008</w:t>
            </w:r>
          </w:p>
        </w:tc>
      </w:tr>
      <w:tr w:rsidR="002B04DE" w:rsidRPr="005761C4" w:rsidTr="00A24476">
        <w:trPr>
          <w:trHeight w:val="300"/>
        </w:trPr>
        <w:tc>
          <w:tcPr>
            <w:tcW w:w="1544" w:type="dxa"/>
            <w:tcBorders>
              <w:top w:val="single" w:sz="4" w:space="0" w:color="auto"/>
              <w:left w:val="single" w:sz="4" w:space="0" w:color="auto"/>
              <w:bottom w:val="single" w:sz="4" w:space="0" w:color="auto"/>
              <w:right w:val="single" w:sz="4" w:space="0" w:color="auto"/>
            </w:tcBorders>
            <w:shd w:val="clear" w:color="auto" w:fill="auto"/>
            <w:hideMark/>
          </w:tcPr>
          <w:p w:rsidR="002B04DE" w:rsidRPr="005761C4" w:rsidRDefault="002B04DE" w:rsidP="00A24476">
            <w:pPr>
              <w:rPr>
                <w:b/>
                <w:bCs/>
                <w:sz w:val="18"/>
                <w:szCs w:val="18"/>
              </w:rPr>
            </w:pPr>
            <w:r w:rsidRPr="005761C4">
              <w:rPr>
                <w:b/>
                <w:bCs/>
                <w:sz w:val="18"/>
                <w:szCs w:val="18"/>
              </w:rPr>
              <w:t>Итого:</w:t>
            </w:r>
          </w:p>
        </w:tc>
        <w:tc>
          <w:tcPr>
            <w:tcW w:w="1507" w:type="dxa"/>
            <w:tcBorders>
              <w:top w:val="nil"/>
              <w:left w:val="nil"/>
              <w:bottom w:val="single" w:sz="4" w:space="0" w:color="auto"/>
              <w:right w:val="single" w:sz="4" w:space="0" w:color="auto"/>
            </w:tcBorders>
            <w:shd w:val="clear" w:color="auto" w:fill="auto"/>
            <w:hideMark/>
          </w:tcPr>
          <w:p w:rsidR="002B04DE" w:rsidRPr="005761C4" w:rsidRDefault="002B04DE" w:rsidP="00A24476">
            <w:pPr>
              <w:ind w:firstLine="567"/>
              <w:rPr>
                <w:b/>
                <w:bCs/>
                <w:sz w:val="18"/>
                <w:szCs w:val="18"/>
              </w:rPr>
            </w:pPr>
            <w:r w:rsidRPr="005761C4">
              <w:rPr>
                <w:b/>
                <w:bCs/>
                <w:sz w:val="18"/>
                <w:szCs w:val="18"/>
              </w:rPr>
              <w:t> </w:t>
            </w:r>
          </w:p>
        </w:tc>
        <w:tc>
          <w:tcPr>
            <w:tcW w:w="1188"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 </w:t>
            </w:r>
          </w:p>
        </w:tc>
        <w:tc>
          <w:tcPr>
            <w:tcW w:w="1134"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ind w:firstLine="567"/>
              <w:rPr>
                <w:sz w:val="18"/>
                <w:szCs w:val="18"/>
              </w:rPr>
            </w:pPr>
            <w:r w:rsidRPr="005761C4">
              <w:rPr>
                <w:sz w:val="18"/>
                <w:szCs w:val="18"/>
              </w:rPr>
              <w:t> </w:t>
            </w:r>
          </w:p>
        </w:tc>
        <w:tc>
          <w:tcPr>
            <w:tcW w:w="1097"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ind w:firstLine="14"/>
              <w:rPr>
                <w:sz w:val="18"/>
                <w:szCs w:val="18"/>
              </w:rPr>
            </w:pPr>
            <w:r w:rsidRPr="005761C4">
              <w:rPr>
                <w:sz w:val="18"/>
                <w:szCs w:val="18"/>
              </w:rPr>
              <w:t> </w:t>
            </w:r>
          </w:p>
        </w:tc>
        <w:tc>
          <w:tcPr>
            <w:tcW w:w="1326" w:type="dxa"/>
            <w:tcBorders>
              <w:top w:val="nil"/>
              <w:left w:val="nil"/>
              <w:bottom w:val="single" w:sz="4" w:space="0" w:color="auto"/>
              <w:right w:val="single" w:sz="4" w:space="0" w:color="auto"/>
            </w:tcBorders>
            <w:shd w:val="clear" w:color="auto" w:fill="auto"/>
            <w:noWrap/>
            <w:hideMark/>
          </w:tcPr>
          <w:p w:rsidR="002B04DE" w:rsidRPr="005761C4" w:rsidRDefault="002B04DE" w:rsidP="00A24476">
            <w:pPr>
              <w:rPr>
                <w:sz w:val="18"/>
                <w:szCs w:val="18"/>
              </w:rPr>
            </w:pPr>
            <w:r w:rsidRPr="005761C4">
              <w:rPr>
                <w:sz w:val="18"/>
                <w:szCs w:val="18"/>
              </w:rPr>
              <w:t> </w:t>
            </w:r>
          </w:p>
        </w:tc>
        <w:tc>
          <w:tcPr>
            <w:tcW w:w="1671" w:type="dxa"/>
            <w:gridSpan w:val="2"/>
            <w:tcBorders>
              <w:top w:val="nil"/>
              <w:left w:val="nil"/>
              <w:bottom w:val="single" w:sz="4" w:space="0" w:color="auto"/>
              <w:right w:val="single" w:sz="4" w:space="0" w:color="auto"/>
            </w:tcBorders>
            <w:shd w:val="clear" w:color="auto" w:fill="auto"/>
            <w:noWrap/>
            <w:hideMark/>
          </w:tcPr>
          <w:p w:rsidR="002B04DE" w:rsidRPr="005761C4" w:rsidRDefault="002B04DE" w:rsidP="00A24476">
            <w:pPr>
              <w:ind w:firstLine="1"/>
              <w:rPr>
                <w:b/>
                <w:bCs/>
                <w:sz w:val="18"/>
                <w:szCs w:val="18"/>
              </w:rPr>
            </w:pPr>
            <w:r w:rsidRPr="005761C4">
              <w:rPr>
                <w:b/>
                <w:bCs/>
                <w:sz w:val="18"/>
                <w:szCs w:val="18"/>
              </w:rPr>
              <w:t>1,9606</w:t>
            </w:r>
          </w:p>
        </w:tc>
      </w:tr>
    </w:tbl>
    <w:p w:rsidR="002B04DE" w:rsidRPr="005761C4" w:rsidRDefault="002B04DE" w:rsidP="00A24476">
      <w:pPr>
        <w:pStyle w:val="a3"/>
        <w:kinsoku w:val="0"/>
        <w:overflowPunct w:val="0"/>
        <w:ind w:left="0" w:firstLine="567"/>
        <w:rPr>
          <w:b/>
          <w:sz w:val="24"/>
          <w:szCs w:val="24"/>
        </w:rPr>
      </w:pPr>
      <w:r w:rsidRPr="005761C4">
        <w:rPr>
          <w:sz w:val="24"/>
          <w:szCs w:val="24"/>
        </w:rPr>
        <w:t>Всего за год может образоваться 1,9606 т/год отходов лакокрасочных работ. По мере накопления транспортируется подрядной организацией.</w:t>
      </w:r>
    </w:p>
    <w:p w:rsidR="00A24476"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b/>
          <w:sz w:val="24"/>
          <w:szCs w:val="24"/>
        </w:rPr>
        <w:t>Утилизация отходов.</w:t>
      </w:r>
    </w:p>
    <w:p w:rsidR="002B04DE" w:rsidRPr="005761C4" w:rsidRDefault="002B04DE" w:rsidP="00A24476">
      <w:pPr>
        <w:pStyle w:val="a9"/>
        <w:ind w:firstLine="567"/>
        <w:jc w:val="both"/>
        <w:rPr>
          <w:rFonts w:ascii="Times New Roman" w:hAnsi="Times New Roman" w:cs="Times New Roman"/>
          <w:b/>
          <w:sz w:val="24"/>
          <w:szCs w:val="24"/>
        </w:rPr>
      </w:pPr>
      <w:r w:rsidRPr="005761C4">
        <w:rPr>
          <w:rFonts w:ascii="Times New Roman" w:hAnsi="Times New Roman" w:cs="Times New Roman"/>
          <w:i/>
          <w:sz w:val="24"/>
          <w:szCs w:val="24"/>
        </w:rPr>
        <w:t xml:space="preserve">На период строительства </w:t>
      </w:r>
      <w:r w:rsidRPr="005761C4">
        <w:rPr>
          <w:rFonts w:ascii="Times New Roman" w:hAnsi="Times New Roman" w:cs="Times New Roman"/>
          <w:sz w:val="24"/>
          <w:szCs w:val="24"/>
        </w:rPr>
        <w:t xml:space="preserve">образуются твердые бытовые отходы, тара </w:t>
      </w:r>
      <w:proofErr w:type="gramStart"/>
      <w:r w:rsidRPr="005761C4">
        <w:rPr>
          <w:rFonts w:ascii="Times New Roman" w:hAnsi="Times New Roman" w:cs="Times New Roman"/>
          <w:sz w:val="24"/>
          <w:szCs w:val="24"/>
        </w:rPr>
        <w:t>из</w:t>
      </w:r>
      <w:proofErr w:type="gramEnd"/>
      <w:r w:rsidRPr="005761C4">
        <w:rPr>
          <w:rFonts w:ascii="Times New Roman" w:hAnsi="Times New Roman" w:cs="Times New Roman"/>
          <w:sz w:val="24"/>
          <w:szCs w:val="24"/>
        </w:rPr>
        <w:t xml:space="preserve"> </w:t>
      </w:r>
      <w:proofErr w:type="gramStart"/>
      <w:r w:rsidRPr="005761C4">
        <w:rPr>
          <w:rFonts w:ascii="Times New Roman" w:hAnsi="Times New Roman" w:cs="Times New Roman"/>
          <w:sz w:val="24"/>
          <w:szCs w:val="24"/>
        </w:rPr>
        <w:t>под</w:t>
      </w:r>
      <w:proofErr w:type="gramEnd"/>
      <w:r w:rsidRPr="005761C4">
        <w:rPr>
          <w:rFonts w:ascii="Times New Roman" w:hAnsi="Times New Roman" w:cs="Times New Roman"/>
          <w:sz w:val="24"/>
          <w:szCs w:val="24"/>
        </w:rPr>
        <w:t xml:space="preserve"> краски, ветошь промасленная, строительный мусор, огарки сварочных электродов.</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 xml:space="preserve">Твердые бытовые отходы  собираются </w:t>
      </w:r>
      <w:proofErr w:type="gramStart"/>
      <w:r w:rsidRPr="005761C4">
        <w:rPr>
          <w:rFonts w:ascii="Times New Roman" w:hAnsi="Times New Roman" w:cs="Times New Roman"/>
          <w:sz w:val="24"/>
          <w:szCs w:val="24"/>
        </w:rPr>
        <w:t>в</w:t>
      </w:r>
      <w:proofErr w:type="gramEnd"/>
      <w:r w:rsidRPr="005761C4">
        <w:rPr>
          <w:rFonts w:ascii="Times New Roman" w:hAnsi="Times New Roman" w:cs="Times New Roman"/>
          <w:sz w:val="24"/>
          <w:szCs w:val="24"/>
        </w:rPr>
        <w:t xml:space="preserve"> </w:t>
      </w:r>
      <w:proofErr w:type="gramStart"/>
      <w:r w:rsidRPr="005761C4">
        <w:rPr>
          <w:rFonts w:ascii="Times New Roman" w:hAnsi="Times New Roman" w:cs="Times New Roman"/>
          <w:sz w:val="24"/>
          <w:szCs w:val="24"/>
        </w:rPr>
        <w:t>контейнера</w:t>
      </w:r>
      <w:proofErr w:type="gramEnd"/>
      <w:r w:rsidRPr="005761C4">
        <w:rPr>
          <w:rFonts w:ascii="Times New Roman" w:hAnsi="Times New Roman" w:cs="Times New Roman"/>
          <w:sz w:val="24"/>
          <w:szCs w:val="24"/>
        </w:rPr>
        <w:t xml:space="preserve"> и по мере накопления вывозится по договору сторонней организацией.</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Тара из-под краски собираются в металлическую тару и по мере накопления вывозятся на специализированные предприятия для утилизации согласно договору.</w:t>
      </w:r>
    </w:p>
    <w:p w:rsidR="002B04DE" w:rsidRPr="005761C4" w:rsidRDefault="002B04DE" w:rsidP="00A24476">
      <w:pPr>
        <w:pStyle w:val="a9"/>
        <w:ind w:firstLine="567"/>
        <w:jc w:val="both"/>
        <w:rPr>
          <w:rFonts w:ascii="Times New Roman" w:hAnsi="Times New Roman" w:cs="Times New Roman"/>
          <w:sz w:val="24"/>
          <w:szCs w:val="24"/>
        </w:rPr>
      </w:pPr>
      <w:r w:rsidRPr="005761C4">
        <w:rPr>
          <w:rFonts w:ascii="Times New Roman" w:hAnsi="Times New Roman" w:cs="Times New Roman"/>
          <w:sz w:val="24"/>
          <w:szCs w:val="24"/>
        </w:rPr>
        <w:t>Строительной организации необходимо заключить договор на вывоз и захоронение отходов.</w:t>
      </w:r>
    </w:p>
    <w:p w:rsidR="002B04DE" w:rsidRPr="005761C4" w:rsidRDefault="002B04DE" w:rsidP="00A24476">
      <w:pPr>
        <w:pStyle w:val="a3"/>
        <w:tabs>
          <w:tab w:val="left" w:pos="7773"/>
        </w:tabs>
        <w:kinsoku w:val="0"/>
        <w:overflowPunct w:val="0"/>
        <w:ind w:left="567"/>
        <w:jc w:val="center"/>
        <w:rPr>
          <w:b/>
          <w:bCs/>
          <w:spacing w:val="-1"/>
          <w:sz w:val="24"/>
          <w:szCs w:val="24"/>
        </w:rPr>
      </w:pPr>
      <w:r w:rsidRPr="005761C4">
        <w:rPr>
          <w:b/>
          <w:spacing w:val="-1"/>
          <w:sz w:val="24"/>
          <w:szCs w:val="24"/>
        </w:rPr>
        <w:t>Декларируемое количество неопасных отходов</w:t>
      </w:r>
      <w:r w:rsidRPr="005761C4">
        <w:rPr>
          <w:b/>
          <w:bCs/>
          <w:spacing w:val="-1"/>
          <w:sz w:val="24"/>
          <w:szCs w:val="24"/>
        </w:rPr>
        <w:t xml:space="preserve"> </w:t>
      </w:r>
    </w:p>
    <w:p w:rsidR="002B04DE" w:rsidRPr="005761C4" w:rsidRDefault="002B04DE" w:rsidP="00A24476">
      <w:pPr>
        <w:pStyle w:val="a3"/>
        <w:tabs>
          <w:tab w:val="left" w:pos="7773"/>
        </w:tabs>
        <w:kinsoku w:val="0"/>
        <w:overflowPunct w:val="0"/>
        <w:ind w:left="567"/>
        <w:jc w:val="center"/>
        <w:rPr>
          <w:b/>
          <w:bCs/>
          <w:spacing w:val="-1"/>
          <w:sz w:val="24"/>
          <w:szCs w:val="24"/>
        </w:rPr>
      </w:pPr>
      <w:r w:rsidRPr="005761C4">
        <w:rPr>
          <w:b/>
          <w:bCs/>
          <w:spacing w:val="-1"/>
          <w:sz w:val="24"/>
          <w:szCs w:val="24"/>
        </w:rPr>
        <w:t>(период</w:t>
      </w:r>
      <w:r w:rsidRPr="005761C4">
        <w:rPr>
          <w:b/>
          <w:bCs/>
          <w:sz w:val="24"/>
          <w:szCs w:val="24"/>
        </w:rPr>
        <w:t xml:space="preserve"> </w:t>
      </w:r>
      <w:r w:rsidRPr="005761C4">
        <w:rPr>
          <w:b/>
          <w:bCs/>
          <w:spacing w:val="-1"/>
          <w:sz w:val="24"/>
          <w:szCs w:val="24"/>
        </w:rPr>
        <w:t>строительства)</w:t>
      </w:r>
    </w:p>
    <w:p w:rsidR="002B04DE" w:rsidRPr="005761C4" w:rsidRDefault="002B04DE" w:rsidP="00A24476">
      <w:pPr>
        <w:pStyle w:val="a3"/>
        <w:tabs>
          <w:tab w:val="left" w:pos="7773"/>
        </w:tabs>
        <w:kinsoku w:val="0"/>
        <w:overflowPunct w:val="0"/>
        <w:ind w:left="567"/>
        <w:rPr>
          <w:sz w:val="24"/>
          <w:szCs w:val="24"/>
        </w:rPr>
      </w:pPr>
      <w:r w:rsidRPr="005761C4">
        <w:rPr>
          <w:b/>
          <w:bCs/>
          <w:spacing w:val="-1"/>
          <w:sz w:val="24"/>
          <w:szCs w:val="24"/>
        </w:rPr>
        <w:tab/>
      </w:r>
      <w:r w:rsidRPr="005761C4">
        <w:rPr>
          <w:i/>
          <w:iCs/>
          <w:spacing w:val="-1"/>
          <w:sz w:val="24"/>
          <w:szCs w:val="24"/>
        </w:rPr>
        <w:t>Таблица</w:t>
      </w:r>
      <w:r w:rsidRPr="005761C4">
        <w:rPr>
          <w:i/>
          <w:iCs/>
          <w:sz w:val="24"/>
          <w:szCs w:val="24"/>
        </w:rPr>
        <w:t xml:space="preserve"> </w:t>
      </w:r>
    </w:p>
    <w:tbl>
      <w:tblPr>
        <w:tblW w:w="0" w:type="auto"/>
        <w:tblInd w:w="191" w:type="dxa"/>
        <w:tblLayout w:type="fixed"/>
        <w:tblCellMar>
          <w:left w:w="0" w:type="dxa"/>
          <w:right w:w="0" w:type="dxa"/>
        </w:tblCellMar>
        <w:tblLook w:val="0000"/>
      </w:tblPr>
      <w:tblGrid>
        <w:gridCol w:w="3075"/>
        <w:gridCol w:w="2126"/>
        <w:gridCol w:w="1690"/>
        <w:gridCol w:w="2421"/>
      </w:tblGrid>
      <w:tr w:rsidR="002B04DE" w:rsidRPr="005761C4" w:rsidTr="002B04DE">
        <w:trPr>
          <w:trHeight w:hRule="exact" w:val="601"/>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z w:val="20"/>
                <w:szCs w:val="24"/>
              </w:rPr>
            </w:pPr>
            <w:r w:rsidRPr="005761C4">
              <w:rPr>
                <w:spacing w:val="-1"/>
                <w:sz w:val="20"/>
                <w:szCs w:val="24"/>
              </w:rPr>
              <w:t xml:space="preserve">Наименование </w:t>
            </w:r>
            <w:r w:rsidRPr="005761C4">
              <w:rPr>
                <w:sz w:val="20"/>
                <w:szCs w:val="24"/>
              </w:rPr>
              <w:t>отходов</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pacing w:val="-1"/>
                <w:sz w:val="20"/>
                <w:szCs w:val="24"/>
              </w:rPr>
              <w:t xml:space="preserve">Образование, </w:t>
            </w:r>
            <w:r w:rsidRPr="005761C4">
              <w:rPr>
                <w:sz w:val="20"/>
                <w:szCs w:val="24"/>
              </w:rPr>
              <w:t>т/год</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pacing w:val="-1"/>
                <w:sz w:val="20"/>
                <w:szCs w:val="24"/>
              </w:rPr>
              <w:t>Размещение,</w:t>
            </w:r>
            <w:r w:rsidRPr="005761C4">
              <w:rPr>
                <w:sz w:val="20"/>
                <w:szCs w:val="24"/>
              </w:rPr>
              <w:t xml:space="preserve"> т/год</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pacing w:val="-1"/>
                <w:sz w:val="20"/>
                <w:szCs w:val="24"/>
              </w:rPr>
              <w:t>Передача</w:t>
            </w:r>
            <w:r w:rsidRPr="005761C4">
              <w:rPr>
                <w:spacing w:val="25"/>
                <w:sz w:val="20"/>
                <w:szCs w:val="24"/>
              </w:rPr>
              <w:t xml:space="preserve"> </w:t>
            </w:r>
            <w:r w:rsidRPr="005761C4">
              <w:rPr>
                <w:sz w:val="20"/>
                <w:szCs w:val="24"/>
              </w:rPr>
              <w:t>сторонним</w:t>
            </w:r>
            <w:r w:rsidRPr="005761C4">
              <w:rPr>
                <w:spacing w:val="22"/>
                <w:sz w:val="20"/>
                <w:szCs w:val="24"/>
              </w:rPr>
              <w:t xml:space="preserve"> </w:t>
            </w:r>
            <w:r w:rsidRPr="005761C4">
              <w:rPr>
                <w:sz w:val="20"/>
                <w:szCs w:val="24"/>
              </w:rPr>
              <w:t>организациям</w:t>
            </w:r>
            <w:r w:rsidRPr="005761C4">
              <w:rPr>
                <w:spacing w:val="-1"/>
                <w:sz w:val="20"/>
                <w:szCs w:val="24"/>
              </w:rPr>
              <w:t xml:space="preserve"> </w:t>
            </w:r>
            <w:r w:rsidRPr="005761C4">
              <w:rPr>
                <w:sz w:val="20"/>
                <w:szCs w:val="24"/>
              </w:rPr>
              <w:t>т/год</w:t>
            </w:r>
          </w:p>
        </w:tc>
      </w:tr>
      <w:tr w:rsidR="002B04DE" w:rsidRPr="005761C4" w:rsidTr="00840C7E">
        <w:trPr>
          <w:trHeight w:hRule="exact" w:val="209"/>
        </w:trPr>
        <w:tc>
          <w:tcPr>
            <w:tcW w:w="9312" w:type="dxa"/>
            <w:gridSpan w:val="4"/>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iCs/>
                <w:sz w:val="20"/>
                <w:szCs w:val="24"/>
              </w:rPr>
            </w:pPr>
            <w:r w:rsidRPr="005761C4">
              <w:rPr>
                <w:b/>
                <w:iCs/>
                <w:sz w:val="20"/>
                <w:szCs w:val="24"/>
              </w:rPr>
              <w:t xml:space="preserve">Декларируемое количество неопасных отходов </w:t>
            </w:r>
          </w:p>
          <w:p w:rsidR="002B04DE" w:rsidRPr="005761C4" w:rsidRDefault="002B04DE" w:rsidP="00A24476">
            <w:pPr>
              <w:pStyle w:val="TableParagraph"/>
              <w:kinsoku w:val="0"/>
              <w:overflowPunct w:val="0"/>
              <w:ind w:firstLine="567"/>
              <w:jc w:val="center"/>
              <w:rPr>
                <w:i/>
                <w:iCs/>
                <w:sz w:val="20"/>
                <w:szCs w:val="24"/>
              </w:rPr>
            </w:pPr>
            <w:r w:rsidRPr="005761C4">
              <w:rPr>
                <w:b/>
                <w:iCs/>
                <w:sz w:val="20"/>
                <w:szCs w:val="24"/>
              </w:rPr>
              <w:t>(период строительства)</w:t>
            </w:r>
          </w:p>
        </w:tc>
      </w:tr>
      <w:tr w:rsidR="002B04DE" w:rsidRPr="005761C4" w:rsidTr="00840C7E">
        <w:trPr>
          <w:trHeight w:hRule="exact" w:val="283"/>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b/>
                <w:bCs/>
                <w:spacing w:val="-1"/>
                <w:sz w:val="20"/>
                <w:szCs w:val="24"/>
              </w:rPr>
            </w:pPr>
            <w:r w:rsidRPr="005761C4">
              <w:rPr>
                <w:b/>
                <w:bCs/>
                <w:spacing w:val="-1"/>
                <w:sz w:val="20"/>
                <w:szCs w:val="24"/>
              </w:rPr>
              <w:t>ВСЕГО</w:t>
            </w:r>
          </w:p>
          <w:p w:rsidR="002B04DE" w:rsidRPr="005761C4" w:rsidRDefault="002B04DE" w:rsidP="00A24476">
            <w:pPr>
              <w:pStyle w:val="TableParagraph"/>
              <w:kinsoku w:val="0"/>
              <w:overflowPunct w:val="0"/>
              <w:ind w:firstLine="567"/>
              <w:rPr>
                <w:b/>
                <w:bCs/>
                <w:spacing w:val="-1"/>
                <w:sz w:val="20"/>
                <w:szCs w:val="24"/>
              </w:rPr>
            </w:pPr>
          </w:p>
          <w:p w:rsidR="002B04DE" w:rsidRPr="005761C4" w:rsidRDefault="002B04DE" w:rsidP="00A24476">
            <w:pPr>
              <w:pStyle w:val="TableParagraph"/>
              <w:kinsoku w:val="0"/>
              <w:overflowPunct w:val="0"/>
              <w:ind w:firstLine="567"/>
              <w:rPr>
                <w:sz w:val="20"/>
                <w:szCs w:val="24"/>
              </w:rPr>
            </w:pP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lang w:val="en-US"/>
              </w:rPr>
            </w:pPr>
            <w:r w:rsidRPr="005761C4">
              <w:rPr>
                <w:b/>
                <w:sz w:val="20"/>
                <w:szCs w:val="24"/>
                <w:lang w:val="en-US"/>
              </w:rPr>
              <w:t>123,2011</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b/>
                <w:sz w:val="20"/>
                <w:szCs w:val="24"/>
              </w:rPr>
            </w:pPr>
            <w:r w:rsidRPr="005761C4">
              <w:rPr>
                <w:b/>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lang w:val="en-US"/>
              </w:rPr>
            </w:pPr>
            <w:r w:rsidRPr="005761C4">
              <w:rPr>
                <w:b/>
                <w:sz w:val="20"/>
                <w:szCs w:val="24"/>
                <w:lang w:val="en-US"/>
              </w:rPr>
              <w:t>123,2011</w:t>
            </w:r>
          </w:p>
        </w:tc>
      </w:tr>
      <w:tr w:rsidR="002B04DE" w:rsidRPr="005761C4" w:rsidTr="002B04DE">
        <w:trPr>
          <w:trHeight w:hRule="exact" w:val="284"/>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z w:val="20"/>
                <w:szCs w:val="24"/>
              </w:rPr>
            </w:pPr>
            <w:r w:rsidRPr="005761C4">
              <w:rPr>
                <w:sz w:val="20"/>
                <w:szCs w:val="24"/>
              </w:rPr>
              <w:t>Отходов</w:t>
            </w:r>
            <w:r w:rsidRPr="005761C4">
              <w:rPr>
                <w:spacing w:val="25"/>
                <w:sz w:val="20"/>
                <w:szCs w:val="24"/>
              </w:rPr>
              <w:t xml:space="preserve"> </w:t>
            </w:r>
            <w:r w:rsidRPr="005761C4">
              <w:rPr>
                <w:sz w:val="20"/>
                <w:szCs w:val="24"/>
              </w:rPr>
              <w:t>производства</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lang w:val="en-US"/>
              </w:rPr>
            </w:pPr>
            <w:r w:rsidRPr="005761C4">
              <w:rPr>
                <w:b/>
                <w:sz w:val="20"/>
                <w:szCs w:val="24"/>
              </w:rPr>
              <w:t>10</w:t>
            </w:r>
            <w:r w:rsidRPr="005761C4">
              <w:rPr>
                <w:b/>
                <w:sz w:val="20"/>
                <w:szCs w:val="24"/>
                <w:lang w:val="en-US"/>
              </w:rPr>
              <w:t>3</w:t>
            </w:r>
            <w:r w:rsidRPr="005761C4">
              <w:rPr>
                <w:b/>
                <w:sz w:val="20"/>
                <w:szCs w:val="24"/>
              </w:rPr>
              <w:t>,</w:t>
            </w:r>
            <w:r w:rsidRPr="005761C4">
              <w:rPr>
                <w:b/>
                <w:sz w:val="20"/>
                <w:szCs w:val="24"/>
                <w:lang w:val="en-US"/>
              </w:rPr>
              <w:t>0011</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z w:val="20"/>
                <w:szCs w:val="24"/>
              </w:rPr>
            </w:pPr>
            <w:r w:rsidRPr="005761C4">
              <w:rPr>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rPr>
            </w:pPr>
            <w:r w:rsidRPr="005761C4">
              <w:rPr>
                <w:b/>
                <w:sz w:val="20"/>
                <w:szCs w:val="24"/>
              </w:rPr>
              <w:t>10</w:t>
            </w:r>
            <w:r w:rsidRPr="005761C4">
              <w:rPr>
                <w:b/>
                <w:sz w:val="20"/>
                <w:szCs w:val="24"/>
                <w:lang w:val="en-US"/>
              </w:rPr>
              <w:t>3</w:t>
            </w:r>
            <w:r w:rsidRPr="005761C4">
              <w:rPr>
                <w:b/>
                <w:sz w:val="20"/>
                <w:szCs w:val="24"/>
              </w:rPr>
              <w:t>,</w:t>
            </w:r>
            <w:r w:rsidRPr="005761C4">
              <w:rPr>
                <w:b/>
                <w:sz w:val="20"/>
                <w:szCs w:val="24"/>
                <w:lang w:val="en-US"/>
              </w:rPr>
              <w:t>0011</w:t>
            </w:r>
          </w:p>
        </w:tc>
      </w:tr>
      <w:tr w:rsidR="002B04DE" w:rsidRPr="005761C4" w:rsidTr="002B04DE">
        <w:trPr>
          <w:trHeight w:hRule="exact" w:val="287"/>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z w:val="20"/>
                <w:szCs w:val="24"/>
              </w:rPr>
            </w:pPr>
            <w:r w:rsidRPr="005761C4">
              <w:rPr>
                <w:sz w:val="20"/>
                <w:szCs w:val="24"/>
              </w:rPr>
              <w:t>Отходов</w:t>
            </w:r>
            <w:r w:rsidRPr="005761C4">
              <w:rPr>
                <w:spacing w:val="-1"/>
                <w:sz w:val="20"/>
                <w:szCs w:val="24"/>
              </w:rPr>
              <w:t xml:space="preserve"> потребления</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lang w:val="en-US"/>
              </w:rPr>
            </w:pPr>
            <w:r w:rsidRPr="005761C4">
              <w:rPr>
                <w:b/>
                <w:sz w:val="20"/>
                <w:szCs w:val="24"/>
                <w:lang w:val="en-US"/>
              </w:rPr>
              <w:t>20,2</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b/>
                <w:sz w:val="20"/>
                <w:szCs w:val="24"/>
              </w:rPr>
            </w:pPr>
            <w:r w:rsidRPr="005761C4">
              <w:rPr>
                <w:b/>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lang w:val="en-US"/>
              </w:rPr>
            </w:pPr>
            <w:r w:rsidRPr="005761C4">
              <w:rPr>
                <w:b/>
                <w:sz w:val="20"/>
                <w:szCs w:val="24"/>
                <w:lang w:val="en-US"/>
              </w:rPr>
              <w:t>20,2</w:t>
            </w:r>
          </w:p>
        </w:tc>
      </w:tr>
      <w:tr w:rsidR="002B04DE" w:rsidRPr="005761C4" w:rsidTr="002B04DE">
        <w:trPr>
          <w:trHeight w:hRule="exact" w:val="292"/>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pacing w:val="-1"/>
                <w:sz w:val="20"/>
                <w:szCs w:val="24"/>
              </w:rPr>
            </w:pPr>
            <w:r w:rsidRPr="005761C4">
              <w:rPr>
                <w:spacing w:val="-1"/>
                <w:sz w:val="20"/>
                <w:szCs w:val="24"/>
              </w:rPr>
              <w:t xml:space="preserve">Банки </w:t>
            </w:r>
            <w:proofErr w:type="gramStart"/>
            <w:r w:rsidRPr="005761C4">
              <w:rPr>
                <w:spacing w:val="-1"/>
                <w:sz w:val="20"/>
                <w:szCs w:val="24"/>
              </w:rPr>
              <w:t>из</w:t>
            </w:r>
            <w:proofErr w:type="gramEnd"/>
            <w:r w:rsidRPr="005761C4">
              <w:rPr>
                <w:spacing w:val="-1"/>
                <w:sz w:val="20"/>
                <w:szCs w:val="24"/>
              </w:rPr>
              <w:t xml:space="preserve"> под краски</w:t>
            </w:r>
            <w:r w:rsidRPr="005761C4">
              <w:rPr>
                <w:sz w:val="20"/>
                <w:szCs w:val="24"/>
              </w:rPr>
              <w:t xml:space="preserve"> 080112</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bCs/>
                <w:sz w:val="20"/>
                <w:szCs w:val="24"/>
              </w:rPr>
            </w:pPr>
            <w:r w:rsidRPr="005761C4">
              <w:rPr>
                <w:bCs/>
                <w:sz w:val="20"/>
                <w:szCs w:val="24"/>
              </w:rPr>
              <w:t>1,9606</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z w:val="20"/>
                <w:szCs w:val="24"/>
              </w:rPr>
            </w:pPr>
            <w:r w:rsidRPr="005761C4">
              <w:rPr>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bCs/>
                <w:sz w:val="20"/>
                <w:szCs w:val="24"/>
              </w:rPr>
              <w:t>1,9606</w:t>
            </w:r>
          </w:p>
        </w:tc>
      </w:tr>
      <w:tr w:rsidR="002B04DE" w:rsidRPr="005761C4" w:rsidTr="002B04DE">
        <w:trPr>
          <w:trHeight w:hRule="exact" w:val="268"/>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pacing w:val="-1"/>
                <w:sz w:val="20"/>
                <w:szCs w:val="24"/>
              </w:rPr>
            </w:pPr>
            <w:r w:rsidRPr="005761C4">
              <w:rPr>
                <w:spacing w:val="-1"/>
                <w:sz w:val="20"/>
                <w:szCs w:val="24"/>
              </w:rPr>
              <w:t>Огарки электродов 120113</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bCs/>
                <w:sz w:val="20"/>
                <w:szCs w:val="24"/>
              </w:rPr>
            </w:pPr>
            <w:r w:rsidRPr="005761C4">
              <w:rPr>
                <w:bCs/>
                <w:sz w:val="20"/>
                <w:szCs w:val="24"/>
              </w:rPr>
              <w:t>0,0405</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z w:val="20"/>
                <w:szCs w:val="24"/>
              </w:rPr>
            </w:pPr>
            <w:r w:rsidRPr="005761C4">
              <w:rPr>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Cs/>
                <w:sz w:val="20"/>
                <w:szCs w:val="24"/>
              </w:rPr>
            </w:pPr>
            <w:r w:rsidRPr="005761C4">
              <w:rPr>
                <w:bCs/>
                <w:sz w:val="20"/>
                <w:szCs w:val="24"/>
              </w:rPr>
              <w:t>0,0405</w:t>
            </w:r>
          </w:p>
        </w:tc>
      </w:tr>
      <w:tr w:rsidR="002B04DE" w:rsidRPr="005761C4" w:rsidTr="002B04DE">
        <w:trPr>
          <w:trHeight w:hRule="exact" w:val="286"/>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z w:val="20"/>
                <w:szCs w:val="24"/>
              </w:rPr>
            </w:pPr>
            <w:r w:rsidRPr="005761C4">
              <w:rPr>
                <w:spacing w:val="-1"/>
                <w:sz w:val="20"/>
                <w:szCs w:val="24"/>
              </w:rPr>
              <w:t>ТБО 200399</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lang w:val="en-US"/>
              </w:rPr>
            </w:pPr>
            <w:r w:rsidRPr="005761C4">
              <w:rPr>
                <w:sz w:val="20"/>
                <w:szCs w:val="24"/>
                <w:lang w:val="en-US"/>
              </w:rPr>
              <w:t>20,2</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z w:val="20"/>
                <w:szCs w:val="24"/>
              </w:rPr>
            </w:pPr>
            <w:r w:rsidRPr="005761C4">
              <w:rPr>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z w:val="20"/>
                <w:szCs w:val="24"/>
                <w:lang w:val="en-US"/>
              </w:rPr>
              <w:t>20,2</w:t>
            </w:r>
          </w:p>
        </w:tc>
      </w:tr>
      <w:tr w:rsidR="002B04DE" w:rsidRPr="005761C4" w:rsidTr="00840C7E">
        <w:trPr>
          <w:trHeight w:hRule="exact" w:val="407"/>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rPr>
                <w:spacing w:val="-1"/>
                <w:sz w:val="20"/>
                <w:szCs w:val="24"/>
              </w:rPr>
            </w:pPr>
            <w:r w:rsidRPr="005761C4">
              <w:rPr>
                <w:spacing w:val="-1"/>
                <w:sz w:val="20"/>
                <w:szCs w:val="24"/>
              </w:rPr>
              <w:t>Строительный мусор</w:t>
            </w:r>
          </w:p>
          <w:p w:rsidR="002B04DE" w:rsidRPr="005761C4" w:rsidRDefault="002B04DE" w:rsidP="00A24476">
            <w:pPr>
              <w:ind w:firstLine="567"/>
              <w:rPr>
                <w:spacing w:val="-1"/>
                <w:sz w:val="20"/>
                <w:szCs w:val="24"/>
              </w:rPr>
            </w:pPr>
            <w:r w:rsidRPr="005761C4">
              <w:rPr>
                <w:spacing w:val="-1"/>
                <w:sz w:val="20"/>
                <w:szCs w:val="24"/>
              </w:rPr>
              <w:t>170107</w:t>
            </w: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p>
          <w:p w:rsidR="002B04DE" w:rsidRPr="005761C4" w:rsidRDefault="002B04DE" w:rsidP="00A24476">
            <w:pPr>
              <w:ind w:firstLine="567"/>
              <w:rPr>
                <w:spacing w:val="-1"/>
                <w:sz w:val="20"/>
                <w:szCs w:val="24"/>
              </w:rPr>
            </w:pPr>
            <w:r w:rsidRPr="005761C4">
              <w:rPr>
                <w:spacing w:val="-1"/>
                <w:sz w:val="20"/>
                <w:szCs w:val="24"/>
              </w:rPr>
              <w:t>GG170.</w:t>
            </w: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pacing w:val="-1"/>
                <w:sz w:val="20"/>
                <w:szCs w:val="24"/>
              </w:rPr>
            </w:pPr>
            <w:r w:rsidRPr="005761C4">
              <w:rPr>
                <w:sz w:val="20"/>
                <w:szCs w:val="24"/>
              </w:rPr>
              <w:t>101</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pacing w:val="-1"/>
                <w:sz w:val="20"/>
                <w:szCs w:val="24"/>
              </w:rPr>
            </w:pPr>
            <w:r w:rsidRPr="005761C4">
              <w:rPr>
                <w:spacing w:val="-1"/>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pacing w:val="-1"/>
                <w:sz w:val="20"/>
                <w:szCs w:val="24"/>
              </w:rPr>
            </w:pPr>
            <w:r w:rsidRPr="005761C4">
              <w:rPr>
                <w:sz w:val="20"/>
                <w:szCs w:val="24"/>
              </w:rPr>
              <w:t>101</w:t>
            </w:r>
          </w:p>
        </w:tc>
      </w:tr>
      <w:tr w:rsidR="002B04DE" w:rsidRPr="005761C4" w:rsidTr="00840C7E">
        <w:trPr>
          <w:trHeight w:hRule="exact" w:val="569"/>
        </w:trPr>
        <w:tc>
          <w:tcPr>
            <w:tcW w:w="9312" w:type="dxa"/>
            <w:gridSpan w:val="4"/>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b/>
                <w:sz w:val="20"/>
                <w:szCs w:val="24"/>
              </w:rPr>
            </w:pPr>
            <w:r w:rsidRPr="005761C4">
              <w:rPr>
                <w:b/>
                <w:sz w:val="20"/>
                <w:szCs w:val="24"/>
              </w:rPr>
              <w:t xml:space="preserve">Декларируемое количество опасных отходов </w:t>
            </w:r>
          </w:p>
          <w:p w:rsidR="002B04DE" w:rsidRPr="005761C4" w:rsidRDefault="002B04DE" w:rsidP="00A24476">
            <w:pPr>
              <w:pStyle w:val="TableParagraph"/>
              <w:kinsoku w:val="0"/>
              <w:overflowPunct w:val="0"/>
              <w:ind w:firstLine="567"/>
              <w:jc w:val="center"/>
              <w:rPr>
                <w:sz w:val="20"/>
                <w:szCs w:val="24"/>
              </w:rPr>
            </w:pPr>
            <w:r w:rsidRPr="005761C4">
              <w:rPr>
                <w:b/>
                <w:sz w:val="20"/>
                <w:szCs w:val="24"/>
              </w:rPr>
              <w:t>(период строительства)</w:t>
            </w:r>
          </w:p>
        </w:tc>
      </w:tr>
      <w:tr w:rsidR="002B04DE" w:rsidRPr="005761C4" w:rsidTr="00840C7E">
        <w:trPr>
          <w:trHeight w:hRule="exact" w:val="421"/>
        </w:trPr>
        <w:tc>
          <w:tcPr>
            <w:tcW w:w="3075"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rPr>
                <w:spacing w:val="-1"/>
                <w:sz w:val="20"/>
                <w:szCs w:val="24"/>
              </w:rPr>
            </w:pPr>
            <w:r w:rsidRPr="005761C4">
              <w:rPr>
                <w:spacing w:val="-1"/>
                <w:sz w:val="20"/>
                <w:szCs w:val="24"/>
              </w:rPr>
              <w:t>Промасленная</w:t>
            </w:r>
            <w:r w:rsidRPr="005761C4">
              <w:rPr>
                <w:sz w:val="20"/>
                <w:szCs w:val="24"/>
              </w:rPr>
              <w:t xml:space="preserve"> </w:t>
            </w:r>
            <w:r w:rsidRPr="005761C4">
              <w:rPr>
                <w:spacing w:val="-1"/>
                <w:sz w:val="20"/>
                <w:szCs w:val="24"/>
              </w:rPr>
              <w:t>ветошь</w:t>
            </w:r>
          </w:p>
          <w:p w:rsidR="002B04DE" w:rsidRPr="005761C4" w:rsidRDefault="002B04DE" w:rsidP="00A24476">
            <w:pPr>
              <w:pStyle w:val="TableParagraph"/>
              <w:kinsoku w:val="0"/>
              <w:overflowPunct w:val="0"/>
              <w:ind w:firstLine="567"/>
              <w:rPr>
                <w:spacing w:val="-1"/>
                <w:sz w:val="20"/>
                <w:szCs w:val="24"/>
              </w:rPr>
            </w:pPr>
            <w:r w:rsidRPr="005761C4">
              <w:rPr>
                <w:sz w:val="20"/>
                <w:szCs w:val="24"/>
              </w:rPr>
              <w:t>150202*</w:t>
            </w:r>
          </w:p>
          <w:p w:rsidR="002B04DE" w:rsidRPr="005761C4" w:rsidRDefault="002B04DE" w:rsidP="00A24476">
            <w:pPr>
              <w:pStyle w:val="TableParagraph"/>
              <w:kinsoku w:val="0"/>
              <w:overflowPunct w:val="0"/>
              <w:ind w:firstLine="567"/>
              <w:rPr>
                <w:spacing w:val="-1"/>
                <w:sz w:val="20"/>
                <w:szCs w:val="24"/>
              </w:rPr>
            </w:pPr>
          </w:p>
          <w:p w:rsidR="002B04DE" w:rsidRPr="005761C4" w:rsidRDefault="002B04DE" w:rsidP="00A24476">
            <w:pPr>
              <w:pStyle w:val="TableParagraph"/>
              <w:kinsoku w:val="0"/>
              <w:overflowPunct w:val="0"/>
              <w:ind w:firstLine="567"/>
              <w:rPr>
                <w:spacing w:val="-1"/>
                <w:sz w:val="20"/>
                <w:szCs w:val="24"/>
              </w:rPr>
            </w:pPr>
          </w:p>
          <w:p w:rsidR="002B04DE" w:rsidRPr="005761C4" w:rsidRDefault="002B04DE" w:rsidP="00A24476">
            <w:pPr>
              <w:pStyle w:val="TableParagraph"/>
              <w:kinsoku w:val="0"/>
              <w:overflowPunct w:val="0"/>
              <w:ind w:firstLine="567"/>
              <w:rPr>
                <w:sz w:val="20"/>
                <w:szCs w:val="24"/>
              </w:rPr>
            </w:pPr>
          </w:p>
        </w:tc>
        <w:tc>
          <w:tcPr>
            <w:tcW w:w="2126"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z w:val="20"/>
                <w:szCs w:val="24"/>
              </w:rPr>
              <w:t>0,0049</w:t>
            </w:r>
          </w:p>
        </w:tc>
        <w:tc>
          <w:tcPr>
            <w:tcW w:w="1690"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ind w:firstLine="567"/>
              <w:jc w:val="center"/>
              <w:rPr>
                <w:sz w:val="20"/>
                <w:szCs w:val="24"/>
              </w:rPr>
            </w:pPr>
            <w:r w:rsidRPr="005761C4">
              <w:rPr>
                <w:sz w:val="20"/>
                <w:szCs w:val="24"/>
              </w:rPr>
              <w:t>-</w:t>
            </w:r>
          </w:p>
        </w:tc>
        <w:tc>
          <w:tcPr>
            <w:tcW w:w="2421" w:type="dxa"/>
            <w:tcBorders>
              <w:top w:val="single" w:sz="4" w:space="0" w:color="000000"/>
              <w:left w:val="single" w:sz="4" w:space="0" w:color="000000"/>
              <w:bottom w:val="single" w:sz="4" w:space="0" w:color="000000"/>
              <w:right w:val="single" w:sz="4" w:space="0" w:color="000000"/>
            </w:tcBorders>
          </w:tcPr>
          <w:p w:rsidR="002B04DE" w:rsidRPr="005761C4" w:rsidRDefault="002B04DE" w:rsidP="00A24476">
            <w:pPr>
              <w:pStyle w:val="TableParagraph"/>
              <w:kinsoku w:val="0"/>
              <w:overflowPunct w:val="0"/>
              <w:ind w:firstLine="567"/>
              <w:jc w:val="center"/>
              <w:rPr>
                <w:sz w:val="20"/>
                <w:szCs w:val="24"/>
              </w:rPr>
            </w:pPr>
            <w:r w:rsidRPr="005761C4">
              <w:rPr>
                <w:sz w:val="20"/>
                <w:szCs w:val="24"/>
              </w:rPr>
              <w:t>0,0049</w:t>
            </w:r>
          </w:p>
        </w:tc>
      </w:tr>
    </w:tbl>
    <w:p w:rsidR="002B04DE" w:rsidRPr="005761C4" w:rsidRDefault="002B04DE" w:rsidP="00A24476">
      <w:pPr>
        <w:pStyle w:val="a5"/>
        <w:ind w:left="567" w:firstLine="0"/>
        <w:rPr>
          <w:b/>
          <w:sz w:val="24"/>
          <w:szCs w:val="24"/>
        </w:rPr>
      </w:pPr>
    </w:p>
    <w:p w:rsidR="002B04DE" w:rsidRPr="005761C4" w:rsidRDefault="002B04DE" w:rsidP="00A24476">
      <w:pPr>
        <w:pStyle w:val="a5"/>
        <w:ind w:left="0" w:firstLine="567"/>
        <w:rPr>
          <w:sz w:val="24"/>
          <w:szCs w:val="24"/>
        </w:rPr>
      </w:pPr>
      <w:r w:rsidRPr="005761C4">
        <w:rPr>
          <w:sz w:val="24"/>
          <w:szCs w:val="24"/>
        </w:rPr>
        <w:t xml:space="preserve">В соответствии с "Классификатором отходов", утвержденным приказом Министра экологии, геологии и природных ресурсов Республики Казахстан от 6 августа 2021 года № 314. Зарегистрирован в Министерстве юстиции Республики Казахстан 9 августа 2021 года № 23903, присваиваются коды:  </w:t>
      </w:r>
    </w:p>
    <w:p w:rsidR="002B04DE" w:rsidRPr="005761C4" w:rsidRDefault="002B04DE" w:rsidP="002B04DE">
      <w:pPr>
        <w:pStyle w:val="a5"/>
        <w:numPr>
          <w:ilvl w:val="0"/>
          <w:numId w:val="6"/>
        </w:numPr>
        <w:ind w:left="0" w:firstLine="567"/>
        <w:rPr>
          <w:sz w:val="24"/>
          <w:szCs w:val="24"/>
        </w:rPr>
      </w:pPr>
      <w:r w:rsidRPr="005761C4">
        <w:rPr>
          <w:sz w:val="24"/>
          <w:szCs w:val="24"/>
        </w:rPr>
        <w:t>ТБО - 200399;</w:t>
      </w:r>
    </w:p>
    <w:p w:rsidR="002B04DE" w:rsidRPr="005761C4" w:rsidRDefault="002B04DE" w:rsidP="002B04DE">
      <w:pPr>
        <w:pStyle w:val="a5"/>
        <w:numPr>
          <w:ilvl w:val="0"/>
          <w:numId w:val="6"/>
        </w:numPr>
        <w:ind w:left="0" w:firstLine="567"/>
        <w:rPr>
          <w:sz w:val="24"/>
          <w:szCs w:val="24"/>
        </w:rPr>
      </w:pPr>
      <w:r w:rsidRPr="005761C4">
        <w:rPr>
          <w:sz w:val="24"/>
          <w:szCs w:val="24"/>
        </w:rPr>
        <w:t>Огарки сварочных электродов - 120113;</w:t>
      </w:r>
    </w:p>
    <w:p w:rsidR="002B04DE" w:rsidRPr="005761C4" w:rsidRDefault="002B04DE" w:rsidP="002B04DE">
      <w:pPr>
        <w:pStyle w:val="a5"/>
        <w:numPr>
          <w:ilvl w:val="0"/>
          <w:numId w:val="6"/>
        </w:numPr>
        <w:ind w:left="0" w:firstLine="567"/>
        <w:rPr>
          <w:sz w:val="24"/>
          <w:szCs w:val="24"/>
        </w:rPr>
      </w:pPr>
      <w:r w:rsidRPr="005761C4">
        <w:rPr>
          <w:sz w:val="24"/>
          <w:szCs w:val="24"/>
        </w:rPr>
        <w:t>Строительный мусор - 170107;</w:t>
      </w:r>
    </w:p>
    <w:p w:rsidR="002B04DE" w:rsidRPr="005761C4" w:rsidRDefault="002B04DE" w:rsidP="002B04DE">
      <w:pPr>
        <w:pStyle w:val="a5"/>
        <w:numPr>
          <w:ilvl w:val="0"/>
          <w:numId w:val="6"/>
        </w:numPr>
        <w:ind w:left="0" w:firstLine="567"/>
        <w:rPr>
          <w:sz w:val="24"/>
          <w:szCs w:val="24"/>
        </w:rPr>
      </w:pPr>
      <w:r w:rsidRPr="005761C4">
        <w:rPr>
          <w:sz w:val="24"/>
          <w:szCs w:val="24"/>
        </w:rPr>
        <w:lastRenderedPageBreak/>
        <w:t>Жестяные банки от ЛКМ - 080112;</w:t>
      </w:r>
    </w:p>
    <w:p w:rsidR="002B04DE" w:rsidRPr="005761C4" w:rsidRDefault="002B04DE" w:rsidP="002B04DE">
      <w:pPr>
        <w:pStyle w:val="a5"/>
        <w:numPr>
          <w:ilvl w:val="0"/>
          <w:numId w:val="6"/>
        </w:numPr>
        <w:ind w:left="0" w:firstLine="567"/>
        <w:rPr>
          <w:sz w:val="24"/>
          <w:szCs w:val="24"/>
        </w:rPr>
      </w:pPr>
      <w:r w:rsidRPr="005761C4">
        <w:rPr>
          <w:sz w:val="24"/>
          <w:szCs w:val="24"/>
        </w:rPr>
        <w:t>Промасленная ветошь - 150202*</w:t>
      </w:r>
    </w:p>
    <w:p w:rsidR="005B2123" w:rsidRPr="005761C4" w:rsidRDefault="005B2123" w:rsidP="002B04DE">
      <w:pPr>
        <w:pStyle w:val="a3"/>
        <w:ind w:left="0" w:firstLine="567"/>
        <w:rPr>
          <w:b/>
          <w:sz w:val="24"/>
          <w:szCs w:val="24"/>
        </w:rPr>
      </w:pPr>
    </w:p>
    <w:p w:rsidR="005B2123" w:rsidRPr="005761C4" w:rsidRDefault="00A13412" w:rsidP="00A24476">
      <w:pPr>
        <w:pStyle w:val="Heading1"/>
        <w:tabs>
          <w:tab w:val="left" w:pos="2758"/>
        </w:tabs>
        <w:ind w:left="567"/>
        <w:rPr>
          <w:sz w:val="24"/>
          <w:szCs w:val="24"/>
        </w:rPr>
      </w:pPr>
      <w:r w:rsidRPr="005761C4">
        <w:rPr>
          <w:sz w:val="24"/>
          <w:szCs w:val="24"/>
        </w:rPr>
        <w:t>Общие</w:t>
      </w:r>
      <w:r w:rsidRPr="005761C4">
        <w:rPr>
          <w:spacing w:val="-3"/>
          <w:sz w:val="24"/>
          <w:szCs w:val="24"/>
        </w:rPr>
        <w:t xml:space="preserve"> </w:t>
      </w:r>
      <w:r w:rsidRPr="005761C4">
        <w:rPr>
          <w:sz w:val="24"/>
          <w:szCs w:val="24"/>
        </w:rPr>
        <w:t>сведения</w:t>
      </w:r>
      <w:r w:rsidRPr="005761C4">
        <w:rPr>
          <w:spacing w:val="-5"/>
          <w:sz w:val="24"/>
          <w:szCs w:val="24"/>
        </w:rPr>
        <w:t xml:space="preserve"> </w:t>
      </w:r>
      <w:r w:rsidRPr="005761C4">
        <w:rPr>
          <w:sz w:val="24"/>
          <w:szCs w:val="24"/>
        </w:rPr>
        <w:t>об</w:t>
      </w:r>
      <w:r w:rsidRPr="005761C4">
        <w:rPr>
          <w:spacing w:val="-1"/>
          <w:sz w:val="24"/>
          <w:szCs w:val="24"/>
        </w:rPr>
        <w:t xml:space="preserve"> </w:t>
      </w:r>
      <w:r w:rsidRPr="005761C4">
        <w:rPr>
          <w:sz w:val="24"/>
          <w:szCs w:val="24"/>
        </w:rPr>
        <w:t>источниках</w:t>
      </w:r>
      <w:r w:rsidRPr="005761C4">
        <w:rPr>
          <w:spacing w:val="-2"/>
          <w:sz w:val="24"/>
          <w:szCs w:val="24"/>
        </w:rPr>
        <w:t xml:space="preserve"> </w:t>
      </w:r>
      <w:r w:rsidRPr="005761C4">
        <w:rPr>
          <w:sz w:val="24"/>
          <w:szCs w:val="24"/>
        </w:rPr>
        <w:t>выбросов</w:t>
      </w:r>
    </w:p>
    <w:p w:rsidR="00A24476" w:rsidRPr="005761C4" w:rsidRDefault="00A13412" w:rsidP="00A24476">
      <w:pPr>
        <w:pStyle w:val="Heading2"/>
        <w:spacing w:line="240" w:lineRule="auto"/>
        <w:ind w:left="0" w:firstLine="567"/>
        <w:jc w:val="center"/>
        <w:rPr>
          <w:sz w:val="24"/>
          <w:szCs w:val="24"/>
          <w:u w:val="thick"/>
        </w:rPr>
      </w:pPr>
      <w:r w:rsidRPr="005761C4">
        <w:rPr>
          <w:sz w:val="24"/>
          <w:szCs w:val="24"/>
          <w:u w:val="thick"/>
        </w:rPr>
        <w:t>На</w:t>
      </w:r>
      <w:r w:rsidRPr="005761C4">
        <w:rPr>
          <w:spacing w:val="-4"/>
          <w:sz w:val="24"/>
          <w:szCs w:val="24"/>
          <w:u w:val="thick"/>
        </w:rPr>
        <w:t xml:space="preserve"> </w:t>
      </w:r>
      <w:r w:rsidRPr="005761C4">
        <w:rPr>
          <w:sz w:val="24"/>
          <w:szCs w:val="24"/>
          <w:u w:val="thick"/>
        </w:rPr>
        <w:t>период</w:t>
      </w:r>
      <w:r w:rsidRPr="005761C4">
        <w:rPr>
          <w:spacing w:val="-4"/>
          <w:sz w:val="24"/>
          <w:szCs w:val="24"/>
          <w:u w:val="thick"/>
        </w:rPr>
        <w:t xml:space="preserve"> </w:t>
      </w:r>
      <w:r w:rsidRPr="005761C4">
        <w:rPr>
          <w:sz w:val="24"/>
          <w:szCs w:val="24"/>
          <w:u w:val="thick"/>
        </w:rPr>
        <w:t>строительств</w:t>
      </w:r>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proofErr w:type="gramStart"/>
      <w:r w:rsidRPr="005761C4">
        <w:rPr>
          <w:rFonts w:ascii="Times New Roman" w:hAnsi="Times New Roman" w:cs="Times New Roman"/>
          <w:b/>
          <w:iCs w:val="0"/>
          <w:sz w:val="24"/>
          <w:szCs w:val="24"/>
        </w:rPr>
        <w:t>Источник</w:t>
      </w:r>
      <w:proofErr w:type="spellEnd"/>
      <w:r w:rsidRPr="005761C4">
        <w:rPr>
          <w:rFonts w:ascii="Times New Roman" w:hAnsi="Times New Roman" w:cs="Times New Roman"/>
          <w:b/>
          <w:iCs w:val="0"/>
          <w:sz w:val="24"/>
          <w:szCs w:val="24"/>
        </w:rPr>
        <w:t xml:space="preserve"> №0001 -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битумоплавильного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котла</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w:t>
      </w:r>
      <w:proofErr w:type="spellStart"/>
      <w:proofErr w:type="gram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проведении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данного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вида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атмосферный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воздух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выделяется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сера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сажа</w:t>
      </w:r>
      <w:proofErr w:type="spellEnd"/>
      <w:r w:rsidRPr="005761C4">
        <w:rPr>
          <w:rFonts w:ascii="Times New Roman" w:hAnsi="Times New Roman" w:cs="Times New Roman"/>
          <w:i w:val="0"/>
          <w:iCs w:val="0"/>
          <w:sz w:val="24"/>
          <w:szCs w:val="24"/>
        </w:rPr>
        <w:t>).</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proofErr w:type="gramStart"/>
      <w:r w:rsidRPr="005761C4">
        <w:rPr>
          <w:rFonts w:ascii="Times New Roman" w:hAnsi="Times New Roman" w:cs="Times New Roman"/>
          <w:b/>
          <w:iCs w:val="0"/>
          <w:sz w:val="24"/>
          <w:szCs w:val="24"/>
        </w:rPr>
        <w:t>Источник</w:t>
      </w:r>
      <w:proofErr w:type="spellEnd"/>
      <w:r w:rsidRPr="005761C4">
        <w:rPr>
          <w:rFonts w:ascii="Times New Roman" w:hAnsi="Times New Roman" w:cs="Times New Roman"/>
          <w:b/>
          <w:iCs w:val="0"/>
          <w:sz w:val="24"/>
          <w:szCs w:val="24"/>
        </w:rPr>
        <w:t xml:space="preserve"> №0002 -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сварочного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агрегата</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w:t>
      </w:r>
      <w:proofErr w:type="spellStart"/>
      <w:proofErr w:type="gram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проведении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данного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вида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атмосферный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воздух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выделяется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сера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сажа</w:t>
      </w:r>
      <w:proofErr w:type="spellEnd"/>
      <w:r w:rsidRPr="005761C4">
        <w:rPr>
          <w:rFonts w:ascii="Times New Roman" w:hAnsi="Times New Roman" w:cs="Times New Roman"/>
          <w:i w:val="0"/>
          <w:iCs w:val="0"/>
          <w:sz w:val="24"/>
          <w:szCs w:val="24"/>
        </w:rPr>
        <w:t>).</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proofErr w:type="gramStart"/>
      <w:r w:rsidRPr="005761C4">
        <w:rPr>
          <w:rFonts w:ascii="Times New Roman" w:hAnsi="Times New Roman" w:cs="Times New Roman"/>
          <w:b/>
          <w:iCs w:val="0"/>
          <w:sz w:val="24"/>
          <w:szCs w:val="24"/>
        </w:rPr>
        <w:t>Источник</w:t>
      </w:r>
      <w:proofErr w:type="spellEnd"/>
      <w:r w:rsidRPr="005761C4">
        <w:rPr>
          <w:rFonts w:ascii="Times New Roman" w:hAnsi="Times New Roman" w:cs="Times New Roman"/>
          <w:b/>
          <w:iCs w:val="0"/>
          <w:sz w:val="24"/>
          <w:szCs w:val="24"/>
        </w:rPr>
        <w:t xml:space="preserve"> №0003 -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передвижной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электростанции</w:t>
      </w:r>
      <w:proofErr w:type="spellEnd"/>
      <w:r w:rsidRPr="005761C4">
        <w:rPr>
          <w:rFonts w:ascii="Times New Roman" w:hAnsi="Times New Roman" w:cs="Times New Roman"/>
          <w:i w:val="0"/>
          <w:iCs w:val="0"/>
          <w:sz w:val="24"/>
          <w:szCs w:val="24"/>
        </w:rPr>
        <w:t xml:space="preserve"> 4кВт.</w:t>
      </w:r>
      <w:proofErr w:type="gramEnd"/>
      <w:r w:rsidRPr="005761C4">
        <w:rPr>
          <w:rFonts w:ascii="Times New Roman" w:hAnsi="Times New Roman" w:cs="Times New Roman"/>
          <w:i w:val="0"/>
          <w:iCs w:val="0"/>
          <w:sz w:val="24"/>
          <w:szCs w:val="24"/>
        </w:rPr>
        <w:t xml:space="preserve"> </w:t>
      </w:r>
      <w:proofErr w:type="spellStart"/>
      <w:proofErr w:type="gram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проведении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данного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вида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атмосферный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воздух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выделяется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сера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сажа</w:t>
      </w:r>
      <w:proofErr w:type="spellEnd"/>
      <w:r w:rsidRPr="005761C4">
        <w:rPr>
          <w:rFonts w:ascii="Times New Roman" w:hAnsi="Times New Roman" w:cs="Times New Roman"/>
          <w:i w:val="0"/>
          <w:iCs w:val="0"/>
          <w:sz w:val="24"/>
          <w:szCs w:val="24"/>
        </w:rPr>
        <w:t>).</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proofErr w:type="gramStart"/>
      <w:r w:rsidRPr="005761C4">
        <w:rPr>
          <w:rFonts w:ascii="Times New Roman" w:hAnsi="Times New Roman" w:cs="Times New Roman"/>
          <w:b/>
          <w:iCs w:val="0"/>
          <w:sz w:val="24"/>
          <w:szCs w:val="24"/>
        </w:rPr>
        <w:t>Источник</w:t>
      </w:r>
      <w:proofErr w:type="spellEnd"/>
      <w:r w:rsidRPr="005761C4">
        <w:rPr>
          <w:rFonts w:ascii="Times New Roman" w:hAnsi="Times New Roman" w:cs="Times New Roman"/>
          <w:b/>
          <w:iCs w:val="0"/>
          <w:sz w:val="24"/>
          <w:szCs w:val="24"/>
        </w:rPr>
        <w:t xml:space="preserve"> №0004 -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компрессора</w:t>
      </w:r>
      <w:proofErr w:type="spellEnd"/>
      <w:r w:rsidRPr="005761C4">
        <w:rPr>
          <w:rFonts w:ascii="Times New Roman" w:hAnsi="Times New Roman" w:cs="Times New Roman"/>
          <w:i w:val="0"/>
          <w:iCs w:val="0"/>
          <w:sz w:val="24"/>
          <w:szCs w:val="24"/>
        </w:rPr>
        <w:t xml:space="preserve"> с ДВС.</w:t>
      </w:r>
      <w:proofErr w:type="gramEnd"/>
      <w:r w:rsidRPr="005761C4">
        <w:rPr>
          <w:rFonts w:ascii="Times New Roman" w:hAnsi="Times New Roman" w:cs="Times New Roman"/>
          <w:i w:val="0"/>
          <w:iCs w:val="0"/>
          <w:sz w:val="24"/>
          <w:szCs w:val="24"/>
        </w:rPr>
        <w:t xml:space="preserve"> </w:t>
      </w:r>
      <w:proofErr w:type="spellStart"/>
      <w:proofErr w:type="gram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проведении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данного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вида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атмосферный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воздух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выделяется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сера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сажа</w:t>
      </w:r>
      <w:proofErr w:type="spellEnd"/>
      <w:r w:rsidRPr="005761C4">
        <w:rPr>
          <w:rFonts w:ascii="Times New Roman" w:hAnsi="Times New Roman" w:cs="Times New Roman"/>
          <w:i w:val="0"/>
          <w:iCs w:val="0"/>
          <w:sz w:val="24"/>
          <w:szCs w:val="24"/>
        </w:rPr>
        <w:t>).</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bCs/>
          <w:i w:val="0"/>
          <w:sz w:val="24"/>
          <w:szCs w:val="24"/>
        </w:rPr>
      </w:pPr>
      <w:proofErr w:type="spellStart"/>
      <w:proofErr w:type="gramStart"/>
      <w:r w:rsidRPr="005761C4">
        <w:rPr>
          <w:rFonts w:ascii="Times New Roman" w:hAnsi="Times New Roman" w:cs="Times New Roman"/>
          <w:b/>
          <w:sz w:val="24"/>
          <w:szCs w:val="24"/>
        </w:rPr>
        <w:t>Источник</w:t>
      </w:r>
      <w:proofErr w:type="spellEnd"/>
      <w:r w:rsidRPr="005761C4">
        <w:rPr>
          <w:rFonts w:ascii="Times New Roman" w:hAnsi="Times New Roman" w:cs="Times New Roman"/>
          <w:b/>
          <w:sz w:val="24"/>
          <w:szCs w:val="24"/>
        </w:rPr>
        <w:t xml:space="preserve"> №6001 - </w:t>
      </w:r>
      <w:proofErr w:type="spellStart"/>
      <w:r w:rsidRPr="005761C4">
        <w:rPr>
          <w:rFonts w:ascii="Times New Roman" w:hAnsi="Times New Roman" w:cs="Times New Roman"/>
          <w:bCs/>
          <w:i w:val="0"/>
          <w:sz w:val="24"/>
          <w:szCs w:val="24"/>
        </w:rPr>
        <w:t>Земляные</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работы</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Выемка</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обратная</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засыпка</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грунта</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bCs/>
          <w:i w:val="0"/>
          <w:sz w:val="24"/>
          <w:szCs w:val="24"/>
        </w:rPr>
        <w:t>выделяется</w:t>
      </w:r>
      <w:proofErr w:type="spellEnd"/>
      <w:r w:rsidRPr="005761C4">
        <w:rPr>
          <w:rFonts w:ascii="Times New Roman" w:hAnsi="Times New Roman" w:cs="Times New Roman"/>
          <w:bCs/>
          <w:i w:val="0"/>
          <w:sz w:val="24"/>
          <w:szCs w:val="24"/>
        </w:rPr>
        <w:t xml:space="preserve"> </w:t>
      </w:r>
      <w:proofErr w:type="spellStart"/>
      <w:r w:rsidRPr="005761C4">
        <w:rPr>
          <w:rFonts w:ascii="Times New Roman" w:hAnsi="Times New Roman" w:cs="Times New Roman"/>
          <w:i w:val="0"/>
          <w:iCs w:val="0"/>
          <w:sz w:val="24"/>
          <w:szCs w:val="24"/>
        </w:rPr>
        <w:t>пыль</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неорганическая</w:t>
      </w:r>
      <w:proofErr w:type="spellEnd"/>
      <w:r w:rsidRPr="005761C4">
        <w:rPr>
          <w:rFonts w:ascii="Times New Roman" w:hAnsi="Times New Roman" w:cs="Times New Roman"/>
          <w:i w:val="0"/>
          <w:iCs w:val="0"/>
          <w:sz w:val="24"/>
          <w:szCs w:val="24"/>
        </w:rPr>
        <w:t xml:space="preserve"> (2908).</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bCs/>
          <w:sz w:val="24"/>
          <w:szCs w:val="24"/>
        </w:rPr>
        <w:t>Источники</w:t>
      </w:r>
      <w:proofErr w:type="spellEnd"/>
      <w:r w:rsidRPr="005761C4">
        <w:rPr>
          <w:rFonts w:ascii="Times New Roman" w:hAnsi="Times New Roman" w:cs="Times New Roman"/>
          <w:b/>
          <w:bCs/>
          <w:sz w:val="24"/>
          <w:szCs w:val="24"/>
        </w:rPr>
        <w:t xml:space="preserve"> № 6002, 6003, 6004 </w:t>
      </w:r>
      <w:r w:rsidRPr="005761C4">
        <w:rPr>
          <w:rFonts w:ascii="Times New Roman" w:hAnsi="Times New Roman" w:cs="Times New Roman"/>
          <w:sz w:val="24"/>
          <w:szCs w:val="24"/>
        </w:rPr>
        <w:t>-</w:t>
      </w:r>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устройство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дорожной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одежды</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щебеночного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основания</w:t>
      </w:r>
      <w:proofErr w:type="spellEnd"/>
      <w:r w:rsidRPr="005761C4">
        <w:rPr>
          <w:rFonts w:ascii="Times New Roman" w:hAnsi="Times New Roman" w:cs="Times New Roman"/>
          <w:i w:val="0"/>
          <w:iCs w:val="0"/>
          <w:sz w:val="24"/>
          <w:szCs w:val="24"/>
        </w:rPr>
        <w:t xml:space="preserve">, ГПС и </w:t>
      </w:r>
      <w:proofErr w:type="spellStart"/>
      <w:r w:rsidRPr="005761C4">
        <w:rPr>
          <w:rFonts w:ascii="Times New Roman" w:hAnsi="Times New Roman" w:cs="Times New Roman"/>
          <w:i w:val="0"/>
          <w:iCs w:val="0"/>
          <w:sz w:val="24"/>
          <w:szCs w:val="24"/>
        </w:rPr>
        <w:t>песка</w:t>
      </w:r>
      <w:proofErr w:type="spellEnd"/>
      <w:r w:rsidRPr="005761C4">
        <w:rPr>
          <w:rFonts w:ascii="Times New Roman" w:hAnsi="Times New Roman" w:cs="Times New Roman"/>
          <w:i w:val="0"/>
          <w:iCs w:val="0"/>
          <w:sz w:val="24"/>
          <w:szCs w:val="24"/>
        </w:rPr>
        <w:t xml:space="preserve">. </w:t>
      </w:r>
      <w:proofErr w:type="spellStart"/>
      <w:proofErr w:type="gram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устройстве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дорожной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одежды</w:t>
      </w:r>
      <w:proofErr w:type="spellEnd"/>
      <w:r w:rsidRPr="005761C4">
        <w:rPr>
          <w:rFonts w:ascii="Times New Roman" w:hAnsi="Times New Roman" w:cs="Times New Roman"/>
          <w:i w:val="0"/>
          <w:iCs w:val="0"/>
          <w:sz w:val="24"/>
          <w:szCs w:val="24"/>
        </w:rPr>
        <w:t xml:space="preserve"> и </w:t>
      </w:r>
      <w:proofErr w:type="spellStart"/>
      <w:r w:rsidRPr="005761C4">
        <w:rPr>
          <w:rFonts w:ascii="Times New Roman" w:hAnsi="Times New Roman" w:cs="Times New Roman"/>
          <w:i w:val="0"/>
          <w:iCs w:val="0"/>
          <w:sz w:val="24"/>
          <w:szCs w:val="24"/>
        </w:rPr>
        <w:t>укладке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труб</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производится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выбросы</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пыли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неорганической</w:t>
      </w:r>
      <w:proofErr w:type="spellEnd"/>
      <w:r w:rsidRPr="005761C4">
        <w:rPr>
          <w:rFonts w:ascii="Times New Roman" w:hAnsi="Times New Roman" w:cs="Times New Roman"/>
          <w:i w:val="0"/>
          <w:iCs w:val="0"/>
          <w:sz w:val="24"/>
          <w:szCs w:val="24"/>
        </w:rPr>
        <w:t xml:space="preserve"> (2908).</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b/>
          <w:bCs/>
          <w:sz w:val="24"/>
          <w:szCs w:val="24"/>
        </w:rPr>
      </w:pPr>
      <w:proofErr w:type="spellStart"/>
      <w:r w:rsidRPr="005761C4">
        <w:rPr>
          <w:rFonts w:ascii="Times New Roman" w:hAnsi="Times New Roman" w:cs="Times New Roman"/>
          <w:b/>
          <w:bCs/>
          <w:sz w:val="24"/>
          <w:szCs w:val="24"/>
        </w:rPr>
        <w:t>Источники</w:t>
      </w:r>
      <w:proofErr w:type="spellEnd"/>
      <w:r w:rsidRPr="005761C4">
        <w:rPr>
          <w:rFonts w:ascii="Times New Roman" w:hAnsi="Times New Roman" w:cs="Times New Roman"/>
          <w:b/>
          <w:bCs/>
          <w:sz w:val="24"/>
          <w:szCs w:val="24"/>
        </w:rPr>
        <w:t xml:space="preserve"> № 6005, 6006 -</w:t>
      </w:r>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испарение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битума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укладке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асфальтобетонного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покрытия</w:t>
      </w:r>
      <w:proofErr w:type="spellEnd"/>
      <w:r w:rsidRPr="005761C4">
        <w:rPr>
          <w:rFonts w:ascii="Times New Roman" w:hAnsi="Times New Roman" w:cs="Times New Roman"/>
          <w:i w:val="0"/>
          <w:iCs w:val="0"/>
          <w:sz w:val="24"/>
          <w:szCs w:val="24"/>
        </w:rPr>
        <w:t xml:space="preserve"> и </w:t>
      </w:r>
      <w:proofErr w:type="spellStart"/>
      <w:r w:rsidRPr="005761C4">
        <w:rPr>
          <w:rFonts w:ascii="Times New Roman" w:hAnsi="Times New Roman" w:cs="Times New Roman"/>
          <w:i w:val="0"/>
          <w:iCs w:val="0"/>
          <w:sz w:val="24"/>
          <w:szCs w:val="24"/>
        </w:rPr>
        <w:t>розливе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битумной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эмульсии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При</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данном</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виде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выделяются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углеводороды</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предельные</w:t>
      </w:r>
      <w:proofErr w:type="spellEnd"/>
      <w:r w:rsidRPr="005761C4">
        <w:rPr>
          <w:rFonts w:ascii="Times New Roman" w:hAnsi="Times New Roman" w:cs="Times New Roman"/>
          <w:i w:val="0"/>
          <w:iCs w:val="0"/>
          <w:sz w:val="24"/>
          <w:szCs w:val="24"/>
        </w:rPr>
        <w:t xml:space="preserve"> (2754)</w:t>
      </w:r>
    </w:p>
    <w:p w:rsidR="00A24476" w:rsidRPr="005761C4" w:rsidRDefault="00A24476" w:rsidP="00A24476">
      <w:pPr>
        <w:adjustRightInd w:val="0"/>
        <w:ind w:firstLine="567"/>
        <w:jc w:val="both"/>
        <w:rPr>
          <w:sz w:val="24"/>
          <w:szCs w:val="24"/>
        </w:rPr>
      </w:pPr>
      <w:r w:rsidRPr="005761C4">
        <w:rPr>
          <w:b/>
          <w:bCs/>
          <w:i/>
          <w:sz w:val="24"/>
          <w:szCs w:val="24"/>
        </w:rPr>
        <w:t>Источники № 6007 -</w:t>
      </w:r>
      <w:r w:rsidRPr="005761C4">
        <w:rPr>
          <w:b/>
          <w:bCs/>
          <w:sz w:val="24"/>
          <w:szCs w:val="24"/>
        </w:rPr>
        <w:t xml:space="preserve"> </w:t>
      </w:r>
      <w:r w:rsidRPr="005761C4">
        <w:rPr>
          <w:sz w:val="24"/>
          <w:szCs w:val="24"/>
        </w:rPr>
        <w:t>пыление при движении дорожно-строительной техники в атмосферу выделяются пыль(2908).</w:t>
      </w:r>
    </w:p>
    <w:p w:rsidR="00A24476" w:rsidRPr="005761C4" w:rsidRDefault="00A24476" w:rsidP="00A24476">
      <w:pPr>
        <w:adjustRightInd w:val="0"/>
        <w:ind w:firstLine="567"/>
        <w:jc w:val="both"/>
        <w:rPr>
          <w:sz w:val="24"/>
          <w:szCs w:val="24"/>
        </w:rPr>
      </w:pPr>
      <w:r w:rsidRPr="005761C4">
        <w:rPr>
          <w:b/>
          <w:bCs/>
          <w:i/>
          <w:sz w:val="24"/>
          <w:szCs w:val="24"/>
        </w:rPr>
        <w:t>Источники № 6008 -</w:t>
      </w:r>
      <w:r w:rsidRPr="005761C4">
        <w:rPr>
          <w:b/>
          <w:bCs/>
          <w:sz w:val="24"/>
          <w:szCs w:val="24"/>
        </w:rPr>
        <w:t xml:space="preserve"> </w:t>
      </w:r>
      <w:r w:rsidRPr="005761C4">
        <w:rPr>
          <w:sz w:val="24"/>
          <w:szCs w:val="24"/>
        </w:rPr>
        <w:t>гидроизоляционные работы.</w:t>
      </w:r>
      <w:r w:rsidRPr="005761C4">
        <w:t xml:space="preserve"> </w:t>
      </w:r>
      <w:r w:rsidRPr="005761C4">
        <w:rPr>
          <w:sz w:val="24"/>
          <w:szCs w:val="24"/>
        </w:rPr>
        <w:t>При данном виде работ в атмосферу выделяются углеводороды предельные (2754).</w:t>
      </w:r>
    </w:p>
    <w:p w:rsidR="00A24476" w:rsidRPr="005761C4" w:rsidRDefault="00A24476" w:rsidP="00A24476">
      <w:pPr>
        <w:adjustRightInd w:val="0"/>
        <w:ind w:firstLine="567"/>
        <w:jc w:val="both"/>
        <w:rPr>
          <w:sz w:val="24"/>
          <w:szCs w:val="24"/>
        </w:rPr>
      </w:pPr>
      <w:r w:rsidRPr="005761C4">
        <w:rPr>
          <w:b/>
          <w:bCs/>
          <w:i/>
          <w:sz w:val="24"/>
          <w:szCs w:val="24"/>
        </w:rPr>
        <w:t xml:space="preserve">Источники №6009, 6010 </w:t>
      </w:r>
      <w:r w:rsidRPr="005761C4">
        <w:rPr>
          <w:bCs/>
          <w:sz w:val="24"/>
          <w:szCs w:val="24"/>
        </w:rPr>
        <w:t xml:space="preserve">- </w:t>
      </w:r>
      <w:r w:rsidRPr="005761C4">
        <w:rPr>
          <w:bCs/>
          <w:iCs/>
          <w:sz w:val="24"/>
          <w:szCs w:val="24"/>
        </w:rPr>
        <w:t xml:space="preserve">при механической обработке металлов (распиловочные станки </w:t>
      </w:r>
      <w:proofErr w:type="spellStart"/>
      <w:proofErr w:type="gramStart"/>
      <w:r w:rsidRPr="005761C4">
        <w:rPr>
          <w:bCs/>
          <w:iCs/>
          <w:sz w:val="24"/>
          <w:szCs w:val="24"/>
        </w:rPr>
        <w:t>станки</w:t>
      </w:r>
      <w:proofErr w:type="spellEnd"/>
      <w:proofErr w:type="gramEnd"/>
      <w:r w:rsidRPr="005761C4">
        <w:rPr>
          <w:bCs/>
          <w:iCs/>
          <w:sz w:val="24"/>
          <w:szCs w:val="24"/>
        </w:rPr>
        <w:t xml:space="preserve">) выделяются следующие загрязняющие вещества: азота диоксид, углерод (сажа), сера диоксид, углерод оксид, </w:t>
      </w:r>
      <w:proofErr w:type="spellStart"/>
      <w:r w:rsidRPr="005761C4">
        <w:rPr>
          <w:bCs/>
          <w:iCs/>
          <w:sz w:val="24"/>
          <w:szCs w:val="24"/>
        </w:rPr>
        <w:t>бенз</w:t>
      </w:r>
      <w:proofErr w:type="spellEnd"/>
      <w:r w:rsidRPr="005761C4">
        <w:rPr>
          <w:bCs/>
          <w:iCs/>
          <w:sz w:val="24"/>
          <w:szCs w:val="24"/>
        </w:rPr>
        <w:t>(а)</w:t>
      </w:r>
      <w:proofErr w:type="spellStart"/>
      <w:r w:rsidRPr="005761C4">
        <w:rPr>
          <w:bCs/>
          <w:iCs/>
          <w:sz w:val="24"/>
          <w:szCs w:val="24"/>
        </w:rPr>
        <w:t>пирен</w:t>
      </w:r>
      <w:proofErr w:type="spellEnd"/>
      <w:r w:rsidRPr="005761C4">
        <w:rPr>
          <w:bCs/>
          <w:iCs/>
          <w:sz w:val="24"/>
          <w:szCs w:val="24"/>
        </w:rPr>
        <w:t>, бензин, пыль древесная</w:t>
      </w:r>
    </w:p>
    <w:p w:rsidR="00A24476" w:rsidRPr="005761C4" w:rsidRDefault="00A24476" w:rsidP="00A24476">
      <w:pPr>
        <w:adjustRightInd w:val="0"/>
        <w:ind w:firstLine="567"/>
        <w:jc w:val="both"/>
        <w:rPr>
          <w:bCs/>
          <w:iCs/>
          <w:sz w:val="24"/>
          <w:szCs w:val="24"/>
        </w:rPr>
      </w:pPr>
      <w:r w:rsidRPr="005761C4">
        <w:rPr>
          <w:b/>
          <w:bCs/>
          <w:i/>
          <w:sz w:val="24"/>
          <w:szCs w:val="24"/>
        </w:rPr>
        <w:t xml:space="preserve">Источники №6011, 6012, 6013 </w:t>
      </w:r>
      <w:r w:rsidRPr="005761C4">
        <w:rPr>
          <w:bCs/>
          <w:sz w:val="24"/>
          <w:szCs w:val="24"/>
        </w:rPr>
        <w:t xml:space="preserve">- </w:t>
      </w:r>
      <w:r w:rsidRPr="005761C4">
        <w:rPr>
          <w:bCs/>
          <w:iCs/>
          <w:sz w:val="24"/>
          <w:szCs w:val="24"/>
        </w:rPr>
        <w:t>при механической обработке металлов (сверлильные, шлифовальные, отрезные станки) выделяются следующие загрязняющие вещества: пыль абразивная, взвешенные вещества.</w:t>
      </w:r>
    </w:p>
    <w:p w:rsidR="00A24476" w:rsidRPr="005761C4" w:rsidRDefault="00A24476" w:rsidP="00A24476">
      <w:pPr>
        <w:adjustRightInd w:val="0"/>
        <w:ind w:firstLine="567"/>
        <w:jc w:val="both"/>
        <w:rPr>
          <w:bCs/>
          <w:iCs/>
          <w:sz w:val="24"/>
          <w:szCs w:val="24"/>
        </w:rPr>
      </w:pPr>
      <w:r w:rsidRPr="005761C4">
        <w:rPr>
          <w:b/>
          <w:bCs/>
          <w:i/>
          <w:iCs/>
          <w:sz w:val="24"/>
          <w:szCs w:val="24"/>
        </w:rPr>
        <w:t xml:space="preserve">Источники №6014 </w:t>
      </w:r>
      <w:r w:rsidRPr="005761C4">
        <w:rPr>
          <w:bCs/>
          <w:iCs/>
          <w:sz w:val="24"/>
          <w:szCs w:val="24"/>
        </w:rPr>
        <w:t>- при пересыпке сыпучих материалов (цемент, известь) выделяются следующие загрязняющие вещества:  пыль неорганическая</w:t>
      </w:r>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bCs/>
          <w:sz w:val="24"/>
          <w:szCs w:val="24"/>
        </w:rPr>
        <w:t>Источники</w:t>
      </w:r>
      <w:proofErr w:type="spellEnd"/>
      <w:r w:rsidRPr="005761C4">
        <w:rPr>
          <w:rFonts w:ascii="Times New Roman" w:hAnsi="Times New Roman" w:cs="Times New Roman"/>
          <w:b/>
          <w:bCs/>
          <w:sz w:val="24"/>
          <w:szCs w:val="24"/>
        </w:rPr>
        <w:t xml:space="preserve"> № 6015 </w:t>
      </w:r>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лакокрасочные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лакокрасочные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окрасочных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спирт</w:t>
      </w:r>
      <w:proofErr w:type="spellEnd"/>
      <w:r w:rsidRPr="005761C4">
        <w:rPr>
          <w:rFonts w:ascii="Times New Roman" w:hAnsi="Times New Roman" w:cs="Times New Roman"/>
          <w:i w:val="0"/>
          <w:iCs w:val="0"/>
          <w:sz w:val="24"/>
          <w:szCs w:val="24"/>
        </w:rPr>
        <w:t xml:space="preserve"> н-</w:t>
      </w:r>
      <w:proofErr w:type="spellStart"/>
      <w:r w:rsidRPr="005761C4">
        <w:rPr>
          <w:rFonts w:ascii="Times New Roman" w:hAnsi="Times New Roman" w:cs="Times New Roman"/>
          <w:i w:val="0"/>
          <w:iCs w:val="0"/>
          <w:sz w:val="24"/>
          <w:szCs w:val="24"/>
        </w:rPr>
        <w:t>бутиловый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спирт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этиловый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толуол</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ксилол</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ацетон</w:t>
      </w:r>
      <w:proofErr w:type="spellEnd"/>
      <w:r w:rsidRPr="005761C4">
        <w:rPr>
          <w:rFonts w:ascii="Times New Roman" w:hAnsi="Times New Roman" w:cs="Times New Roman"/>
          <w:i w:val="0"/>
          <w:iCs w:val="0"/>
          <w:sz w:val="24"/>
          <w:szCs w:val="24"/>
        </w:rPr>
        <w:t xml:space="preserve"> и </w:t>
      </w:r>
      <w:proofErr w:type="spellStart"/>
      <w:r w:rsidRPr="005761C4">
        <w:rPr>
          <w:rFonts w:ascii="Times New Roman" w:hAnsi="Times New Roman" w:cs="Times New Roman"/>
          <w:i w:val="0"/>
          <w:iCs w:val="0"/>
          <w:sz w:val="24"/>
          <w:szCs w:val="24"/>
        </w:rPr>
        <w:t>бутилацетат</w:t>
      </w:r>
      <w:proofErr w:type="spellEnd"/>
      <w:r w:rsidRPr="005761C4">
        <w:rPr>
          <w:rFonts w:ascii="Times New Roman" w:hAnsi="Times New Roman" w:cs="Times New Roman"/>
          <w:i w:val="0"/>
          <w:iCs w:val="0"/>
          <w:sz w:val="24"/>
          <w:szCs w:val="24"/>
        </w:rPr>
        <w:t>.</w:t>
      </w:r>
      <w:proofErr w:type="gramEnd"/>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iCs w:val="0"/>
          <w:sz w:val="24"/>
          <w:szCs w:val="24"/>
        </w:rPr>
        <w:t>Источники</w:t>
      </w:r>
      <w:proofErr w:type="spellEnd"/>
      <w:r w:rsidRPr="005761C4">
        <w:rPr>
          <w:rFonts w:ascii="Times New Roman" w:hAnsi="Times New Roman" w:cs="Times New Roman"/>
          <w:b/>
          <w:iCs w:val="0"/>
          <w:sz w:val="24"/>
          <w:szCs w:val="24"/>
        </w:rPr>
        <w:t xml:space="preserve"> № 6016 </w:t>
      </w:r>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покрасочные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покрасочные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окрасочных</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бензин</w:t>
      </w:r>
      <w:proofErr w:type="spellEnd"/>
      <w:r w:rsidRPr="005761C4">
        <w:rPr>
          <w:rFonts w:ascii="Times New Roman" w:hAnsi="Times New Roman" w:cs="Times New Roman"/>
          <w:i w:val="0"/>
          <w:iCs w:val="0"/>
          <w:sz w:val="24"/>
          <w:szCs w:val="24"/>
        </w:rPr>
        <w:t>.</w:t>
      </w:r>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iCs w:val="0"/>
          <w:sz w:val="24"/>
          <w:szCs w:val="24"/>
        </w:rPr>
        <w:t>Источники</w:t>
      </w:r>
      <w:proofErr w:type="spellEnd"/>
      <w:r w:rsidRPr="005761C4">
        <w:rPr>
          <w:rFonts w:ascii="Times New Roman" w:hAnsi="Times New Roman" w:cs="Times New Roman"/>
          <w:b/>
          <w:iCs w:val="0"/>
          <w:sz w:val="24"/>
          <w:szCs w:val="24"/>
        </w:rPr>
        <w:t xml:space="preserve"> № 6017</w:t>
      </w:r>
      <w:r w:rsidRPr="005761C4">
        <w:rPr>
          <w:rFonts w:ascii="Times New Roman" w:hAnsi="Times New Roman" w:cs="Times New Roman"/>
          <w:i w:val="0"/>
          <w:iCs w:val="0"/>
          <w:sz w:val="24"/>
          <w:szCs w:val="24"/>
        </w:rPr>
        <w:t xml:space="preserve"> – </w:t>
      </w:r>
      <w:proofErr w:type="spellStart"/>
      <w:r w:rsidRPr="005761C4">
        <w:rPr>
          <w:rFonts w:ascii="Times New Roman" w:hAnsi="Times New Roman" w:cs="Times New Roman"/>
          <w:i w:val="0"/>
          <w:iCs w:val="0"/>
          <w:sz w:val="24"/>
          <w:szCs w:val="24"/>
        </w:rPr>
        <w:t>газовая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сварка</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газосварочные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p>
    <w:p w:rsidR="00A24476" w:rsidRPr="005761C4" w:rsidRDefault="00A24476" w:rsidP="00A24476">
      <w:pPr>
        <w:pStyle w:val="70"/>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iCs w:val="0"/>
          <w:sz w:val="24"/>
          <w:szCs w:val="24"/>
        </w:rPr>
        <w:t>Источники</w:t>
      </w:r>
      <w:proofErr w:type="spellEnd"/>
      <w:r w:rsidRPr="005761C4">
        <w:rPr>
          <w:rFonts w:ascii="Times New Roman" w:hAnsi="Times New Roman" w:cs="Times New Roman"/>
          <w:b/>
          <w:iCs w:val="0"/>
          <w:sz w:val="24"/>
          <w:szCs w:val="24"/>
        </w:rPr>
        <w:t xml:space="preserve"> № 6018</w:t>
      </w:r>
      <w:r w:rsidRPr="005761C4">
        <w:rPr>
          <w:rFonts w:ascii="Times New Roman" w:hAnsi="Times New Roman" w:cs="Times New Roman"/>
          <w:i w:val="0"/>
          <w:iCs w:val="0"/>
          <w:sz w:val="24"/>
          <w:szCs w:val="24"/>
        </w:rPr>
        <w:t xml:space="preserve"> – </w:t>
      </w:r>
      <w:proofErr w:type="spellStart"/>
      <w:r w:rsidRPr="005761C4">
        <w:rPr>
          <w:rFonts w:ascii="Times New Roman" w:hAnsi="Times New Roman" w:cs="Times New Roman"/>
          <w:i w:val="0"/>
          <w:iCs w:val="0"/>
          <w:sz w:val="24"/>
          <w:szCs w:val="24"/>
        </w:rPr>
        <w:t>сварочные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сварочные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железа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марганец</w:t>
      </w:r>
      <w:proofErr w:type="spellEnd"/>
      <w:r w:rsidRPr="005761C4">
        <w:rPr>
          <w:rFonts w:ascii="Times New Roman" w:hAnsi="Times New Roman" w:cs="Times New Roman"/>
          <w:i w:val="0"/>
          <w:iCs w:val="0"/>
          <w:sz w:val="24"/>
          <w:szCs w:val="24"/>
        </w:rPr>
        <w:t xml:space="preserve"> и </w:t>
      </w:r>
      <w:proofErr w:type="spellStart"/>
      <w:r w:rsidRPr="005761C4">
        <w:rPr>
          <w:rFonts w:ascii="Times New Roman" w:hAnsi="Times New Roman" w:cs="Times New Roman"/>
          <w:i w:val="0"/>
          <w:iCs w:val="0"/>
          <w:sz w:val="24"/>
          <w:szCs w:val="24"/>
        </w:rPr>
        <w:t>его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соединения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фтористые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газообр</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соединения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фториды</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плохо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растворимые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пыль</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неорганическая</w:t>
      </w:r>
      <w:proofErr w:type="spellEnd"/>
      <w:r w:rsidRPr="005761C4">
        <w:rPr>
          <w:rFonts w:ascii="Times New Roman" w:hAnsi="Times New Roman" w:cs="Times New Roman"/>
          <w:i w:val="0"/>
          <w:iCs w:val="0"/>
          <w:sz w:val="24"/>
          <w:szCs w:val="24"/>
        </w:rPr>
        <w:t xml:space="preserve"> sio2 (20-70%),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диоксид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азота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углерод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w:t>
      </w:r>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iCs w:val="0"/>
          <w:sz w:val="24"/>
          <w:szCs w:val="24"/>
        </w:rPr>
        <w:t>Источники</w:t>
      </w:r>
      <w:proofErr w:type="spellEnd"/>
      <w:r w:rsidRPr="005761C4">
        <w:rPr>
          <w:rFonts w:ascii="Times New Roman" w:hAnsi="Times New Roman" w:cs="Times New Roman"/>
          <w:b/>
          <w:iCs w:val="0"/>
          <w:sz w:val="24"/>
          <w:szCs w:val="24"/>
        </w:rPr>
        <w:t xml:space="preserve"> № 6019</w:t>
      </w:r>
      <w:r w:rsidRPr="005761C4">
        <w:rPr>
          <w:rFonts w:ascii="Times New Roman" w:hAnsi="Times New Roman" w:cs="Times New Roman"/>
          <w:i w:val="0"/>
          <w:iCs w:val="0"/>
          <w:sz w:val="24"/>
          <w:szCs w:val="24"/>
        </w:rPr>
        <w:t xml:space="preserve"> – </w:t>
      </w:r>
      <w:proofErr w:type="spellStart"/>
      <w:r w:rsidRPr="005761C4">
        <w:rPr>
          <w:rFonts w:ascii="Times New Roman" w:hAnsi="Times New Roman" w:cs="Times New Roman"/>
          <w:i w:val="0"/>
          <w:iCs w:val="0"/>
          <w:sz w:val="24"/>
          <w:szCs w:val="24"/>
        </w:rPr>
        <w:t>паяльные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паяльные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оксид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олова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свинец</w:t>
      </w:r>
      <w:proofErr w:type="spellEnd"/>
      <w:r w:rsidRPr="005761C4">
        <w:rPr>
          <w:rFonts w:ascii="Times New Roman" w:hAnsi="Times New Roman" w:cs="Times New Roman"/>
          <w:i w:val="0"/>
          <w:iCs w:val="0"/>
          <w:sz w:val="24"/>
          <w:szCs w:val="24"/>
        </w:rPr>
        <w:t xml:space="preserve"> и </w:t>
      </w:r>
      <w:proofErr w:type="spellStart"/>
      <w:r w:rsidRPr="005761C4">
        <w:rPr>
          <w:rFonts w:ascii="Times New Roman" w:hAnsi="Times New Roman" w:cs="Times New Roman"/>
          <w:i w:val="0"/>
          <w:iCs w:val="0"/>
          <w:sz w:val="24"/>
          <w:szCs w:val="24"/>
        </w:rPr>
        <w:t>его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соединения</w:t>
      </w:r>
      <w:proofErr w:type="spellEnd"/>
      <w:r w:rsidRPr="005761C4">
        <w:rPr>
          <w:rFonts w:ascii="Times New Roman" w:hAnsi="Times New Roman" w:cs="Times New Roman"/>
          <w:i w:val="0"/>
          <w:iCs w:val="0"/>
          <w:sz w:val="24"/>
          <w:szCs w:val="24"/>
        </w:rPr>
        <w:t>.</w:t>
      </w:r>
    </w:p>
    <w:p w:rsidR="00A24476" w:rsidRPr="005761C4" w:rsidRDefault="00A24476" w:rsidP="00A24476">
      <w:pPr>
        <w:pStyle w:val="70"/>
        <w:shd w:val="clear" w:color="auto" w:fill="auto"/>
        <w:spacing w:after="0" w:line="240" w:lineRule="auto"/>
        <w:ind w:firstLine="567"/>
        <w:rPr>
          <w:rFonts w:ascii="Times New Roman" w:hAnsi="Times New Roman" w:cs="Times New Roman"/>
          <w:i w:val="0"/>
          <w:iCs w:val="0"/>
          <w:sz w:val="24"/>
          <w:szCs w:val="24"/>
        </w:rPr>
      </w:pPr>
      <w:proofErr w:type="spellStart"/>
      <w:r w:rsidRPr="005761C4">
        <w:rPr>
          <w:rFonts w:ascii="Times New Roman" w:hAnsi="Times New Roman" w:cs="Times New Roman"/>
          <w:b/>
          <w:iCs w:val="0"/>
          <w:sz w:val="24"/>
          <w:szCs w:val="24"/>
        </w:rPr>
        <w:t>Источники</w:t>
      </w:r>
      <w:proofErr w:type="spellEnd"/>
      <w:r w:rsidRPr="005761C4">
        <w:rPr>
          <w:rFonts w:ascii="Times New Roman" w:hAnsi="Times New Roman" w:cs="Times New Roman"/>
          <w:b/>
          <w:iCs w:val="0"/>
          <w:sz w:val="24"/>
          <w:szCs w:val="24"/>
        </w:rPr>
        <w:t xml:space="preserve"> № 6020</w:t>
      </w:r>
      <w:r w:rsidRPr="005761C4">
        <w:rPr>
          <w:rFonts w:ascii="Times New Roman" w:hAnsi="Times New Roman" w:cs="Times New Roman"/>
          <w:i w:val="0"/>
          <w:iCs w:val="0"/>
          <w:sz w:val="24"/>
          <w:szCs w:val="24"/>
        </w:rPr>
        <w:t xml:space="preserve"> –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по</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демонтажу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отбойным</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молотком</w:t>
      </w:r>
      <w:proofErr w:type="spellEnd"/>
      <w:r w:rsidRPr="005761C4">
        <w:rPr>
          <w:rFonts w:ascii="Times New Roman" w:hAnsi="Times New Roman" w:cs="Times New Roman"/>
          <w:i w:val="0"/>
          <w:iCs w:val="0"/>
          <w:sz w:val="24"/>
          <w:szCs w:val="24"/>
        </w:rPr>
        <w:t xml:space="preserve">. </w:t>
      </w:r>
      <w:proofErr w:type="gramStart"/>
      <w:r w:rsidRPr="005761C4">
        <w:rPr>
          <w:rFonts w:ascii="Times New Roman" w:hAnsi="Times New Roman" w:cs="Times New Roman"/>
          <w:i w:val="0"/>
          <w:iCs w:val="0"/>
          <w:sz w:val="24"/>
          <w:szCs w:val="24"/>
        </w:rPr>
        <w:t xml:space="preserve">В </w:t>
      </w:r>
      <w:proofErr w:type="spellStart"/>
      <w:r w:rsidRPr="005761C4">
        <w:rPr>
          <w:rFonts w:ascii="Times New Roman" w:hAnsi="Times New Roman" w:cs="Times New Roman"/>
          <w:i w:val="0"/>
          <w:iCs w:val="0"/>
          <w:sz w:val="24"/>
          <w:szCs w:val="24"/>
        </w:rPr>
        <w:t>период</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строительства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на</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строительной</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площадке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проводиться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паяльные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работы</w:t>
      </w:r>
      <w:proofErr w:type="spellEnd"/>
      <w:r w:rsidRPr="005761C4">
        <w:rPr>
          <w:rFonts w:ascii="Times New Roman" w:hAnsi="Times New Roman" w:cs="Times New Roman"/>
          <w:i w:val="0"/>
          <w:iCs w:val="0"/>
          <w:sz w:val="24"/>
          <w:szCs w:val="24"/>
        </w:rPr>
        <w:t>.</w:t>
      </w:r>
      <w:proofErr w:type="gram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процессе</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работ</w:t>
      </w:r>
      <w:proofErr w:type="spellEnd"/>
      <w:r w:rsidRPr="005761C4">
        <w:rPr>
          <w:rFonts w:ascii="Times New Roman" w:hAnsi="Times New Roman" w:cs="Times New Roman"/>
          <w:i w:val="0"/>
          <w:iCs w:val="0"/>
          <w:sz w:val="24"/>
          <w:szCs w:val="24"/>
        </w:rPr>
        <w:t xml:space="preserve"> в </w:t>
      </w:r>
      <w:proofErr w:type="spellStart"/>
      <w:r w:rsidRPr="005761C4">
        <w:rPr>
          <w:rFonts w:ascii="Times New Roman" w:hAnsi="Times New Roman" w:cs="Times New Roman"/>
          <w:i w:val="0"/>
          <w:iCs w:val="0"/>
          <w:sz w:val="24"/>
          <w:szCs w:val="24"/>
        </w:rPr>
        <w:t>атмосферу</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будут</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lastRenderedPageBreak/>
        <w:t>выделяться</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пыль</w:t>
      </w:r>
      <w:proofErr w:type="spellEnd"/>
      <w:r w:rsidRPr="005761C4">
        <w:rPr>
          <w:rFonts w:ascii="Times New Roman" w:hAnsi="Times New Roman" w:cs="Times New Roman"/>
          <w:i w:val="0"/>
          <w:iCs w:val="0"/>
          <w:sz w:val="24"/>
          <w:szCs w:val="24"/>
        </w:rPr>
        <w:t xml:space="preserve"> </w:t>
      </w:r>
      <w:proofErr w:type="spellStart"/>
      <w:r w:rsidRPr="005761C4">
        <w:rPr>
          <w:rFonts w:ascii="Times New Roman" w:hAnsi="Times New Roman" w:cs="Times New Roman"/>
          <w:i w:val="0"/>
          <w:iCs w:val="0"/>
          <w:sz w:val="24"/>
          <w:szCs w:val="24"/>
        </w:rPr>
        <w:t>неорганическая</w:t>
      </w:r>
      <w:proofErr w:type="spellEnd"/>
    </w:p>
    <w:p w:rsidR="00A24476" w:rsidRPr="005761C4" w:rsidRDefault="00A24476" w:rsidP="00A24476">
      <w:pPr>
        <w:pStyle w:val="70"/>
        <w:spacing w:after="0" w:line="240" w:lineRule="auto"/>
        <w:ind w:firstLine="567"/>
        <w:rPr>
          <w:rFonts w:ascii="Times New Roman" w:hAnsi="Times New Roman" w:cs="Times New Roman"/>
          <w:i w:val="0"/>
          <w:iCs w:val="0"/>
          <w:sz w:val="24"/>
          <w:szCs w:val="24"/>
        </w:rPr>
      </w:pPr>
    </w:p>
    <w:p w:rsidR="00A24476" w:rsidRPr="005761C4" w:rsidRDefault="00A24476" w:rsidP="00A24476">
      <w:pPr>
        <w:ind w:firstLine="567"/>
        <w:jc w:val="both"/>
        <w:rPr>
          <w:sz w:val="24"/>
          <w:szCs w:val="24"/>
        </w:rPr>
      </w:pPr>
      <w:r w:rsidRPr="005761C4">
        <w:rPr>
          <w:sz w:val="24"/>
          <w:szCs w:val="24"/>
        </w:rPr>
        <w:t xml:space="preserve">В выбросах в атмосферу от источников содержится 24 загрязняющих веществ (без учета передвижных источников). </w:t>
      </w:r>
    </w:p>
    <w:p w:rsidR="005B2123" w:rsidRPr="005761C4" w:rsidRDefault="00A24476" w:rsidP="00A24476">
      <w:pPr>
        <w:ind w:firstLine="567"/>
        <w:jc w:val="both"/>
        <w:rPr>
          <w:sz w:val="24"/>
          <w:szCs w:val="24"/>
        </w:rPr>
      </w:pPr>
      <w:proofErr w:type="spellStart"/>
      <w:r w:rsidRPr="005761C4">
        <w:rPr>
          <w:sz w:val="24"/>
          <w:szCs w:val="24"/>
        </w:rPr>
        <w:t>Валовый</w:t>
      </w:r>
      <w:proofErr w:type="spellEnd"/>
      <w:r w:rsidRPr="005761C4">
        <w:rPr>
          <w:sz w:val="24"/>
          <w:szCs w:val="24"/>
        </w:rPr>
        <w:t xml:space="preserve"> выброс вредных веществ на период строительства </w:t>
      </w:r>
      <w:proofErr w:type="gramStart"/>
      <w:r w:rsidRPr="005761C4">
        <w:rPr>
          <w:sz w:val="24"/>
          <w:szCs w:val="24"/>
        </w:rPr>
        <w:t xml:space="preserve">составляет </w:t>
      </w:r>
      <w:r w:rsidRPr="005761C4">
        <w:rPr>
          <w:b/>
          <w:sz w:val="24"/>
          <w:szCs w:val="24"/>
        </w:rPr>
        <w:t>10.714948912 г/сек</w:t>
      </w:r>
      <w:proofErr w:type="gramEnd"/>
      <w:r w:rsidRPr="005761C4">
        <w:rPr>
          <w:b/>
          <w:sz w:val="24"/>
          <w:szCs w:val="24"/>
        </w:rPr>
        <w:t xml:space="preserve"> и 124.84290889т/год </w:t>
      </w:r>
      <w:r w:rsidRPr="005761C4">
        <w:rPr>
          <w:sz w:val="24"/>
          <w:szCs w:val="24"/>
        </w:rPr>
        <w:t xml:space="preserve">  (без учета передвижных источников)</w:t>
      </w:r>
      <w:r w:rsidR="00A13412" w:rsidRPr="005761C4">
        <w:rPr>
          <w:sz w:val="24"/>
          <w:szCs w:val="24"/>
        </w:rPr>
        <w:t>.</w:t>
      </w:r>
    </w:p>
    <w:p w:rsidR="005B2123" w:rsidRPr="005761C4" w:rsidRDefault="005B2123" w:rsidP="002B04DE">
      <w:pPr>
        <w:pStyle w:val="a3"/>
        <w:ind w:left="0" w:firstLine="567"/>
        <w:rPr>
          <w:sz w:val="24"/>
          <w:szCs w:val="24"/>
        </w:rPr>
      </w:pPr>
    </w:p>
    <w:p w:rsidR="005B2123" w:rsidRPr="005761C4" w:rsidRDefault="00A13412" w:rsidP="002B04DE">
      <w:pPr>
        <w:pStyle w:val="Heading1"/>
        <w:ind w:left="0" w:firstLine="567"/>
        <w:rPr>
          <w:sz w:val="24"/>
          <w:szCs w:val="24"/>
        </w:rPr>
      </w:pPr>
      <w:r w:rsidRPr="005761C4">
        <w:rPr>
          <w:sz w:val="24"/>
          <w:szCs w:val="24"/>
        </w:rPr>
        <w:t>Таблица</w:t>
      </w:r>
      <w:r w:rsidRPr="005761C4">
        <w:rPr>
          <w:spacing w:val="-5"/>
          <w:sz w:val="24"/>
          <w:szCs w:val="24"/>
        </w:rPr>
        <w:t xml:space="preserve"> </w:t>
      </w:r>
      <w:r w:rsidRPr="005761C4">
        <w:rPr>
          <w:sz w:val="24"/>
          <w:szCs w:val="24"/>
        </w:rPr>
        <w:t>3.</w:t>
      </w:r>
      <w:r w:rsidRPr="005761C4">
        <w:rPr>
          <w:spacing w:val="-2"/>
          <w:sz w:val="24"/>
          <w:szCs w:val="24"/>
        </w:rPr>
        <w:t xml:space="preserve"> </w:t>
      </w:r>
      <w:r w:rsidRPr="005761C4">
        <w:rPr>
          <w:sz w:val="24"/>
          <w:szCs w:val="24"/>
        </w:rPr>
        <w:t>Общие</w:t>
      </w:r>
      <w:r w:rsidRPr="005761C4">
        <w:rPr>
          <w:spacing w:val="-4"/>
          <w:sz w:val="24"/>
          <w:szCs w:val="24"/>
        </w:rPr>
        <w:t xml:space="preserve"> </w:t>
      </w:r>
      <w:r w:rsidRPr="005761C4">
        <w:rPr>
          <w:sz w:val="24"/>
          <w:szCs w:val="24"/>
        </w:rPr>
        <w:t>сведения</w:t>
      </w:r>
      <w:r w:rsidRPr="005761C4">
        <w:rPr>
          <w:spacing w:val="-4"/>
          <w:sz w:val="24"/>
          <w:szCs w:val="24"/>
        </w:rPr>
        <w:t xml:space="preserve"> </w:t>
      </w:r>
      <w:r w:rsidRPr="005761C4">
        <w:rPr>
          <w:sz w:val="24"/>
          <w:szCs w:val="24"/>
        </w:rPr>
        <w:t>об источниках</w:t>
      </w:r>
      <w:r w:rsidRPr="005761C4">
        <w:rPr>
          <w:spacing w:val="-1"/>
          <w:sz w:val="24"/>
          <w:szCs w:val="24"/>
        </w:rPr>
        <w:t xml:space="preserve"> </w:t>
      </w:r>
      <w:r w:rsidRPr="005761C4">
        <w:rPr>
          <w:sz w:val="24"/>
          <w:szCs w:val="24"/>
        </w:rPr>
        <w:t>выбросов</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4"/>
        <w:gridCol w:w="8363"/>
        <w:gridCol w:w="709"/>
      </w:tblGrid>
      <w:tr w:rsidR="005B2123" w:rsidRPr="005761C4" w:rsidTr="00C624FE">
        <w:trPr>
          <w:trHeight w:val="145"/>
        </w:trPr>
        <w:tc>
          <w:tcPr>
            <w:tcW w:w="284" w:type="dxa"/>
          </w:tcPr>
          <w:p w:rsidR="005B2123" w:rsidRPr="005761C4" w:rsidRDefault="00A13412" w:rsidP="00C624FE">
            <w:pPr>
              <w:pStyle w:val="TableParagraph"/>
              <w:ind w:firstLine="26"/>
              <w:rPr>
                <w:sz w:val="20"/>
                <w:szCs w:val="20"/>
              </w:rPr>
            </w:pPr>
            <w:r w:rsidRPr="005761C4">
              <w:rPr>
                <w:sz w:val="20"/>
                <w:szCs w:val="20"/>
              </w:rPr>
              <w:t>№</w:t>
            </w:r>
          </w:p>
        </w:tc>
        <w:tc>
          <w:tcPr>
            <w:tcW w:w="8363" w:type="dxa"/>
          </w:tcPr>
          <w:p w:rsidR="005B2123" w:rsidRPr="005761C4" w:rsidRDefault="00A13412" w:rsidP="00C624FE">
            <w:pPr>
              <w:pStyle w:val="TableParagraph"/>
              <w:rPr>
                <w:sz w:val="20"/>
                <w:szCs w:val="20"/>
              </w:rPr>
            </w:pPr>
            <w:r w:rsidRPr="005761C4">
              <w:rPr>
                <w:sz w:val="20"/>
                <w:szCs w:val="20"/>
              </w:rPr>
              <w:t>Наименование</w:t>
            </w:r>
            <w:r w:rsidRPr="005761C4">
              <w:rPr>
                <w:spacing w:val="-6"/>
                <w:sz w:val="20"/>
                <w:szCs w:val="20"/>
              </w:rPr>
              <w:t xml:space="preserve"> </w:t>
            </w:r>
            <w:r w:rsidRPr="005761C4">
              <w:rPr>
                <w:sz w:val="20"/>
                <w:szCs w:val="20"/>
              </w:rPr>
              <w:t>показателей</w:t>
            </w:r>
          </w:p>
        </w:tc>
        <w:tc>
          <w:tcPr>
            <w:tcW w:w="709" w:type="dxa"/>
          </w:tcPr>
          <w:p w:rsidR="005B2123" w:rsidRPr="005761C4" w:rsidRDefault="00A13412" w:rsidP="00C624FE">
            <w:pPr>
              <w:pStyle w:val="TableParagraph"/>
              <w:rPr>
                <w:sz w:val="20"/>
                <w:szCs w:val="20"/>
              </w:rPr>
            </w:pPr>
            <w:r w:rsidRPr="005761C4">
              <w:rPr>
                <w:sz w:val="20"/>
                <w:szCs w:val="20"/>
              </w:rPr>
              <w:t>Всего</w:t>
            </w:r>
          </w:p>
        </w:tc>
      </w:tr>
      <w:tr w:rsidR="005B2123" w:rsidRPr="005761C4" w:rsidTr="00C624FE">
        <w:trPr>
          <w:trHeight w:val="60"/>
        </w:trPr>
        <w:tc>
          <w:tcPr>
            <w:tcW w:w="284" w:type="dxa"/>
          </w:tcPr>
          <w:p w:rsidR="005B2123" w:rsidRPr="005761C4" w:rsidRDefault="00A13412" w:rsidP="00C624FE">
            <w:pPr>
              <w:pStyle w:val="TableParagraph"/>
              <w:ind w:firstLine="26"/>
              <w:rPr>
                <w:sz w:val="20"/>
                <w:szCs w:val="20"/>
              </w:rPr>
            </w:pPr>
            <w:r w:rsidRPr="005761C4">
              <w:rPr>
                <w:sz w:val="20"/>
                <w:szCs w:val="20"/>
              </w:rPr>
              <w:t>1</w:t>
            </w:r>
          </w:p>
        </w:tc>
        <w:tc>
          <w:tcPr>
            <w:tcW w:w="8363" w:type="dxa"/>
          </w:tcPr>
          <w:p w:rsidR="005B2123" w:rsidRPr="005761C4" w:rsidRDefault="00A13412" w:rsidP="00C624FE">
            <w:pPr>
              <w:pStyle w:val="TableParagraph"/>
              <w:rPr>
                <w:sz w:val="20"/>
                <w:szCs w:val="20"/>
              </w:rPr>
            </w:pPr>
            <w:r w:rsidRPr="005761C4">
              <w:rPr>
                <w:sz w:val="20"/>
                <w:szCs w:val="20"/>
              </w:rPr>
              <w:t>Количество</w:t>
            </w:r>
            <w:r w:rsidRPr="005761C4">
              <w:rPr>
                <w:spacing w:val="27"/>
                <w:sz w:val="20"/>
                <w:szCs w:val="20"/>
              </w:rPr>
              <w:t xml:space="preserve"> </w:t>
            </w:r>
            <w:r w:rsidRPr="005761C4">
              <w:rPr>
                <w:sz w:val="20"/>
                <w:szCs w:val="20"/>
              </w:rPr>
              <w:t>стационарных</w:t>
            </w:r>
            <w:r w:rsidRPr="005761C4">
              <w:rPr>
                <w:spacing w:val="27"/>
                <w:sz w:val="20"/>
                <w:szCs w:val="20"/>
              </w:rPr>
              <w:t xml:space="preserve"> </w:t>
            </w:r>
            <w:r w:rsidRPr="005761C4">
              <w:rPr>
                <w:sz w:val="20"/>
                <w:szCs w:val="20"/>
              </w:rPr>
              <w:t>источников</w:t>
            </w:r>
            <w:r w:rsidRPr="005761C4">
              <w:rPr>
                <w:spacing w:val="27"/>
                <w:sz w:val="20"/>
                <w:szCs w:val="20"/>
              </w:rPr>
              <w:t xml:space="preserve"> </w:t>
            </w:r>
            <w:r w:rsidRPr="005761C4">
              <w:rPr>
                <w:sz w:val="20"/>
                <w:szCs w:val="20"/>
              </w:rPr>
              <w:t>выбросов,</w:t>
            </w:r>
            <w:r w:rsidRPr="005761C4">
              <w:rPr>
                <w:spacing w:val="26"/>
                <w:sz w:val="20"/>
                <w:szCs w:val="20"/>
              </w:rPr>
              <w:t xml:space="preserve"> </w:t>
            </w:r>
            <w:r w:rsidRPr="005761C4">
              <w:rPr>
                <w:sz w:val="20"/>
                <w:szCs w:val="20"/>
              </w:rPr>
              <w:t>всего</w:t>
            </w:r>
            <w:r w:rsidRPr="005761C4">
              <w:rPr>
                <w:spacing w:val="-57"/>
                <w:sz w:val="20"/>
                <w:szCs w:val="20"/>
              </w:rPr>
              <w:t xml:space="preserve"> </w:t>
            </w:r>
            <w:r w:rsidRPr="005761C4">
              <w:rPr>
                <w:sz w:val="20"/>
                <w:szCs w:val="20"/>
              </w:rPr>
              <w:t>ед.</w:t>
            </w:r>
            <w:r w:rsidR="00C624FE" w:rsidRPr="005761C4">
              <w:rPr>
                <w:sz w:val="20"/>
                <w:szCs w:val="20"/>
              </w:rPr>
              <w:t xml:space="preserve"> </w:t>
            </w:r>
            <w:r w:rsidRPr="005761C4">
              <w:rPr>
                <w:sz w:val="20"/>
                <w:szCs w:val="20"/>
              </w:rPr>
              <w:t>из</w:t>
            </w:r>
            <w:r w:rsidRPr="005761C4">
              <w:rPr>
                <w:spacing w:val="-1"/>
                <w:sz w:val="20"/>
                <w:szCs w:val="20"/>
              </w:rPr>
              <w:t xml:space="preserve"> </w:t>
            </w:r>
            <w:r w:rsidRPr="005761C4">
              <w:rPr>
                <w:sz w:val="20"/>
                <w:szCs w:val="20"/>
              </w:rPr>
              <w:t>них:</w:t>
            </w:r>
          </w:p>
        </w:tc>
        <w:tc>
          <w:tcPr>
            <w:tcW w:w="709" w:type="dxa"/>
          </w:tcPr>
          <w:p w:rsidR="005B2123" w:rsidRPr="005761C4" w:rsidRDefault="00C624FE" w:rsidP="00C624FE">
            <w:pPr>
              <w:pStyle w:val="TableParagraph"/>
              <w:rPr>
                <w:sz w:val="20"/>
                <w:szCs w:val="20"/>
              </w:rPr>
            </w:pPr>
            <w:r w:rsidRPr="005761C4">
              <w:rPr>
                <w:sz w:val="20"/>
                <w:szCs w:val="20"/>
              </w:rPr>
              <w:t>24</w:t>
            </w:r>
          </w:p>
        </w:tc>
      </w:tr>
      <w:tr w:rsidR="005B2123" w:rsidRPr="005761C4" w:rsidTr="00C624FE">
        <w:trPr>
          <w:trHeight w:val="127"/>
        </w:trPr>
        <w:tc>
          <w:tcPr>
            <w:tcW w:w="284" w:type="dxa"/>
          </w:tcPr>
          <w:p w:rsidR="005B2123" w:rsidRPr="005761C4" w:rsidRDefault="00A13412" w:rsidP="00C624FE">
            <w:pPr>
              <w:pStyle w:val="TableParagraph"/>
              <w:ind w:firstLine="26"/>
              <w:rPr>
                <w:sz w:val="20"/>
                <w:szCs w:val="20"/>
              </w:rPr>
            </w:pPr>
            <w:r w:rsidRPr="005761C4">
              <w:rPr>
                <w:sz w:val="20"/>
                <w:szCs w:val="20"/>
              </w:rPr>
              <w:t>2</w:t>
            </w:r>
          </w:p>
        </w:tc>
        <w:tc>
          <w:tcPr>
            <w:tcW w:w="8363" w:type="dxa"/>
          </w:tcPr>
          <w:p w:rsidR="005B2123" w:rsidRPr="005761C4" w:rsidRDefault="00A13412" w:rsidP="00C624FE">
            <w:pPr>
              <w:pStyle w:val="TableParagraph"/>
              <w:rPr>
                <w:sz w:val="20"/>
                <w:szCs w:val="20"/>
              </w:rPr>
            </w:pPr>
            <w:proofErr w:type="gramStart"/>
            <w:r w:rsidRPr="005761C4">
              <w:rPr>
                <w:sz w:val="20"/>
                <w:szCs w:val="20"/>
              </w:rPr>
              <w:t>Организованных,</w:t>
            </w:r>
            <w:r w:rsidRPr="005761C4">
              <w:rPr>
                <w:spacing w:val="-4"/>
                <w:sz w:val="20"/>
                <w:szCs w:val="20"/>
              </w:rPr>
              <w:t xml:space="preserve"> </w:t>
            </w:r>
            <w:r w:rsidRPr="005761C4">
              <w:rPr>
                <w:sz w:val="20"/>
                <w:szCs w:val="20"/>
              </w:rPr>
              <w:t>из</w:t>
            </w:r>
            <w:r w:rsidRPr="005761C4">
              <w:rPr>
                <w:spacing w:val="-3"/>
                <w:sz w:val="20"/>
                <w:szCs w:val="20"/>
              </w:rPr>
              <w:t xml:space="preserve"> </w:t>
            </w:r>
            <w:r w:rsidRPr="005761C4">
              <w:rPr>
                <w:sz w:val="20"/>
                <w:szCs w:val="20"/>
              </w:rPr>
              <w:t>них:</w:t>
            </w:r>
            <w:proofErr w:type="gramEnd"/>
          </w:p>
        </w:tc>
        <w:tc>
          <w:tcPr>
            <w:tcW w:w="709" w:type="dxa"/>
          </w:tcPr>
          <w:p w:rsidR="005B2123" w:rsidRPr="005761C4" w:rsidRDefault="00C624FE" w:rsidP="00C624FE">
            <w:pPr>
              <w:pStyle w:val="TableParagraph"/>
              <w:rPr>
                <w:sz w:val="20"/>
                <w:szCs w:val="20"/>
              </w:rPr>
            </w:pPr>
            <w:r w:rsidRPr="005761C4">
              <w:rPr>
                <w:sz w:val="20"/>
                <w:szCs w:val="20"/>
              </w:rPr>
              <w:t>4</w:t>
            </w:r>
          </w:p>
        </w:tc>
      </w:tr>
      <w:tr w:rsidR="005B2123" w:rsidRPr="005761C4" w:rsidTr="00C624FE">
        <w:trPr>
          <w:trHeight w:val="258"/>
        </w:trPr>
        <w:tc>
          <w:tcPr>
            <w:tcW w:w="284" w:type="dxa"/>
          </w:tcPr>
          <w:p w:rsidR="005B2123" w:rsidRPr="005761C4" w:rsidRDefault="005B2123" w:rsidP="00C624FE">
            <w:pPr>
              <w:pStyle w:val="TableParagraph"/>
              <w:ind w:firstLine="26"/>
              <w:rPr>
                <w:sz w:val="20"/>
                <w:szCs w:val="20"/>
              </w:rPr>
            </w:pPr>
          </w:p>
        </w:tc>
        <w:tc>
          <w:tcPr>
            <w:tcW w:w="8363" w:type="dxa"/>
          </w:tcPr>
          <w:p w:rsidR="005B2123" w:rsidRPr="005761C4" w:rsidRDefault="00C624FE" w:rsidP="00C624FE">
            <w:pPr>
              <w:pStyle w:val="TableParagraph"/>
              <w:tabs>
                <w:tab w:val="left" w:pos="2445"/>
                <w:tab w:val="left" w:pos="4673"/>
              </w:tabs>
              <w:rPr>
                <w:sz w:val="20"/>
                <w:szCs w:val="20"/>
              </w:rPr>
            </w:pPr>
            <w:proofErr w:type="gramStart"/>
            <w:r w:rsidRPr="005761C4">
              <w:rPr>
                <w:sz w:val="20"/>
                <w:szCs w:val="20"/>
              </w:rPr>
              <w:t xml:space="preserve">Организованных, </w:t>
            </w:r>
            <w:r w:rsidR="00A13412" w:rsidRPr="005761C4">
              <w:rPr>
                <w:sz w:val="20"/>
                <w:szCs w:val="20"/>
              </w:rPr>
              <w:t>оборудованных</w:t>
            </w:r>
            <w:r w:rsidRPr="005761C4">
              <w:rPr>
                <w:sz w:val="20"/>
                <w:szCs w:val="20"/>
              </w:rPr>
              <w:t xml:space="preserve"> </w:t>
            </w:r>
            <w:r w:rsidR="00A13412" w:rsidRPr="005761C4">
              <w:rPr>
                <w:spacing w:val="-1"/>
                <w:sz w:val="20"/>
                <w:szCs w:val="20"/>
              </w:rPr>
              <w:t>очистными</w:t>
            </w:r>
            <w:r w:rsidR="00A13412" w:rsidRPr="005761C4">
              <w:rPr>
                <w:spacing w:val="-57"/>
                <w:sz w:val="20"/>
                <w:szCs w:val="20"/>
              </w:rPr>
              <w:t xml:space="preserve"> </w:t>
            </w:r>
            <w:r w:rsidR="00A13412" w:rsidRPr="005761C4">
              <w:rPr>
                <w:sz w:val="20"/>
                <w:szCs w:val="20"/>
              </w:rPr>
              <w:t>сооружениями,</w:t>
            </w:r>
            <w:r w:rsidR="00A13412" w:rsidRPr="005761C4">
              <w:rPr>
                <w:spacing w:val="-1"/>
                <w:sz w:val="20"/>
                <w:szCs w:val="20"/>
              </w:rPr>
              <w:t xml:space="preserve"> </w:t>
            </w:r>
            <w:r w:rsidR="00A13412" w:rsidRPr="005761C4">
              <w:rPr>
                <w:sz w:val="20"/>
                <w:szCs w:val="20"/>
              </w:rPr>
              <w:t>из</w:t>
            </w:r>
            <w:r w:rsidR="00A13412" w:rsidRPr="005761C4">
              <w:rPr>
                <w:spacing w:val="-2"/>
                <w:sz w:val="20"/>
                <w:szCs w:val="20"/>
              </w:rPr>
              <w:t xml:space="preserve"> </w:t>
            </w:r>
            <w:r w:rsidR="00A13412" w:rsidRPr="005761C4">
              <w:rPr>
                <w:sz w:val="20"/>
                <w:szCs w:val="20"/>
              </w:rPr>
              <w:t>них:</w:t>
            </w:r>
            <w:proofErr w:type="gramEnd"/>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276"/>
        </w:trPr>
        <w:tc>
          <w:tcPr>
            <w:tcW w:w="284" w:type="dxa"/>
          </w:tcPr>
          <w:p w:rsidR="005B2123" w:rsidRPr="005761C4" w:rsidRDefault="00A13412" w:rsidP="00C624FE">
            <w:pPr>
              <w:pStyle w:val="TableParagraph"/>
              <w:ind w:firstLine="26"/>
              <w:rPr>
                <w:sz w:val="20"/>
                <w:szCs w:val="20"/>
              </w:rPr>
            </w:pPr>
            <w:r w:rsidRPr="005761C4">
              <w:rPr>
                <w:sz w:val="20"/>
                <w:szCs w:val="20"/>
              </w:rPr>
              <w:t>1)</w:t>
            </w:r>
          </w:p>
        </w:tc>
        <w:tc>
          <w:tcPr>
            <w:tcW w:w="8363" w:type="dxa"/>
          </w:tcPr>
          <w:p w:rsidR="005B2123" w:rsidRPr="005761C4" w:rsidRDefault="00C624FE" w:rsidP="00C624FE">
            <w:pPr>
              <w:pStyle w:val="TableParagraph"/>
              <w:tabs>
                <w:tab w:val="left" w:pos="1623"/>
                <w:tab w:val="left" w:pos="3201"/>
                <w:tab w:val="left" w:pos="3698"/>
              </w:tabs>
              <w:rPr>
                <w:sz w:val="20"/>
                <w:szCs w:val="20"/>
              </w:rPr>
            </w:pPr>
            <w:r w:rsidRPr="005761C4">
              <w:rPr>
                <w:sz w:val="20"/>
                <w:szCs w:val="20"/>
              </w:rPr>
              <w:t xml:space="preserve">Количество источников с </w:t>
            </w:r>
            <w:r w:rsidR="00A13412" w:rsidRPr="005761C4">
              <w:rPr>
                <w:sz w:val="20"/>
                <w:szCs w:val="20"/>
              </w:rPr>
              <w:t>автоматизированной</w:t>
            </w:r>
            <w:r w:rsidR="00A13412" w:rsidRPr="005761C4">
              <w:rPr>
                <w:spacing w:val="-57"/>
                <w:sz w:val="20"/>
                <w:szCs w:val="20"/>
              </w:rPr>
              <w:t xml:space="preserve"> </w:t>
            </w:r>
            <w:r w:rsidR="00A13412" w:rsidRPr="005761C4">
              <w:rPr>
                <w:sz w:val="20"/>
                <w:szCs w:val="20"/>
              </w:rPr>
              <w:t>системой</w:t>
            </w:r>
            <w:r w:rsidR="00A13412" w:rsidRPr="005761C4">
              <w:rPr>
                <w:spacing w:val="-1"/>
                <w:sz w:val="20"/>
                <w:szCs w:val="20"/>
              </w:rPr>
              <w:t xml:space="preserve"> </w:t>
            </w:r>
            <w:r w:rsidR="00A13412" w:rsidRPr="005761C4">
              <w:rPr>
                <w:sz w:val="20"/>
                <w:szCs w:val="20"/>
              </w:rPr>
              <w:t>мониторинга</w:t>
            </w:r>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84"/>
        </w:trPr>
        <w:tc>
          <w:tcPr>
            <w:tcW w:w="284" w:type="dxa"/>
          </w:tcPr>
          <w:p w:rsidR="005B2123" w:rsidRPr="005761C4" w:rsidRDefault="00A13412" w:rsidP="00C624FE">
            <w:pPr>
              <w:pStyle w:val="TableParagraph"/>
              <w:ind w:firstLine="26"/>
              <w:rPr>
                <w:sz w:val="20"/>
                <w:szCs w:val="20"/>
              </w:rPr>
            </w:pPr>
            <w:r w:rsidRPr="005761C4">
              <w:rPr>
                <w:sz w:val="20"/>
                <w:szCs w:val="20"/>
              </w:rPr>
              <w:t>2)</w:t>
            </w:r>
          </w:p>
        </w:tc>
        <w:tc>
          <w:tcPr>
            <w:tcW w:w="8363" w:type="dxa"/>
          </w:tcPr>
          <w:p w:rsidR="005B2123" w:rsidRPr="005761C4" w:rsidRDefault="00C624FE" w:rsidP="00C624FE">
            <w:pPr>
              <w:pStyle w:val="TableParagraph"/>
              <w:tabs>
                <w:tab w:val="left" w:pos="1486"/>
                <w:tab w:val="left" w:pos="2988"/>
                <w:tab w:val="left" w:pos="3477"/>
                <w:tab w:val="left" w:pos="4597"/>
              </w:tabs>
              <w:rPr>
                <w:sz w:val="20"/>
                <w:szCs w:val="20"/>
              </w:rPr>
            </w:pPr>
            <w:r w:rsidRPr="005761C4">
              <w:rPr>
                <w:sz w:val="20"/>
                <w:szCs w:val="20"/>
              </w:rPr>
              <w:t xml:space="preserve">Количество </w:t>
            </w:r>
            <w:r w:rsidR="00A13412" w:rsidRPr="005761C4">
              <w:rPr>
                <w:sz w:val="20"/>
                <w:szCs w:val="20"/>
              </w:rPr>
              <w:t>источников,</w:t>
            </w:r>
            <w:r w:rsidRPr="005761C4">
              <w:rPr>
                <w:sz w:val="20"/>
                <w:szCs w:val="20"/>
              </w:rPr>
              <w:t xml:space="preserve"> </w:t>
            </w:r>
            <w:r w:rsidR="00A13412" w:rsidRPr="005761C4">
              <w:rPr>
                <w:sz w:val="20"/>
                <w:szCs w:val="20"/>
              </w:rPr>
              <w:t>на</w:t>
            </w:r>
            <w:r w:rsidRPr="005761C4">
              <w:rPr>
                <w:sz w:val="20"/>
                <w:szCs w:val="20"/>
              </w:rPr>
              <w:t xml:space="preserve"> </w:t>
            </w:r>
            <w:r w:rsidR="00A13412" w:rsidRPr="005761C4">
              <w:rPr>
                <w:sz w:val="20"/>
                <w:szCs w:val="20"/>
              </w:rPr>
              <w:t>которых</w:t>
            </w:r>
            <w:r w:rsidRPr="005761C4">
              <w:rPr>
                <w:sz w:val="20"/>
                <w:szCs w:val="20"/>
              </w:rPr>
              <w:t xml:space="preserve"> </w:t>
            </w:r>
            <w:r w:rsidR="00A13412" w:rsidRPr="005761C4">
              <w:rPr>
                <w:spacing w:val="-1"/>
                <w:sz w:val="20"/>
                <w:szCs w:val="20"/>
              </w:rPr>
              <w:t>мониторинг</w:t>
            </w:r>
            <w:r w:rsidR="00A13412" w:rsidRPr="005761C4">
              <w:rPr>
                <w:spacing w:val="-57"/>
                <w:sz w:val="20"/>
                <w:szCs w:val="20"/>
              </w:rPr>
              <w:t xml:space="preserve"> </w:t>
            </w:r>
            <w:r w:rsidR="00A13412" w:rsidRPr="005761C4">
              <w:rPr>
                <w:sz w:val="20"/>
                <w:szCs w:val="20"/>
              </w:rPr>
              <w:t>осуществляется</w:t>
            </w:r>
            <w:r w:rsidR="00A13412" w:rsidRPr="005761C4">
              <w:rPr>
                <w:spacing w:val="-1"/>
                <w:sz w:val="20"/>
                <w:szCs w:val="20"/>
              </w:rPr>
              <w:t xml:space="preserve"> </w:t>
            </w:r>
            <w:r w:rsidR="00A13412" w:rsidRPr="005761C4">
              <w:rPr>
                <w:sz w:val="20"/>
                <w:szCs w:val="20"/>
              </w:rPr>
              <w:t>инструментальными</w:t>
            </w:r>
            <w:r w:rsidR="00A13412" w:rsidRPr="005761C4">
              <w:rPr>
                <w:spacing w:val="-1"/>
                <w:sz w:val="20"/>
                <w:szCs w:val="20"/>
              </w:rPr>
              <w:t xml:space="preserve"> </w:t>
            </w:r>
            <w:r w:rsidR="00A13412" w:rsidRPr="005761C4">
              <w:rPr>
                <w:sz w:val="20"/>
                <w:szCs w:val="20"/>
              </w:rPr>
              <w:t>замерами</w:t>
            </w:r>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189"/>
        </w:trPr>
        <w:tc>
          <w:tcPr>
            <w:tcW w:w="284" w:type="dxa"/>
          </w:tcPr>
          <w:p w:rsidR="005B2123" w:rsidRPr="005761C4" w:rsidRDefault="00A13412" w:rsidP="00C624FE">
            <w:pPr>
              <w:pStyle w:val="TableParagraph"/>
              <w:ind w:firstLine="26"/>
              <w:rPr>
                <w:sz w:val="20"/>
                <w:szCs w:val="20"/>
              </w:rPr>
            </w:pPr>
            <w:r w:rsidRPr="005761C4">
              <w:rPr>
                <w:sz w:val="20"/>
                <w:szCs w:val="20"/>
              </w:rPr>
              <w:t>3)</w:t>
            </w:r>
          </w:p>
        </w:tc>
        <w:tc>
          <w:tcPr>
            <w:tcW w:w="8363" w:type="dxa"/>
          </w:tcPr>
          <w:p w:rsidR="005B2123" w:rsidRPr="005761C4" w:rsidRDefault="00C624FE" w:rsidP="00C624FE">
            <w:pPr>
              <w:pStyle w:val="TableParagraph"/>
              <w:tabs>
                <w:tab w:val="left" w:pos="1486"/>
                <w:tab w:val="left" w:pos="2988"/>
                <w:tab w:val="left" w:pos="3477"/>
                <w:tab w:val="left" w:pos="4597"/>
              </w:tabs>
              <w:rPr>
                <w:sz w:val="20"/>
                <w:szCs w:val="20"/>
              </w:rPr>
            </w:pPr>
            <w:r w:rsidRPr="005761C4">
              <w:rPr>
                <w:sz w:val="20"/>
                <w:szCs w:val="20"/>
              </w:rPr>
              <w:t xml:space="preserve">Количество источников, на </w:t>
            </w:r>
            <w:r w:rsidR="00A13412" w:rsidRPr="005761C4">
              <w:rPr>
                <w:sz w:val="20"/>
                <w:szCs w:val="20"/>
              </w:rPr>
              <w:t>которых</w:t>
            </w:r>
            <w:r w:rsidRPr="005761C4">
              <w:rPr>
                <w:sz w:val="20"/>
                <w:szCs w:val="20"/>
              </w:rPr>
              <w:t xml:space="preserve"> </w:t>
            </w:r>
            <w:r w:rsidR="00A13412" w:rsidRPr="005761C4">
              <w:rPr>
                <w:spacing w:val="-1"/>
                <w:sz w:val="20"/>
                <w:szCs w:val="20"/>
              </w:rPr>
              <w:t>мониторинг</w:t>
            </w:r>
            <w:r w:rsidR="00A13412" w:rsidRPr="005761C4">
              <w:rPr>
                <w:spacing w:val="-57"/>
                <w:sz w:val="20"/>
                <w:szCs w:val="20"/>
              </w:rPr>
              <w:t xml:space="preserve"> </w:t>
            </w:r>
            <w:r w:rsidR="00A13412" w:rsidRPr="005761C4">
              <w:rPr>
                <w:sz w:val="20"/>
                <w:szCs w:val="20"/>
              </w:rPr>
              <w:t>осуществляется</w:t>
            </w:r>
            <w:r w:rsidR="00A13412" w:rsidRPr="005761C4">
              <w:rPr>
                <w:spacing w:val="-1"/>
                <w:sz w:val="20"/>
                <w:szCs w:val="20"/>
              </w:rPr>
              <w:t xml:space="preserve"> </w:t>
            </w:r>
            <w:r w:rsidR="00A13412" w:rsidRPr="005761C4">
              <w:rPr>
                <w:sz w:val="20"/>
                <w:szCs w:val="20"/>
              </w:rPr>
              <w:t>расчетным</w:t>
            </w:r>
            <w:r w:rsidR="00A13412" w:rsidRPr="005761C4">
              <w:rPr>
                <w:spacing w:val="-2"/>
                <w:sz w:val="20"/>
                <w:szCs w:val="20"/>
              </w:rPr>
              <w:t xml:space="preserve"> </w:t>
            </w:r>
            <w:r w:rsidR="00A13412" w:rsidRPr="005761C4">
              <w:rPr>
                <w:sz w:val="20"/>
                <w:szCs w:val="20"/>
              </w:rPr>
              <w:t>методом</w:t>
            </w:r>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139"/>
        </w:trPr>
        <w:tc>
          <w:tcPr>
            <w:tcW w:w="284" w:type="dxa"/>
          </w:tcPr>
          <w:p w:rsidR="005B2123" w:rsidRPr="005761C4" w:rsidRDefault="005B2123" w:rsidP="00C624FE">
            <w:pPr>
              <w:pStyle w:val="TableParagraph"/>
              <w:ind w:firstLine="26"/>
              <w:rPr>
                <w:sz w:val="20"/>
                <w:szCs w:val="20"/>
              </w:rPr>
            </w:pPr>
          </w:p>
        </w:tc>
        <w:tc>
          <w:tcPr>
            <w:tcW w:w="8363" w:type="dxa"/>
          </w:tcPr>
          <w:p w:rsidR="005B2123" w:rsidRPr="005761C4" w:rsidRDefault="00C624FE" w:rsidP="00C624FE">
            <w:pPr>
              <w:pStyle w:val="TableParagraph"/>
              <w:tabs>
                <w:tab w:val="left" w:pos="2159"/>
                <w:tab w:val="left" w:pos="2735"/>
                <w:tab w:val="left" w:pos="4677"/>
              </w:tabs>
              <w:rPr>
                <w:sz w:val="20"/>
                <w:szCs w:val="20"/>
              </w:rPr>
            </w:pPr>
            <w:proofErr w:type="gramStart"/>
            <w:r w:rsidRPr="005761C4">
              <w:rPr>
                <w:sz w:val="20"/>
                <w:szCs w:val="20"/>
              </w:rPr>
              <w:t xml:space="preserve">Организованных, не </w:t>
            </w:r>
            <w:r w:rsidR="00A13412" w:rsidRPr="005761C4">
              <w:rPr>
                <w:sz w:val="20"/>
                <w:szCs w:val="20"/>
              </w:rPr>
              <w:t>оборудованных</w:t>
            </w:r>
            <w:r w:rsidRPr="005761C4">
              <w:rPr>
                <w:sz w:val="20"/>
                <w:szCs w:val="20"/>
              </w:rPr>
              <w:t xml:space="preserve"> </w:t>
            </w:r>
            <w:r w:rsidR="00A13412" w:rsidRPr="005761C4">
              <w:rPr>
                <w:spacing w:val="-1"/>
                <w:sz w:val="20"/>
                <w:szCs w:val="20"/>
              </w:rPr>
              <w:t>очистными</w:t>
            </w:r>
            <w:r w:rsidR="00A13412" w:rsidRPr="005761C4">
              <w:rPr>
                <w:spacing w:val="-57"/>
                <w:sz w:val="20"/>
                <w:szCs w:val="20"/>
              </w:rPr>
              <w:t xml:space="preserve"> </w:t>
            </w:r>
            <w:r w:rsidR="00A13412" w:rsidRPr="005761C4">
              <w:rPr>
                <w:sz w:val="20"/>
                <w:szCs w:val="20"/>
              </w:rPr>
              <w:t>сооружениями,</w:t>
            </w:r>
            <w:r w:rsidR="00A13412" w:rsidRPr="005761C4">
              <w:rPr>
                <w:spacing w:val="-1"/>
                <w:sz w:val="20"/>
                <w:szCs w:val="20"/>
              </w:rPr>
              <w:t xml:space="preserve"> </w:t>
            </w:r>
            <w:r w:rsidR="00A13412" w:rsidRPr="005761C4">
              <w:rPr>
                <w:sz w:val="20"/>
                <w:szCs w:val="20"/>
              </w:rPr>
              <w:t>из</w:t>
            </w:r>
            <w:r w:rsidR="00A13412" w:rsidRPr="005761C4">
              <w:rPr>
                <w:spacing w:val="-2"/>
                <w:sz w:val="20"/>
                <w:szCs w:val="20"/>
              </w:rPr>
              <w:t xml:space="preserve"> </w:t>
            </w:r>
            <w:r w:rsidR="00A13412" w:rsidRPr="005761C4">
              <w:rPr>
                <w:sz w:val="20"/>
                <w:szCs w:val="20"/>
              </w:rPr>
              <w:t>них:</w:t>
            </w:r>
            <w:proofErr w:type="gramEnd"/>
          </w:p>
        </w:tc>
        <w:tc>
          <w:tcPr>
            <w:tcW w:w="709" w:type="dxa"/>
          </w:tcPr>
          <w:p w:rsidR="005B2123" w:rsidRPr="005761C4" w:rsidRDefault="00C624FE" w:rsidP="00C624FE">
            <w:pPr>
              <w:pStyle w:val="TableParagraph"/>
              <w:rPr>
                <w:sz w:val="20"/>
                <w:szCs w:val="20"/>
              </w:rPr>
            </w:pPr>
            <w:r w:rsidRPr="005761C4">
              <w:rPr>
                <w:sz w:val="20"/>
                <w:szCs w:val="20"/>
              </w:rPr>
              <w:t>4</w:t>
            </w:r>
          </w:p>
        </w:tc>
      </w:tr>
      <w:tr w:rsidR="005B2123" w:rsidRPr="005761C4" w:rsidTr="00C624FE">
        <w:trPr>
          <w:trHeight w:val="246"/>
        </w:trPr>
        <w:tc>
          <w:tcPr>
            <w:tcW w:w="284" w:type="dxa"/>
          </w:tcPr>
          <w:p w:rsidR="005B2123" w:rsidRPr="005761C4" w:rsidRDefault="00A13412" w:rsidP="00C624FE">
            <w:pPr>
              <w:pStyle w:val="TableParagraph"/>
              <w:ind w:firstLine="26"/>
              <w:rPr>
                <w:sz w:val="20"/>
                <w:szCs w:val="20"/>
              </w:rPr>
            </w:pPr>
            <w:r w:rsidRPr="005761C4">
              <w:rPr>
                <w:sz w:val="20"/>
                <w:szCs w:val="20"/>
              </w:rPr>
              <w:t>4)</w:t>
            </w:r>
          </w:p>
        </w:tc>
        <w:tc>
          <w:tcPr>
            <w:tcW w:w="8363" w:type="dxa"/>
          </w:tcPr>
          <w:p w:rsidR="005B2123" w:rsidRPr="005761C4" w:rsidRDefault="00C624FE" w:rsidP="00C624FE">
            <w:pPr>
              <w:pStyle w:val="TableParagraph"/>
              <w:tabs>
                <w:tab w:val="left" w:pos="1623"/>
                <w:tab w:val="left" w:pos="3201"/>
                <w:tab w:val="left" w:pos="3698"/>
              </w:tabs>
              <w:rPr>
                <w:sz w:val="20"/>
                <w:szCs w:val="20"/>
              </w:rPr>
            </w:pPr>
            <w:r w:rsidRPr="005761C4">
              <w:rPr>
                <w:sz w:val="20"/>
                <w:szCs w:val="20"/>
              </w:rPr>
              <w:t xml:space="preserve">Количество источников с </w:t>
            </w:r>
            <w:r w:rsidR="00A13412" w:rsidRPr="005761C4">
              <w:rPr>
                <w:sz w:val="20"/>
                <w:szCs w:val="20"/>
              </w:rPr>
              <w:t>автоматизированной</w:t>
            </w:r>
            <w:r w:rsidR="00A13412" w:rsidRPr="005761C4">
              <w:rPr>
                <w:spacing w:val="-57"/>
                <w:sz w:val="20"/>
                <w:szCs w:val="20"/>
              </w:rPr>
              <w:t xml:space="preserve"> </w:t>
            </w:r>
            <w:r w:rsidR="00A13412" w:rsidRPr="005761C4">
              <w:rPr>
                <w:sz w:val="20"/>
                <w:szCs w:val="20"/>
              </w:rPr>
              <w:t>системой</w:t>
            </w:r>
            <w:r w:rsidRPr="005761C4">
              <w:rPr>
                <w:sz w:val="20"/>
                <w:szCs w:val="20"/>
              </w:rPr>
              <w:t xml:space="preserve"> </w:t>
            </w:r>
            <w:r w:rsidR="00A13412" w:rsidRPr="005761C4">
              <w:rPr>
                <w:sz w:val="20"/>
                <w:szCs w:val="20"/>
              </w:rPr>
              <w:t>мониторинга</w:t>
            </w:r>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60"/>
        </w:trPr>
        <w:tc>
          <w:tcPr>
            <w:tcW w:w="284" w:type="dxa"/>
          </w:tcPr>
          <w:p w:rsidR="005B2123" w:rsidRPr="005761C4" w:rsidRDefault="00A13412" w:rsidP="00C624FE">
            <w:pPr>
              <w:pStyle w:val="TableParagraph"/>
              <w:ind w:firstLine="26"/>
              <w:rPr>
                <w:sz w:val="20"/>
                <w:szCs w:val="20"/>
              </w:rPr>
            </w:pPr>
            <w:r w:rsidRPr="005761C4">
              <w:rPr>
                <w:sz w:val="20"/>
                <w:szCs w:val="20"/>
              </w:rPr>
              <w:t>5)</w:t>
            </w:r>
          </w:p>
        </w:tc>
        <w:tc>
          <w:tcPr>
            <w:tcW w:w="8363" w:type="dxa"/>
          </w:tcPr>
          <w:p w:rsidR="005B2123" w:rsidRPr="005761C4" w:rsidRDefault="00C624FE" w:rsidP="00C624FE">
            <w:pPr>
              <w:pStyle w:val="TableParagraph"/>
              <w:tabs>
                <w:tab w:val="left" w:pos="1486"/>
                <w:tab w:val="left" w:pos="2988"/>
                <w:tab w:val="left" w:pos="3477"/>
                <w:tab w:val="left" w:pos="4601"/>
              </w:tabs>
              <w:rPr>
                <w:sz w:val="20"/>
                <w:szCs w:val="20"/>
              </w:rPr>
            </w:pPr>
            <w:r w:rsidRPr="005761C4">
              <w:rPr>
                <w:sz w:val="20"/>
                <w:szCs w:val="20"/>
              </w:rPr>
              <w:t xml:space="preserve">Количество источников, на </w:t>
            </w:r>
            <w:r w:rsidR="00A13412" w:rsidRPr="005761C4">
              <w:rPr>
                <w:sz w:val="20"/>
                <w:szCs w:val="20"/>
              </w:rPr>
              <w:t>которых</w:t>
            </w:r>
            <w:r w:rsidRPr="005761C4">
              <w:rPr>
                <w:sz w:val="20"/>
                <w:szCs w:val="20"/>
              </w:rPr>
              <w:t xml:space="preserve"> </w:t>
            </w:r>
            <w:r w:rsidR="00A13412" w:rsidRPr="005761C4">
              <w:rPr>
                <w:spacing w:val="-1"/>
                <w:sz w:val="20"/>
                <w:szCs w:val="20"/>
              </w:rPr>
              <w:t>мониторинг</w:t>
            </w:r>
            <w:r w:rsidR="00A13412" w:rsidRPr="005761C4">
              <w:rPr>
                <w:spacing w:val="-57"/>
                <w:sz w:val="20"/>
                <w:szCs w:val="20"/>
              </w:rPr>
              <w:t xml:space="preserve"> </w:t>
            </w:r>
            <w:r w:rsidR="00A13412" w:rsidRPr="005761C4">
              <w:rPr>
                <w:sz w:val="20"/>
                <w:szCs w:val="20"/>
              </w:rPr>
              <w:t>осуществляется</w:t>
            </w:r>
            <w:r w:rsidRPr="005761C4">
              <w:rPr>
                <w:spacing w:val="-1"/>
                <w:sz w:val="20"/>
                <w:szCs w:val="20"/>
              </w:rPr>
              <w:t xml:space="preserve"> </w:t>
            </w:r>
            <w:r w:rsidR="00A13412" w:rsidRPr="005761C4">
              <w:rPr>
                <w:sz w:val="20"/>
                <w:szCs w:val="20"/>
              </w:rPr>
              <w:t>инструментальными</w:t>
            </w:r>
            <w:r w:rsidR="00A13412" w:rsidRPr="005761C4">
              <w:rPr>
                <w:spacing w:val="-1"/>
                <w:sz w:val="20"/>
                <w:szCs w:val="20"/>
              </w:rPr>
              <w:t xml:space="preserve"> </w:t>
            </w:r>
            <w:r w:rsidR="00A13412" w:rsidRPr="005761C4">
              <w:rPr>
                <w:sz w:val="20"/>
                <w:szCs w:val="20"/>
              </w:rPr>
              <w:t>замерами</w:t>
            </w:r>
          </w:p>
        </w:tc>
        <w:tc>
          <w:tcPr>
            <w:tcW w:w="709" w:type="dxa"/>
          </w:tcPr>
          <w:p w:rsidR="005B2123" w:rsidRPr="005761C4" w:rsidRDefault="00A13412" w:rsidP="00C624FE">
            <w:pPr>
              <w:pStyle w:val="TableParagraph"/>
              <w:rPr>
                <w:sz w:val="20"/>
                <w:szCs w:val="20"/>
              </w:rPr>
            </w:pPr>
            <w:r w:rsidRPr="005761C4">
              <w:rPr>
                <w:sz w:val="20"/>
                <w:szCs w:val="20"/>
              </w:rPr>
              <w:t>0</w:t>
            </w:r>
          </w:p>
        </w:tc>
      </w:tr>
      <w:tr w:rsidR="005B2123" w:rsidRPr="005761C4" w:rsidTr="00C624FE">
        <w:trPr>
          <w:trHeight w:val="60"/>
        </w:trPr>
        <w:tc>
          <w:tcPr>
            <w:tcW w:w="284" w:type="dxa"/>
          </w:tcPr>
          <w:p w:rsidR="005B2123" w:rsidRPr="005761C4" w:rsidRDefault="00A13412" w:rsidP="00C624FE">
            <w:pPr>
              <w:pStyle w:val="TableParagraph"/>
              <w:ind w:firstLine="26"/>
              <w:rPr>
                <w:sz w:val="20"/>
                <w:szCs w:val="20"/>
              </w:rPr>
            </w:pPr>
            <w:r w:rsidRPr="005761C4">
              <w:rPr>
                <w:sz w:val="20"/>
                <w:szCs w:val="20"/>
              </w:rPr>
              <w:t>6)</w:t>
            </w:r>
          </w:p>
        </w:tc>
        <w:tc>
          <w:tcPr>
            <w:tcW w:w="8363" w:type="dxa"/>
          </w:tcPr>
          <w:p w:rsidR="005B2123" w:rsidRPr="005761C4" w:rsidRDefault="00C624FE" w:rsidP="00C624FE">
            <w:pPr>
              <w:pStyle w:val="TableParagraph"/>
              <w:tabs>
                <w:tab w:val="left" w:pos="1486"/>
                <w:tab w:val="left" w:pos="2988"/>
                <w:tab w:val="left" w:pos="3477"/>
                <w:tab w:val="left" w:pos="4597"/>
              </w:tabs>
              <w:rPr>
                <w:sz w:val="20"/>
                <w:szCs w:val="20"/>
              </w:rPr>
            </w:pPr>
            <w:r w:rsidRPr="005761C4">
              <w:rPr>
                <w:sz w:val="20"/>
                <w:szCs w:val="20"/>
              </w:rPr>
              <w:t xml:space="preserve">Количество источников, на </w:t>
            </w:r>
            <w:r w:rsidR="00A13412" w:rsidRPr="005761C4">
              <w:rPr>
                <w:sz w:val="20"/>
                <w:szCs w:val="20"/>
              </w:rPr>
              <w:t>которых</w:t>
            </w:r>
            <w:r w:rsidRPr="005761C4">
              <w:rPr>
                <w:sz w:val="20"/>
                <w:szCs w:val="20"/>
              </w:rPr>
              <w:t xml:space="preserve"> </w:t>
            </w:r>
            <w:r w:rsidR="00A13412" w:rsidRPr="005761C4">
              <w:rPr>
                <w:spacing w:val="-1"/>
                <w:sz w:val="20"/>
                <w:szCs w:val="20"/>
              </w:rPr>
              <w:t>мониторинг</w:t>
            </w:r>
            <w:r w:rsidR="00A13412" w:rsidRPr="005761C4">
              <w:rPr>
                <w:spacing w:val="-57"/>
                <w:sz w:val="20"/>
                <w:szCs w:val="20"/>
              </w:rPr>
              <w:t xml:space="preserve"> </w:t>
            </w:r>
            <w:r w:rsidR="00A13412" w:rsidRPr="005761C4">
              <w:rPr>
                <w:sz w:val="20"/>
                <w:szCs w:val="20"/>
              </w:rPr>
              <w:t>осуществляется</w:t>
            </w:r>
            <w:r w:rsidR="00A13412" w:rsidRPr="005761C4">
              <w:rPr>
                <w:spacing w:val="-1"/>
                <w:sz w:val="20"/>
                <w:szCs w:val="20"/>
              </w:rPr>
              <w:t xml:space="preserve"> </w:t>
            </w:r>
            <w:r w:rsidR="00A13412" w:rsidRPr="005761C4">
              <w:rPr>
                <w:sz w:val="20"/>
                <w:szCs w:val="20"/>
              </w:rPr>
              <w:t>расчетным</w:t>
            </w:r>
            <w:r w:rsidR="00A13412" w:rsidRPr="005761C4">
              <w:rPr>
                <w:spacing w:val="-2"/>
                <w:sz w:val="20"/>
                <w:szCs w:val="20"/>
              </w:rPr>
              <w:t xml:space="preserve"> </w:t>
            </w:r>
            <w:r w:rsidR="00A13412" w:rsidRPr="005761C4">
              <w:rPr>
                <w:sz w:val="20"/>
                <w:szCs w:val="20"/>
              </w:rPr>
              <w:t>методом</w:t>
            </w:r>
          </w:p>
        </w:tc>
        <w:tc>
          <w:tcPr>
            <w:tcW w:w="709" w:type="dxa"/>
          </w:tcPr>
          <w:p w:rsidR="005B2123" w:rsidRPr="005761C4" w:rsidRDefault="00C624FE" w:rsidP="00C624FE">
            <w:pPr>
              <w:pStyle w:val="TableParagraph"/>
              <w:rPr>
                <w:sz w:val="20"/>
                <w:szCs w:val="20"/>
              </w:rPr>
            </w:pPr>
            <w:r w:rsidRPr="005761C4">
              <w:rPr>
                <w:sz w:val="20"/>
                <w:szCs w:val="20"/>
              </w:rPr>
              <w:t>4</w:t>
            </w:r>
          </w:p>
        </w:tc>
      </w:tr>
      <w:tr w:rsidR="005B2123" w:rsidRPr="005761C4" w:rsidTr="00C624FE">
        <w:trPr>
          <w:trHeight w:val="380"/>
        </w:trPr>
        <w:tc>
          <w:tcPr>
            <w:tcW w:w="284" w:type="dxa"/>
          </w:tcPr>
          <w:p w:rsidR="005B2123" w:rsidRPr="005761C4" w:rsidRDefault="00A13412" w:rsidP="00C624FE">
            <w:pPr>
              <w:pStyle w:val="TableParagraph"/>
              <w:ind w:firstLine="26"/>
              <w:rPr>
                <w:sz w:val="20"/>
                <w:szCs w:val="20"/>
              </w:rPr>
            </w:pPr>
            <w:r w:rsidRPr="005761C4">
              <w:rPr>
                <w:sz w:val="20"/>
                <w:szCs w:val="20"/>
              </w:rPr>
              <w:t>3</w:t>
            </w:r>
          </w:p>
        </w:tc>
        <w:tc>
          <w:tcPr>
            <w:tcW w:w="8363" w:type="dxa"/>
          </w:tcPr>
          <w:p w:rsidR="005B2123" w:rsidRPr="005761C4" w:rsidRDefault="00A13412" w:rsidP="00C624FE">
            <w:pPr>
              <w:pStyle w:val="TableParagraph"/>
              <w:rPr>
                <w:sz w:val="20"/>
                <w:szCs w:val="20"/>
              </w:rPr>
            </w:pPr>
            <w:r w:rsidRPr="005761C4">
              <w:rPr>
                <w:sz w:val="20"/>
                <w:szCs w:val="20"/>
              </w:rPr>
              <w:t>Количество</w:t>
            </w:r>
            <w:r w:rsidRPr="005761C4">
              <w:rPr>
                <w:spacing w:val="20"/>
                <w:sz w:val="20"/>
                <w:szCs w:val="20"/>
              </w:rPr>
              <w:t xml:space="preserve"> </w:t>
            </w:r>
            <w:r w:rsidRPr="005761C4">
              <w:rPr>
                <w:sz w:val="20"/>
                <w:szCs w:val="20"/>
              </w:rPr>
              <w:t>неорганизованных</w:t>
            </w:r>
            <w:r w:rsidRPr="005761C4">
              <w:rPr>
                <w:spacing w:val="22"/>
                <w:sz w:val="20"/>
                <w:szCs w:val="20"/>
              </w:rPr>
              <w:t xml:space="preserve"> </w:t>
            </w:r>
            <w:r w:rsidRPr="005761C4">
              <w:rPr>
                <w:sz w:val="20"/>
                <w:szCs w:val="20"/>
              </w:rPr>
              <w:t>источников,</w:t>
            </w:r>
            <w:r w:rsidRPr="005761C4">
              <w:rPr>
                <w:spacing w:val="20"/>
                <w:sz w:val="20"/>
                <w:szCs w:val="20"/>
              </w:rPr>
              <w:t xml:space="preserve"> </w:t>
            </w:r>
            <w:r w:rsidRPr="005761C4">
              <w:rPr>
                <w:sz w:val="20"/>
                <w:szCs w:val="20"/>
              </w:rPr>
              <w:t>на</w:t>
            </w:r>
            <w:r w:rsidRPr="005761C4">
              <w:rPr>
                <w:spacing w:val="17"/>
                <w:sz w:val="20"/>
                <w:szCs w:val="20"/>
              </w:rPr>
              <w:t xml:space="preserve"> </w:t>
            </w:r>
            <w:r w:rsidRPr="005761C4">
              <w:rPr>
                <w:sz w:val="20"/>
                <w:szCs w:val="20"/>
              </w:rPr>
              <w:t>которых</w:t>
            </w:r>
            <w:r w:rsidRPr="005761C4">
              <w:rPr>
                <w:spacing w:val="-57"/>
                <w:sz w:val="20"/>
                <w:szCs w:val="20"/>
              </w:rPr>
              <w:t xml:space="preserve"> </w:t>
            </w:r>
            <w:r w:rsidRPr="005761C4">
              <w:rPr>
                <w:sz w:val="20"/>
                <w:szCs w:val="20"/>
              </w:rPr>
              <w:t>мониторинг</w:t>
            </w:r>
            <w:r w:rsidRPr="005761C4">
              <w:rPr>
                <w:spacing w:val="-1"/>
                <w:sz w:val="20"/>
                <w:szCs w:val="20"/>
              </w:rPr>
              <w:t xml:space="preserve"> </w:t>
            </w:r>
            <w:r w:rsidRPr="005761C4">
              <w:rPr>
                <w:sz w:val="20"/>
                <w:szCs w:val="20"/>
              </w:rPr>
              <w:t>осуществляется расчетным</w:t>
            </w:r>
            <w:r w:rsidRPr="005761C4">
              <w:rPr>
                <w:spacing w:val="-3"/>
                <w:sz w:val="20"/>
                <w:szCs w:val="20"/>
              </w:rPr>
              <w:t xml:space="preserve"> </w:t>
            </w:r>
            <w:r w:rsidRPr="005761C4">
              <w:rPr>
                <w:sz w:val="20"/>
                <w:szCs w:val="20"/>
              </w:rPr>
              <w:t>методом</w:t>
            </w:r>
          </w:p>
        </w:tc>
        <w:tc>
          <w:tcPr>
            <w:tcW w:w="709" w:type="dxa"/>
          </w:tcPr>
          <w:p w:rsidR="005B2123" w:rsidRPr="005761C4" w:rsidRDefault="00A13412" w:rsidP="00C624FE">
            <w:pPr>
              <w:pStyle w:val="TableParagraph"/>
              <w:rPr>
                <w:sz w:val="20"/>
                <w:szCs w:val="20"/>
              </w:rPr>
            </w:pPr>
            <w:r w:rsidRPr="005761C4">
              <w:rPr>
                <w:sz w:val="20"/>
                <w:szCs w:val="20"/>
              </w:rPr>
              <w:t>10</w:t>
            </w:r>
          </w:p>
        </w:tc>
      </w:tr>
    </w:tbl>
    <w:p w:rsidR="005B2123" w:rsidRPr="005761C4" w:rsidRDefault="005B2123" w:rsidP="002B04DE">
      <w:pPr>
        <w:pStyle w:val="a3"/>
        <w:ind w:left="0" w:firstLine="567"/>
        <w:rPr>
          <w:b/>
          <w:sz w:val="24"/>
          <w:szCs w:val="24"/>
        </w:rPr>
      </w:pPr>
    </w:p>
    <w:p w:rsidR="005B2123" w:rsidRPr="005761C4" w:rsidRDefault="00A13412" w:rsidP="002B04DE">
      <w:pPr>
        <w:ind w:firstLine="567"/>
        <w:rPr>
          <w:b/>
          <w:sz w:val="24"/>
          <w:szCs w:val="24"/>
        </w:rPr>
      </w:pPr>
      <w:r w:rsidRPr="005761C4">
        <w:rPr>
          <w:b/>
          <w:sz w:val="24"/>
          <w:szCs w:val="24"/>
        </w:rPr>
        <w:t>Таблица 4. Сведения об источниках выбросов загрязняющих веществ, на</w:t>
      </w:r>
      <w:r w:rsidRPr="005761C4">
        <w:rPr>
          <w:b/>
          <w:spacing w:val="-67"/>
          <w:sz w:val="24"/>
          <w:szCs w:val="24"/>
        </w:rPr>
        <w:t xml:space="preserve"> </w:t>
      </w:r>
      <w:r w:rsidRPr="005761C4">
        <w:rPr>
          <w:b/>
          <w:sz w:val="24"/>
          <w:szCs w:val="24"/>
        </w:rPr>
        <w:t>которых</w:t>
      </w:r>
      <w:r w:rsidRPr="005761C4">
        <w:rPr>
          <w:b/>
          <w:spacing w:val="-7"/>
          <w:sz w:val="24"/>
          <w:szCs w:val="24"/>
        </w:rPr>
        <w:t xml:space="preserve"> </w:t>
      </w:r>
      <w:r w:rsidRPr="005761C4">
        <w:rPr>
          <w:b/>
          <w:sz w:val="24"/>
          <w:szCs w:val="24"/>
        </w:rPr>
        <w:t>мониторинг</w:t>
      </w:r>
      <w:r w:rsidRPr="005761C4">
        <w:rPr>
          <w:b/>
          <w:spacing w:val="-4"/>
          <w:sz w:val="24"/>
          <w:szCs w:val="24"/>
        </w:rPr>
        <w:t xml:space="preserve"> </w:t>
      </w:r>
      <w:r w:rsidRPr="005761C4">
        <w:rPr>
          <w:b/>
          <w:sz w:val="24"/>
          <w:szCs w:val="24"/>
        </w:rPr>
        <w:t>осуществляется</w:t>
      </w:r>
      <w:r w:rsidRPr="005761C4">
        <w:rPr>
          <w:b/>
          <w:spacing w:val="-8"/>
          <w:sz w:val="24"/>
          <w:szCs w:val="24"/>
        </w:rPr>
        <w:t xml:space="preserve"> </w:t>
      </w:r>
      <w:r w:rsidRPr="005761C4">
        <w:rPr>
          <w:b/>
          <w:sz w:val="24"/>
          <w:szCs w:val="24"/>
        </w:rPr>
        <w:t>инструментальными</w:t>
      </w:r>
      <w:r w:rsidRPr="005761C4">
        <w:rPr>
          <w:b/>
          <w:spacing w:val="-3"/>
          <w:sz w:val="24"/>
          <w:szCs w:val="24"/>
        </w:rPr>
        <w:t xml:space="preserve"> </w:t>
      </w:r>
      <w:r w:rsidRPr="005761C4">
        <w:rPr>
          <w:b/>
          <w:sz w:val="24"/>
          <w:szCs w:val="24"/>
        </w:rPr>
        <w:t>измерениями</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7"/>
        <w:gridCol w:w="1403"/>
        <w:gridCol w:w="1517"/>
        <w:gridCol w:w="605"/>
        <w:gridCol w:w="1545"/>
        <w:gridCol w:w="1915"/>
        <w:gridCol w:w="1339"/>
      </w:tblGrid>
      <w:tr w:rsidR="005B2123" w:rsidRPr="005761C4" w:rsidTr="00840C7E">
        <w:trPr>
          <w:trHeight w:val="366"/>
        </w:trPr>
        <w:tc>
          <w:tcPr>
            <w:tcW w:w="2127" w:type="dxa"/>
            <w:vMerge w:val="restart"/>
          </w:tcPr>
          <w:p w:rsidR="005B2123" w:rsidRPr="005761C4" w:rsidRDefault="00A13412" w:rsidP="00C624FE">
            <w:pPr>
              <w:pStyle w:val="TableParagraph"/>
              <w:ind w:firstLine="26"/>
              <w:rPr>
                <w:sz w:val="20"/>
                <w:szCs w:val="24"/>
              </w:rPr>
            </w:pPr>
            <w:proofErr w:type="gramStart"/>
            <w:r w:rsidRPr="005761C4">
              <w:rPr>
                <w:sz w:val="20"/>
                <w:szCs w:val="24"/>
              </w:rPr>
              <w:t>Наименован</w:t>
            </w:r>
            <w:r w:rsidRPr="005761C4">
              <w:rPr>
                <w:spacing w:val="1"/>
                <w:sz w:val="20"/>
                <w:szCs w:val="24"/>
              </w:rPr>
              <w:t xml:space="preserve"> </w:t>
            </w:r>
            <w:proofErr w:type="spellStart"/>
            <w:r w:rsidRPr="005761C4">
              <w:rPr>
                <w:sz w:val="20"/>
                <w:szCs w:val="24"/>
              </w:rPr>
              <w:t>ие</w:t>
            </w:r>
            <w:proofErr w:type="spellEnd"/>
            <w:proofErr w:type="gramEnd"/>
            <w:r w:rsidRPr="005761C4">
              <w:rPr>
                <w:spacing w:val="-12"/>
                <w:sz w:val="20"/>
                <w:szCs w:val="24"/>
              </w:rPr>
              <w:t xml:space="preserve"> </w:t>
            </w:r>
            <w:r w:rsidRPr="005761C4">
              <w:rPr>
                <w:sz w:val="20"/>
                <w:szCs w:val="24"/>
              </w:rPr>
              <w:t>площадки</w:t>
            </w:r>
          </w:p>
        </w:tc>
        <w:tc>
          <w:tcPr>
            <w:tcW w:w="1403" w:type="dxa"/>
            <w:vMerge w:val="restart"/>
          </w:tcPr>
          <w:p w:rsidR="005B2123" w:rsidRPr="005761C4" w:rsidRDefault="00A13412" w:rsidP="00C624FE">
            <w:pPr>
              <w:pStyle w:val="TableParagraph"/>
              <w:rPr>
                <w:sz w:val="20"/>
                <w:szCs w:val="24"/>
              </w:rPr>
            </w:pPr>
            <w:r w:rsidRPr="005761C4">
              <w:rPr>
                <w:sz w:val="20"/>
                <w:szCs w:val="24"/>
              </w:rPr>
              <w:t>Проектная</w:t>
            </w:r>
            <w:r w:rsidRPr="005761C4">
              <w:rPr>
                <w:spacing w:val="1"/>
                <w:sz w:val="20"/>
                <w:szCs w:val="24"/>
              </w:rPr>
              <w:t xml:space="preserve"> </w:t>
            </w:r>
            <w:r w:rsidRPr="005761C4">
              <w:rPr>
                <w:sz w:val="20"/>
                <w:szCs w:val="24"/>
              </w:rPr>
              <w:t>мощность</w:t>
            </w:r>
            <w:r w:rsidRPr="005761C4">
              <w:rPr>
                <w:spacing w:val="1"/>
                <w:sz w:val="20"/>
                <w:szCs w:val="24"/>
              </w:rPr>
              <w:t xml:space="preserve"> </w:t>
            </w:r>
            <w:proofErr w:type="spellStart"/>
            <w:proofErr w:type="gramStart"/>
            <w:r w:rsidRPr="005761C4">
              <w:rPr>
                <w:sz w:val="20"/>
                <w:szCs w:val="24"/>
              </w:rPr>
              <w:t>производст</w:t>
            </w:r>
            <w:proofErr w:type="spellEnd"/>
            <w:r w:rsidRPr="005761C4">
              <w:rPr>
                <w:spacing w:val="-57"/>
                <w:sz w:val="20"/>
                <w:szCs w:val="24"/>
              </w:rPr>
              <w:t xml:space="preserve"> </w:t>
            </w:r>
            <w:proofErr w:type="spellStart"/>
            <w:r w:rsidRPr="005761C4">
              <w:rPr>
                <w:sz w:val="20"/>
                <w:szCs w:val="24"/>
              </w:rPr>
              <w:t>ва</w:t>
            </w:r>
            <w:proofErr w:type="spellEnd"/>
            <w:proofErr w:type="gramEnd"/>
          </w:p>
        </w:tc>
        <w:tc>
          <w:tcPr>
            <w:tcW w:w="2122" w:type="dxa"/>
            <w:gridSpan w:val="2"/>
          </w:tcPr>
          <w:p w:rsidR="005B2123" w:rsidRPr="005761C4" w:rsidRDefault="00A13412" w:rsidP="00C624FE">
            <w:pPr>
              <w:pStyle w:val="TableParagraph"/>
              <w:ind w:firstLine="14"/>
              <w:rPr>
                <w:sz w:val="20"/>
                <w:szCs w:val="24"/>
              </w:rPr>
            </w:pPr>
            <w:r w:rsidRPr="005761C4">
              <w:rPr>
                <w:sz w:val="20"/>
                <w:szCs w:val="24"/>
              </w:rPr>
              <w:t>Источники</w:t>
            </w:r>
            <w:r w:rsidRPr="005761C4">
              <w:rPr>
                <w:spacing w:val="-4"/>
                <w:sz w:val="20"/>
                <w:szCs w:val="24"/>
              </w:rPr>
              <w:t xml:space="preserve"> </w:t>
            </w:r>
            <w:r w:rsidRPr="005761C4">
              <w:rPr>
                <w:sz w:val="20"/>
                <w:szCs w:val="24"/>
              </w:rPr>
              <w:t>выброса</w:t>
            </w:r>
          </w:p>
        </w:tc>
        <w:tc>
          <w:tcPr>
            <w:tcW w:w="1545" w:type="dxa"/>
            <w:vMerge w:val="restart"/>
          </w:tcPr>
          <w:p w:rsidR="005B2123" w:rsidRPr="005761C4" w:rsidRDefault="00A13412" w:rsidP="00C624FE">
            <w:pPr>
              <w:pStyle w:val="TableParagraph"/>
              <w:rPr>
                <w:sz w:val="20"/>
                <w:szCs w:val="24"/>
              </w:rPr>
            </w:pPr>
            <w:proofErr w:type="spellStart"/>
            <w:proofErr w:type="gramStart"/>
            <w:r w:rsidRPr="005761C4">
              <w:rPr>
                <w:spacing w:val="-1"/>
                <w:sz w:val="20"/>
                <w:szCs w:val="24"/>
              </w:rPr>
              <w:t>местоположен</w:t>
            </w:r>
            <w:proofErr w:type="spellEnd"/>
            <w:r w:rsidRPr="005761C4">
              <w:rPr>
                <w:spacing w:val="-57"/>
                <w:sz w:val="20"/>
                <w:szCs w:val="24"/>
              </w:rPr>
              <w:t xml:space="preserve"> </w:t>
            </w:r>
            <w:proofErr w:type="spellStart"/>
            <w:r w:rsidRPr="005761C4">
              <w:rPr>
                <w:sz w:val="20"/>
                <w:szCs w:val="24"/>
              </w:rPr>
              <w:t>ие</w:t>
            </w:r>
            <w:proofErr w:type="spellEnd"/>
            <w:proofErr w:type="gramEnd"/>
            <w:r w:rsidRPr="005761C4">
              <w:rPr>
                <w:spacing w:val="1"/>
                <w:sz w:val="20"/>
                <w:szCs w:val="24"/>
              </w:rPr>
              <w:t xml:space="preserve"> </w:t>
            </w:r>
            <w:r w:rsidRPr="005761C4">
              <w:rPr>
                <w:sz w:val="20"/>
                <w:szCs w:val="24"/>
              </w:rPr>
              <w:t>(</w:t>
            </w:r>
            <w:proofErr w:type="spellStart"/>
            <w:r w:rsidRPr="005761C4">
              <w:rPr>
                <w:sz w:val="20"/>
                <w:szCs w:val="24"/>
              </w:rPr>
              <w:t>географическ</w:t>
            </w:r>
            <w:proofErr w:type="spellEnd"/>
            <w:r w:rsidRPr="005761C4">
              <w:rPr>
                <w:spacing w:val="-57"/>
                <w:sz w:val="20"/>
                <w:szCs w:val="24"/>
              </w:rPr>
              <w:t xml:space="preserve"> </w:t>
            </w:r>
            <w:proofErr w:type="spellStart"/>
            <w:r w:rsidRPr="005761C4">
              <w:rPr>
                <w:sz w:val="20"/>
                <w:szCs w:val="24"/>
              </w:rPr>
              <w:t>ие</w:t>
            </w:r>
            <w:proofErr w:type="spellEnd"/>
            <w:r w:rsidRPr="005761C4">
              <w:rPr>
                <w:spacing w:val="1"/>
                <w:sz w:val="20"/>
                <w:szCs w:val="24"/>
              </w:rPr>
              <w:t xml:space="preserve"> </w:t>
            </w:r>
            <w:r w:rsidRPr="005761C4">
              <w:rPr>
                <w:sz w:val="20"/>
                <w:szCs w:val="24"/>
              </w:rPr>
              <w:t>координаты)</w:t>
            </w:r>
          </w:p>
        </w:tc>
        <w:tc>
          <w:tcPr>
            <w:tcW w:w="1915" w:type="dxa"/>
            <w:vMerge w:val="restart"/>
          </w:tcPr>
          <w:p w:rsidR="005B2123" w:rsidRPr="005761C4" w:rsidRDefault="00A13412" w:rsidP="00C624FE">
            <w:pPr>
              <w:pStyle w:val="TableParagraph"/>
              <w:rPr>
                <w:sz w:val="20"/>
                <w:szCs w:val="24"/>
              </w:rPr>
            </w:pPr>
            <w:r w:rsidRPr="005761C4">
              <w:rPr>
                <w:sz w:val="20"/>
                <w:szCs w:val="24"/>
              </w:rPr>
              <w:t>Наименование</w:t>
            </w:r>
            <w:r w:rsidRPr="005761C4">
              <w:rPr>
                <w:spacing w:val="1"/>
                <w:sz w:val="20"/>
                <w:szCs w:val="24"/>
              </w:rPr>
              <w:t xml:space="preserve"> </w:t>
            </w:r>
            <w:r w:rsidRPr="005761C4">
              <w:rPr>
                <w:sz w:val="20"/>
                <w:szCs w:val="24"/>
              </w:rPr>
              <w:t>загрязняющих</w:t>
            </w:r>
            <w:r w:rsidRPr="005761C4">
              <w:rPr>
                <w:spacing w:val="1"/>
                <w:sz w:val="20"/>
                <w:szCs w:val="24"/>
              </w:rPr>
              <w:t xml:space="preserve"> </w:t>
            </w:r>
            <w:r w:rsidRPr="005761C4">
              <w:rPr>
                <w:sz w:val="20"/>
                <w:szCs w:val="24"/>
              </w:rPr>
              <w:t>веществ</w:t>
            </w:r>
            <w:r w:rsidRPr="005761C4">
              <w:rPr>
                <w:spacing w:val="44"/>
                <w:sz w:val="20"/>
                <w:szCs w:val="24"/>
              </w:rPr>
              <w:t xml:space="preserve"> </w:t>
            </w:r>
            <w:proofErr w:type="gramStart"/>
            <w:r w:rsidRPr="005761C4">
              <w:rPr>
                <w:sz w:val="20"/>
                <w:szCs w:val="24"/>
              </w:rPr>
              <w:t>согласно</w:t>
            </w:r>
            <w:r w:rsidRPr="005761C4">
              <w:rPr>
                <w:spacing w:val="-57"/>
                <w:sz w:val="20"/>
                <w:szCs w:val="24"/>
              </w:rPr>
              <w:t xml:space="preserve"> </w:t>
            </w:r>
            <w:r w:rsidRPr="005761C4">
              <w:rPr>
                <w:sz w:val="20"/>
                <w:szCs w:val="24"/>
              </w:rPr>
              <w:t>проекта</w:t>
            </w:r>
            <w:proofErr w:type="gramEnd"/>
          </w:p>
        </w:tc>
        <w:tc>
          <w:tcPr>
            <w:tcW w:w="1339" w:type="dxa"/>
            <w:vMerge w:val="restart"/>
          </w:tcPr>
          <w:p w:rsidR="005B2123" w:rsidRPr="005761C4" w:rsidRDefault="00A13412" w:rsidP="00C624FE">
            <w:pPr>
              <w:pStyle w:val="TableParagraph"/>
              <w:rPr>
                <w:sz w:val="20"/>
                <w:szCs w:val="24"/>
              </w:rPr>
            </w:pPr>
            <w:proofErr w:type="gramStart"/>
            <w:r w:rsidRPr="005761C4">
              <w:rPr>
                <w:sz w:val="20"/>
                <w:szCs w:val="24"/>
              </w:rPr>
              <w:t>Периодично</w:t>
            </w:r>
            <w:r w:rsidRPr="005761C4">
              <w:rPr>
                <w:spacing w:val="-57"/>
                <w:sz w:val="20"/>
                <w:szCs w:val="24"/>
              </w:rPr>
              <w:t xml:space="preserve"> </w:t>
            </w:r>
            <w:proofErr w:type="spellStart"/>
            <w:r w:rsidRPr="005761C4">
              <w:rPr>
                <w:sz w:val="20"/>
                <w:szCs w:val="24"/>
              </w:rPr>
              <w:t>сть</w:t>
            </w:r>
            <w:proofErr w:type="spellEnd"/>
            <w:proofErr w:type="gramEnd"/>
            <w:r w:rsidRPr="005761C4">
              <w:rPr>
                <w:spacing w:val="1"/>
                <w:sz w:val="20"/>
                <w:szCs w:val="24"/>
              </w:rPr>
              <w:t xml:space="preserve"> </w:t>
            </w:r>
            <w:r w:rsidRPr="005761C4">
              <w:rPr>
                <w:sz w:val="20"/>
                <w:szCs w:val="24"/>
              </w:rPr>
              <w:t>инструмент</w:t>
            </w:r>
            <w:r w:rsidRPr="005761C4">
              <w:rPr>
                <w:spacing w:val="1"/>
                <w:sz w:val="20"/>
                <w:szCs w:val="24"/>
              </w:rPr>
              <w:t xml:space="preserve"> </w:t>
            </w:r>
            <w:proofErr w:type="spellStart"/>
            <w:r w:rsidRPr="005761C4">
              <w:rPr>
                <w:sz w:val="20"/>
                <w:szCs w:val="24"/>
              </w:rPr>
              <w:t>альных</w:t>
            </w:r>
            <w:proofErr w:type="spellEnd"/>
            <w:r w:rsidRPr="005761C4">
              <w:rPr>
                <w:spacing w:val="1"/>
                <w:sz w:val="20"/>
                <w:szCs w:val="24"/>
              </w:rPr>
              <w:t xml:space="preserve"> </w:t>
            </w:r>
            <w:r w:rsidRPr="005761C4">
              <w:rPr>
                <w:sz w:val="20"/>
                <w:szCs w:val="24"/>
              </w:rPr>
              <w:t>замеров</w:t>
            </w:r>
          </w:p>
        </w:tc>
      </w:tr>
      <w:tr w:rsidR="005B2123" w:rsidRPr="005761C4" w:rsidTr="00840C7E">
        <w:trPr>
          <w:trHeight w:val="507"/>
        </w:trPr>
        <w:tc>
          <w:tcPr>
            <w:tcW w:w="2127" w:type="dxa"/>
            <w:vMerge/>
            <w:tcBorders>
              <w:top w:val="nil"/>
            </w:tcBorders>
          </w:tcPr>
          <w:p w:rsidR="005B2123" w:rsidRPr="005761C4" w:rsidRDefault="005B2123" w:rsidP="00C624FE">
            <w:pPr>
              <w:ind w:firstLine="26"/>
              <w:rPr>
                <w:sz w:val="20"/>
                <w:szCs w:val="24"/>
              </w:rPr>
            </w:pPr>
          </w:p>
        </w:tc>
        <w:tc>
          <w:tcPr>
            <w:tcW w:w="1403" w:type="dxa"/>
            <w:vMerge/>
            <w:tcBorders>
              <w:top w:val="nil"/>
            </w:tcBorders>
          </w:tcPr>
          <w:p w:rsidR="005B2123" w:rsidRPr="005761C4" w:rsidRDefault="005B2123" w:rsidP="00C624FE">
            <w:pPr>
              <w:rPr>
                <w:sz w:val="20"/>
                <w:szCs w:val="24"/>
              </w:rPr>
            </w:pPr>
          </w:p>
        </w:tc>
        <w:tc>
          <w:tcPr>
            <w:tcW w:w="1517" w:type="dxa"/>
          </w:tcPr>
          <w:p w:rsidR="005B2123" w:rsidRPr="005761C4" w:rsidRDefault="005B2123" w:rsidP="00C624FE">
            <w:pPr>
              <w:pStyle w:val="TableParagraph"/>
              <w:ind w:firstLine="14"/>
              <w:rPr>
                <w:b/>
                <w:sz w:val="20"/>
                <w:szCs w:val="24"/>
              </w:rPr>
            </w:pPr>
          </w:p>
          <w:p w:rsidR="005B2123" w:rsidRPr="005761C4" w:rsidRDefault="00A13412" w:rsidP="00C624FE">
            <w:pPr>
              <w:pStyle w:val="TableParagraph"/>
              <w:ind w:firstLine="14"/>
              <w:rPr>
                <w:sz w:val="20"/>
                <w:szCs w:val="24"/>
              </w:rPr>
            </w:pPr>
            <w:r w:rsidRPr="005761C4">
              <w:rPr>
                <w:sz w:val="20"/>
                <w:szCs w:val="24"/>
              </w:rPr>
              <w:t>наименование</w:t>
            </w:r>
          </w:p>
        </w:tc>
        <w:tc>
          <w:tcPr>
            <w:tcW w:w="605" w:type="dxa"/>
          </w:tcPr>
          <w:p w:rsidR="005B2123" w:rsidRPr="005761C4" w:rsidRDefault="005B2123" w:rsidP="00C624FE">
            <w:pPr>
              <w:pStyle w:val="TableParagraph"/>
              <w:ind w:firstLine="57"/>
              <w:rPr>
                <w:b/>
                <w:sz w:val="20"/>
                <w:szCs w:val="24"/>
              </w:rPr>
            </w:pPr>
          </w:p>
          <w:p w:rsidR="005B2123" w:rsidRPr="005761C4" w:rsidRDefault="00A13412" w:rsidP="00C624FE">
            <w:pPr>
              <w:pStyle w:val="TableParagraph"/>
              <w:ind w:firstLine="57"/>
              <w:rPr>
                <w:sz w:val="20"/>
                <w:szCs w:val="24"/>
              </w:rPr>
            </w:pPr>
            <w:r w:rsidRPr="005761C4">
              <w:rPr>
                <w:sz w:val="20"/>
                <w:szCs w:val="24"/>
              </w:rPr>
              <w:t>номе</w:t>
            </w:r>
            <w:r w:rsidRPr="005761C4">
              <w:rPr>
                <w:spacing w:val="-57"/>
                <w:sz w:val="20"/>
                <w:szCs w:val="24"/>
              </w:rPr>
              <w:t xml:space="preserve"> </w:t>
            </w:r>
            <w:proofErr w:type="spellStart"/>
            <w:proofErr w:type="gramStart"/>
            <w:r w:rsidRPr="005761C4">
              <w:rPr>
                <w:sz w:val="20"/>
                <w:szCs w:val="24"/>
              </w:rPr>
              <w:t>р</w:t>
            </w:r>
            <w:proofErr w:type="spellEnd"/>
            <w:proofErr w:type="gramEnd"/>
          </w:p>
        </w:tc>
        <w:tc>
          <w:tcPr>
            <w:tcW w:w="1545" w:type="dxa"/>
            <w:vMerge/>
            <w:tcBorders>
              <w:top w:val="nil"/>
            </w:tcBorders>
          </w:tcPr>
          <w:p w:rsidR="005B2123" w:rsidRPr="005761C4" w:rsidRDefault="005B2123" w:rsidP="00C624FE">
            <w:pPr>
              <w:ind w:firstLine="567"/>
              <w:rPr>
                <w:sz w:val="20"/>
                <w:szCs w:val="24"/>
              </w:rPr>
            </w:pPr>
          </w:p>
        </w:tc>
        <w:tc>
          <w:tcPr>
            <w:tcW w:w="1915" w:type="dxa"/>
            <w:vMerge/>
            <w:tcBorders>
              <w:top w:val="nil"/>
            </w:tcBorders>
          </w:tcPr>
          <w:p w:rsidR="005B2123" w:rsidRPr="005761C4" w:rsidRDefault="005B2123" w:rsidP="00C624FE">
            <w:pPr>
              <w:ind w:firstLine="567"/>
              <w:rPr>
                <w:sz w:val="20"/>
                <w:szCs w:val="24"/>
              </w:rPr>
            </w:pPr>
          </w:p>
        </w:tc>
        <w:tc>
          <w:tcPr>
            <w:tcW w:w="1339" w:type="dxa"/>
            <w:vMerge/>
            <w:tcBorders>
              <w:top w:val="nil"/>
            </w:tcBorders>
          </w:tcPr>
          <w:p w:rsidR="005B2123" w:rsidRPr="005761C4" w:rsidRDefault="005B2123" w:rsidP="00C624FE">
            <w:pPr>
              <w:ind w:firstLine="567"/>
              <w:rPr>
                <w:sz w:val="20"/>
                <w:szCs w:val="24"/>
              </w:rPr>
            </w:pPr>
          </w:p>
        </w:tc>
      </w:tr>
      <w:tr w:rsidR="005B2123" w:rsidRPr="005761C4" w:rsidTr="00840C7E">
        <w:trPr>
          <w:trHeight w:val="90"/>
        </w:trPr>
        <w:tc>
          <w:tcPr>
            <w:tcW w:w="2127" w:type="dxa"/>
          </w:tcPr>
          <w:p w:rsidR="005B2123" w:rsidRPr="005761C4" w:rsidRDefault="00A13412" w:rsidP="00C624FE">
            <w:pPr>
              <w:pStyle w:val="TableParagraph"/>
              <w:ind w:firstLine="26"/>
              <w:rPr>
                <w:sz w:val="20"/>
                <w:szCs w:val="24"/>
              </w:rPr>
            </w:pPr>
            <w:r w:rsidRPr="005761C4">
              <w:rPr>
                <w:sz w:val="20"/>
                <w:szCs w:val="24"/>
              </w:rPr>
              <w:t>1</w:t>
            </w:r>
          </w:p>
        </w:tc>
        <w:tc>
          <w:tcPr>
            <w:tcW w:w="1403" w:type="dxa"/>
          </w:tcPr>
          <w:p w:rsidR="005B2123" w:rsidRPr="005761C4" w:rsidRDefault="00A13412" w:rsidP="00C624FE">
            <w:pPr>
              <w:pStyle w:val="TableParagraph"/>
              <w:rPr>
                <w:sz w:val="20"/>
                <w:szCs w:val="24"/>
              </w:rPr>
            </w:pPr>
            <w:r w:rsidRPr="005761C4">
              <w:rPr>
                <w:sz w:val="20"/>
                <w:szCs w:val="24"/>
              </w:rPr>
              <w:t>2</w:t>
            </w:r>
          </w:p>
        </w:tc>
        <w:tc>
          <w:tcPr>
            <w:tcW w:w="1517" w:type="dxa"/>
          </w:tcPr>
          <w:p w:rsidR="005B2123" w:rsidRPr="005761C4" w:rsidRDefault="00A13412" w:rsidP="00C624FE">
            <w:pPr>
              <w:pStyle w:val="TableParagraph"/>
              <w:ind w:firstLine="14"/>
              <w:rPr>
                <w:sz w:val="20"/>
                <w:szCs w:val="24"/>
              </w:rPr>
            </w:pPr>
            <w:r w:rsidRPr="005761C4">
              <w:rPr>
                <w:sz w:val="20"/>
                <w:szCs w:val="24"/>
              </w:rPr>
              <w:t>3</w:t>
            </w:r>
          </w:p>
        </w:tc>
        <w:tc>
          <w:tcPr>
            <w:tcW w:w="605" w:type="dxa"/>
          </w:tcPr>
          <w:p w:rsidR="005B2123" w:rsidRPr="005761C4" w:rsidRDefault="00A13412" w:rsidP="00C624FE">
            <w:pPr>
              <w:pStyle w:val="TableParagraph"/>
              <w:ind w:firstLine="57"/>
              <w:rPr>
                <w:sz w:val="20"/>
                <w:szCs w:val="24"/>
              </w:rPr>
            </w:pPr>
            <w:r w:rsidRPr="005761C4">
              <w:rPr>
                <w:sz w:val="20"/>
                <w:szCs w:val="24"/>
              </w:rPr>
              <w:t>4</w:t>
            </w:r>
          </w:p>
        </w:tc>
        <w:tc>
          <w:tcPr>
            <w:tcW w:w="1545" w:type="dxa"/>
          </w:tcPr>
          <w:p w:rsidR="005B2123" w:rsidRPr="005761C4" w:rsidRDefault="00A13412" w:rsidP="00C624FE">
            <w:pPr>
              <w:pStyle w:val="TableParagraph"/>
              <w:ind w:firstLine="567"/>
              <w:rPr>
                <w:sz w:val="20"/>
                <w:szCs w:val="24"/>
              </w:rPr>
            </w:pPr>
            <w:r w:rsidRPr="005761C4">
              <w:rPr>
                <w:sz w:val="20"/>
                <w:szCs w:val="24"/>
              </w:rPr>
              <w:t>5</w:t>
            </w:r>
          </w:p>
        </w:tc>
        <w:tc>
          <w:tcPr>
            <w:tcW w:w="1915" w:type="dxa"/>
          </w:tcPr>
          <w:p w:rsidR="005B2123" w:rsidRPr="005761C4" w:rsidRDefault="00A13412" w:rsidP="00C624FE">
            <w:pPr>
              <w:pStyle w:val="TableParagraph"/>
              <w:ind w:firstLine="567"/>
              <w:rPr>
                <w:sz w:val="20"/>
                <w:szCs w:val="24"/>
              </w:rPr>
            </w:pPr>
            <w:r w:rsidRPr="005761C4">
              <w:rPr>
                <w:sz w:val="20"/>
                <w:szCs w:val="24"/>
              </w:rPr>
              <w:t>6</w:t>
            </w:r>
          </w:p>
        </w:tc>
        <w:tc>
          <w:tcPr>
            <w:tcW w:w="1339" w:type="dxa"/>
          </w:tcPr>
          <w:p w:rsidR="005B2123" w:rsidRPr="005761C4" w:rsidRDefault="00A13412" w:rsidP="00C624FE">
            <w:pPr>
              <w:pStyle w:val="TableParagraph"/>
              <w:ind w:firstLine="567"/>
              <w:rPr>
                <w:sz w:val="20"/>
                <w:szCs w:val="24"/>
              </w:rPr>
            </w:pPr>
            <w:r w:rsidRPr="005761C4">
              <w:rPr>
                <w:sz w:val="20"/>
                <w:szCs w:val="24"/>
              </w:rPr>
              <w:t>7</w:t>
            </w:r>
          </w:p>
        </w:tc>
      </w:tr>
      <w:tr w:rsidR="00840C7E" w:rsidRPr="005761C4" w:rsidTr="00840C7E">
        <w:trPr>
          <w:trHeight w:val="862"/>
        </w:trPr>
        <w:tc>
          <w:tcPr>
            <w:tcW w:w="2127" w:type="dxa"/>
            <w:vMerge w:val="restart"/>
          </w:tcPr>
          <w:p w:rsidR="00840C7E" w:rsidRPr="005761C4" w:rsidRDefault="00840C7E" w:rsidP="00C624FE">
            <w:pPr>
              <w:pStyle w:val="TableParagraph"/>
              <w:ind w:firstLine="26"/>
              <w:rPr>
                <w:sz w:val="20"/>
                <w:szCs w:val="24"/>
              </w:rPr>
            </w:pPr>
            <w:r w:rsidRPr="005761C4">
              <w:rPr>
                <w:sz w:val="20"/>
                <w:szCs w:val="24"/>
              </w:rPr>
              <w:t>«Реконструкция автомобильной дороги М-32 «Граница РФ (на Самару) – Шымкент» участок «</w:t>
            </w:r>
            <w:proofErr w:type="spellStart"/>
            <w:r w:rsidRPr="005761C4">
              <w:rPr>
                <w:sz w:val="20"/>
                <w:szCs w:val="24"/>
              </w:rPr>
              <w:t>Актобе-Карабута</w:t>
            </w:r>
            <w:proofErr w:type="gramStart"/>
            <w:r w:rsidRPr="005761C4">
              <w:rPr>
                <w:sz w:val="20"/>
                <w:szCs w:val="24"/>
              </w:rPr>
              <w:t>к</w:t>
            </w:r>
            <w:proofErr w:type="spellEnd"/>
            <w:r w:rsidRPr="005761C4">
              <w:rPr>
                <w:sz w:val="20"/>
                <w:szCs w:val="24"/>
              </w:rPr>
              <w:t>-</w:t>
            </w:r>
            <w:proofErr w:type="gramEnd"/>
            <w:r w:rsidRPr="005761C4">
              <w:rPr>
                <w:sz w:val="20"/>
                <w:szCs w:val="24"/>
              </w:rPr>
              <w:t xml:space="preserve"> </w:t>
            </w:r>
            <w:proofErr w:type="spellStart"/>
            <w:r w:rsidRPr="005761C4">
              <w:rPr>
                <w:sz w:val="20"/>
                <w:szCs w:val="24"/>
              </w:rPr>
              <w:t>Улгайсын</w:t>
            </w:r>
            <w:proofErr w:type="spellEnd"/>
            <w:r w:rsidRPr="005761C4">
              <w:rPr>
                <w:sz w:val="20"/>
                <w:szCs w:val="24"/>
              </w:rPr>
              <w:t xml:space="preserve">» км 763-1025. Участок км </w:t>
            </w:r>
            <w:r w:rsidR="00444D28" w:rsidRPr="00444D28">
              <w:rPr>
                <w:sz w:val="20"/>
                <w:szCs w:val="24"/>
              </w:rPr>
              <w:t>791-819</w:t>
            </w:r>
            <w:r w:rsidRPr="005761C4">
              <w:rPr>
                <w:sz w:val="20"/>
                <w:szCs w:val="24"/>
              </w:rPr>
              <w:t>»</w:t>
            </w:r>
          </w:p>
        </w:tc>
        <w:tc>
          <w:tcPr>
            <w:tcW w:w="1403" w:type="dxa"/>
            <w:vMerge w:val="restart"/>
          </w:tcPr>
          <w:p w:rsidR="00840C7E" w:rsidRPr="005761C4" w:rsidRDefault="00840C7E" w:rsidP="00C624FE">
            <w:pPr>
              <w:pStyle w:val="TableParagraph"/>
              <w:tabs>
                <w:tab w:val="left" w:pos="791"/>
              </w:tabs>
              <w:rPr>
                <w:sz w:val="20"/>
                <w:szCs w:val="24"/>
              </w:rPr>
            </w:pPr>
            <w:r w:rsidRPr="005761C4">
              <w:rPr>
                <w:sz w:val="20"/>
                <w:szCs w:val="24"/>
              </w:rPr>
              <w:t>Общая</w:t>
            </w:r>
            <w:r w:rsidRPr="005761C4">
              <w:rPr>
                <w:spacing w:val="1"/>
                <w:sz w:val="20"/>
                <w:szCs w:val="24"/>
              </w:rPr>
              <w:t xml:space="preserve"> </w:t>
            </w:r>
            <w:proofErr w:type="spellStart"/>
            <w:proofErr w:type="gramStart"/>
            <w:r w:rsidRPr="005761C4">
              <w:rPr>
                <w:sz w:val="20"/>
                <w:szCs w:val="24"/>
              </w:rPr>
              <w:t>протяженност</w:t>
            </w:r>
            <w:proofErr w:type="spellEnd"/>
            <w:r w:rsidRPr="005761C4">
              <w:rPr>
                <w:spacing w:val="1"/>
                <w:sz w:val="20"/>
                <w:szCs w:val="24"/>
              </w:rPr>
              <w:t xml:space="preserve"> </w:t>
            </w:r>
            <w:proofErr w:type="spellStart"/>
            <w:r w:rsidRPr="005761C4">
              <w:rPr>
                <w:sz w:val="20"/>
                <w:szCs w:val="24"/>
              </w:rPr>
              <w:t>ь</w:t>
            </w:r>
            <w:proofErr w:type="spellEnd"/>
            <w:proofErr w:type="gramEnd"/>
            <w:r w:rsidRPr="005761C4">
              <w:rPr>
                <w:spacing w:val="1"/>
                <w:sz w:val="20"/>
                <w:szCs w:val="24"/>
              </w:rPr>
              <w:t xml:space="preserve"> </w:t>
            </w:r>
            <w:r w:rsidRPr="005761C4">
              <w:rPr>
                <w:sz w:val="20"/>
                <w:szCs w:val="24"/>
              </w:rPr>
              <w:t>проектируемой</w:t>
            </w:r>
            <w:r w:rsidRPr="005761C4">
              <w:rPr>
                <w:spacing w:val="1"/>
                <w:sz w:val="20"/>
                <w:szCs w:val="24"/>
              </w:rPr>
              <w:t xml:space="preserve"> </w:t>
            </w:r>
            <w:r w:rsidRPr="005761C4">
              <w:rPr>
                <w:sz w:val="20"/>
                <w:szCs w:val="24"/>
              </w:rPr>
              <w:t>дороги составляет</w:t>
            </w:r>
            <w:r w:rsidRPr="005761C4">
              <w:rPr>
                <w:spacing w:val="1"/>
                <w:sz w:val="20"/>
                <w:szCs w:val="24"/>
              </w:rPr>
              <w:t xml:space="preserve"> </w:t>
            </w:r>
            <w:r w:rsidRPr="005761C4">
              <w:rPr>
                <w:sz w:val="20"/>
                <w:szCs w:val="24"/>
              </w:rPr>
              <w:t>25,96 км</w:t>
            </w:r>
          </w:p>
        </w:tc>
        <w:tc>
          <w:tcPr>
            <w:tcW w:w="1517" w:type="dxa"/>
            <w:vMerge w:val="restart"/>
          </w:tcPr>
          <w:p w:rsidR="00840C7E" w:rsidRPr="005761C4" w:rsidRDefault="00840C7E" w:rsidP="00C624FE">
            <w:pPr>
              <w:pStyle w:val="TableParagraph"/>
              <w:ind w:firstLine="14"/>
              <w:rPr>
                <w:sz w:val="20"/>
                <w:szCs w:val="24"/>
              </w:rPr>
            </w:pPr>
            <w:r w:rsidRPr="005761C4">
              <w:rPr>
                <w:sz w:val="20"/>
                <w:szCs w:val="24"/>
              </w:rPr>
              <w:t>Компрессор</w:t>
            </w:r>
            <w:r w:rsidRPr="005761C4">
              <w:rPr>
                <w:spacing w:val="-14"/>
                <w:sz w:val="20"/>
                <w:szCs w:val="24"/>
              </w:rPr>
              <w:t xml:space="preserve"> </w:t>
            </w:r>
            <w:r w:rsidRPr="005761C4">
              <w:rPr>
                <w:sz w:val="20"/>
                <w:szCs w:val="24"/>
              </w:rPr>
              <w:t>с</w:t>
            </w:r>
            <w:r w:rsidRPr="005761C4">
              <w:rPr>
                <w:spacing w:val="-57"/>
                <w:sz w:val="20"/>
                <w:szCs w:val="24"/>
              </w:rPr>
              <w:t xml:space="preserve"> </w:t>
            </w:r>
            <w:r w:rsidRPr="005761C4">
              <w:rPr>
                <w:sz w:val="20"/>
                <w:szCs w:val="24"/>
              </w:rPr>
              <w:t>ДВС</w:t>
            </w:r>
          </w:p>
        </w:tc>
        <w:tc>
          <w:tcPr>
            <w:tcW w:w="605" w:type="dxa"/>
            <w:vMerge w:val="restart"/>
          </w:tcPr>
          <w:p w:rsidR="00840C7E" w:rsidRPr="005761C4" w:rsidRDefault="00840C7E" w:rsidP="00C624FE">
            <w:pPr>
              <w:pStyle w:val="TableParagraph"/>
              <w:ind w:firstLine="57"/>
              <w:rPr>
                <w:sz w:val="20"/>
                <w:szCs w:val="24"/>
              </w:rPr>
            </w:pPr>
            <w:r w:rsidRPr="005761C4">
              <w:rPr>
                <w:sz w:val="20"/>
                <w:szCs w:val="24"/>
              </w:rPr>
              <w:t>0001</w:t>
            </w:r>
          </w:p>
        </w:tc>
        <w:tc>
          <w:tcPr>
            <w:tcW w:w="1545" w:type="dxa"/>
            <w:vMerge w:val="restart"/>
          </w:tcPr>
          <w:p w:rsidR="00840C7E" w:rsidRPr="005761C4" w:rsidRDefault="00840C7E" w:rsidP="00C624FE">
            <w:pPr>
              <w:pStyle w:val="TableParagraph"/>
              <w:ind w:firstLine="19"/>
              <w:rPr>
                <w:sz w:val="20"/>
                <w:szCs w:val="24"/>
              </w:rPr>
            </w:pPr>
            <w:r w:rsidRPr="005761C4">
              <w:rPr>
                <w:sz w:val="20"/>
                <w:szCs w:val="24"/>
              </w:rPr>
              <w:t>50.294130, 57.437259</w:t>
            </w:r>
          </w:p>
        </w:tc>
        <w:tc>
          <w:tcPr>
            <w:tcW w:w="1915" w:type="dxa"/>
            <w:vMerge w:val="restart"/>
          </w:tcPr>
          <w:p w:rsidR="00840C7E" w:rsidRPr="005761C4" w:rsidRDefault="00840C7E" w:rsidP="00C624FE">
            <w:pPr>
              <w:pStyle w:val="TableParagraph"/>
              <w:ind w:firstLine="33"/>
              <w:rPr>
                <w:sz w:val="20"/>
                <w:szCs w:val="24"/>
              </w:rPr>
            </w:pPr>
            <w:r w:rsidRPr="005761C4">
              <w:rPr>
                <w:sz w:val="20"/>
                <w:szCs w:val="24"/>
              </w:rPr>
              <w:t>Азота</w:t>
            </w:r>
            <w:r w:rsidRPr="005761C4">
              <w:rPr>
                <w:spacing w:val="-14"/>
                <w:sz w:val="20"/>
                <w:szCs w:val="24"/>
              </w:rPr>
              <w:t xml:space="preserve"> </w:t>
            </w:r>
            <w:r w:rsidRPr="005761C4">
              <w:rPr>
                <w:sz w:val="20"/>
                <w:szCs w:val="24"/>
              </w:rPr>
              <w:t>(IV)</w:t>
            </w:r>
            <w:r w:rsidRPr="005761C4">
              <w:rPr>
                <w:spacing w:val="-57"/>
                <w:sz w:val="20"/>
                <w:szCs w:val="24"/>
              </w:rPr>
              <w:t xml:space="preserve"> </w:t>
            </w:r>
            <w:r w:rsidRPr="005761C4">
              <w:rPr>
                <w:sz w:val="20"/>
                <w:szCs w:val="24"/>
              </w:rPr>
              <w:t>диоксид</w:t>
            </w:r>
          </w:p>
          <w:p w:rsidR="00840C7E" w:rsidRPr="005761C4" w:rsidRDefault="00840C7E" w:rsidP="00C624FE">
            <w:pPr>
              <w:pStyle w:val="TableParagraph"/>
              <w:ind w:firstLine="33"/>
              <w:rPr>
                <w:sz w:val="20"/>
                <w:szCs w:val="24"/>
              </w:rPr>
            </w:pPr>
            <w:r w:rsidRPr="005761C4">
              <w:rPr>
                <w:sz w:val="20"/>
                <w:szCs w:val="24"/>
              </w:rPr>
              <w:t>Азот (II) оксид</w:t>
            </w:r>
            <w:r w:rsidRPr="005761C4">
              <w:rPr>
                <w:spacing w:val="1"/>
                <w:sz w:val="20"/>
                <w:szCs w:val="24"/>
              </w:rPr>
              <w:t xml:space="preserve"> </w:t>
            </w:r>
            <w:r w:rsidRPr="005761C4">
              <w:rPr>
                <w:sz w:val="20"/>
                <w:szCs w:val="24"/>
              </w:rPr>
              <w:t>Углерод (Сажа)</w:t>
            </w:r>
            <w:r w:rsidRPr="005761C4">
              <w:rPr>
                <w:spacing w:val="1"/>
                <w:sz w:val="20"/>
                <w:szCs w:val="24"/>
              </w:rPr>
              <w:t xml:space="preserve"> </w:t>
            </w:r>
            <w:r w:rsidRPr="005761C4">
              <w:rPr>
                <w:sz w:val="20"/>
                <w:szCs w:val="24"/>
              </w:rPr>
              <w:t>Сера диоксид</w:t>
            </w:r>
            <w:r w:rsidRPr="005761C4">
              <w:rPr>
                <w:spacing w:val="1"/>
                <w:sz w:val="20"/>
                <w:szCs w:val="24"/>
              </w:rPr>
              <w:t xml:space="preserve"> </w:t>
            </w:r>
            <w:r w:rsidRPr="005761C4">
              <w:rPr>
                <w:sz w:val="20"/>
                <w:szCs w:val="24"/>
              </w:rPr>
              <w:t>Углерод оксид</w:t>
            </w:r>
            <w:r w:rsidRPr="005761C4">
              <w:rPr>
                <w:spacing w:val="1"/>
                <w:sz w:val="20"/>
                <w:szCs w:val="24"/>
              </w:rPr>
              <w:t xml:space="preserve"> </w:t>
            </w:r>
            <w:proofErr w:type="spellStart"/>
            <w:proofErr w:type="gramStart"/>
            <w:r w:rsidRPr="005761C4">
              <w:rPr>
                <w:sz w:val="20"/>
                <w:szCs w:val="24"/>
              </w:rPr>
              <w:t>Бенз</w:t>
            </w:r>
            <w:proofErr w:type="spellEnd"/>
            <w:proofErr w:type="gramEnd"/>
            <w:r w:rsidRPr="005761C4">
              <w:rPr>
                <w:sz w:val="20"/>
                <w:szCs w:val="24"/>
              </w:rPr>
              <w:t>/а/</w:t>
            </w:r>
            <w:proofErr w:type="spellStart"/>
            <w:r w:rsidRPr="005761C4">
              <w:rPr>
                <w:sz w:val="20"/>
                <w:szCs w:val="24"/>
              </w:rPr>
              <w:t>пирен</w:t>
            </w:r>
            <w:proofErr w:type="spellEnd"/>
            <w:r w:rsidRPr="005761C4">
              <w:rPr>
                <w:spacing w:val="1"/>
                <w:sz w:val="20"/>
                <w:szCs w:val="24"/>
              </w:rPr>
              <w:t xml:space="preserve"> </w:t>
            </w:r>
            <w:r w:rsidRPr="005761C4">
              <w:rPr>
                <w:sz w:val="20"/>
                <w:szCs w:val="24"/>
              </w:rPr>
              <w:t>Формальдегид</w:t>
            </w:r>
            <w:r w:rsidRPr="005761C4">
              <w:rPr>
                <w:spacing w:val="1"/>
                <w:sz w:val="20"/>
                <w:szCs w:val="24"/>
              </w:rPr>
              <w:t xml:space="preserve"> </w:t>
            </w:r>
            <w:r w:rsidRPr="005761C4">
              <w:rPr>
                <w:sz w:val="20"/>
                <w:szCs w:val="24"/>
              </w:rPr>
              <w:t>Углеводороды</w:t>
            </w:r>
            <w:r w:rsidRPr="005761C4">
              <w:rPr>
                <w:spacing w:val="1"/>
                <w:sz w:val="20"/>
                <w:szCs w:val="24"/>
              </w:rPr>
              <w:t xml:space="preserve"> </w:t>
            </w:r>
            <w:r w:rsidRPr="005761C4">
              <w:rPr>
                <w:sz w:val="20"/>
                <w:szCs w:val="24"/>
              </w:rPr>
              <w:t>предельные С12-</w:t>
            </w:r>
            <w:r w:rsidRPr="005761C4">
              <w:rPr>
                <w:spacing w:val="-57"/>
                <w:sz w:val="20"/>
                <w:szCs w:val="24"/>
              </w:rPr>
              <w:t xml:space="preserve"> </w:t>
            </w:r>
            <w:r w:rsidRPr="005761C4">
              <w:rPr>
                <w:sz w:val="20"/>
                <w:szCs w:val="24"/>
              </w:rPr>
              <w:t>С19</w:t>
            </w:r>
          </w:p>
        </w:tc>
        <w:tc>
          <w:tcPr>
            <w:tcW w:w="1339" w:type="dxa"/>
            <w:tcBorders>
              <w:bottom w:val="nil"/>
            </w:tcBorders>
          </w:tcPr>
          <w:p w:rsidR="00840C7E" w:rsidRPr="005761C4" w:rsidRDefault="00840C7E" w:rsidP="00C624FE">
            <w:pPr>
              <w:pStyle w:val="TableParagraph"/>
              <w:rPr>
                <w:sz w:val="20"/>
                <w:szCs w:val="24"/>
              </w:rPr>
            </w:pPr>
            <w:r w:rsidRPr="005761C4">
              <w:rPr>
                <w:sz w:val="20"/>
                <w:szCs w:val="24"/>
              </w:rPr>
              <w:t>1</w:t>
            </w:r>
            <w:r w:rsidRPr="005761C4">
              <w:rPr>
                <w:spacing w:val="-1"/>
                <w:sz w:val="20"/>
                <w:szCs w:val="24"/>
              </w:rPr>
              <w:t xml:space="preserve"> </w:t>
            </w:r>
            <w:r w:rsidRPr="005761C4">
              <w:rPr>
                <w:sz w:val="20"/>
                <w:szCs w:val="24"/>
              </w:rPr>
              <w:t>раз</w:t>
            </w:r>
            <w:r w:rsidRPr="005761C4">
              <w:rPr>
                <w:spacing w:val="-1"/>
                <w:sz w:val="20"/>
                <w:szCs w:val="24"/>
              </w:rPr>
              <w:t xml:space="preserve"> </w:t>
            </w:r>
            <w:r w:rsidRPr="005761C4">
              <w:rPr>
                <w:sz w:val="20"/>
                <w:szCs w:val="24"/>
              </w:rPr>
              <w:t>в</w:t>
            </w:r>
            <w:r w:rsidRPr="005761C4">
              <w:rPr>
                <w:spacing w:val="-2"/>
                <w:sz w:val="20"/>
                <w:szCs w:val="24"/>
              </w:rPr>
              <w:t xml:space="preserve"> </w:t>
            </w:r>
            <w:r w:rsidRPr="005761C4">
              <w:rPr>
                <w:sz w:val="20"/>
                <w:szCs w:val="24"/>
              </w:rPr>
              <w:t>год</w:t>
            </w:r>
          </w:p>
        </w:tc>
      </w:tr>
      <w:tr w:rsidR="00840C7E" w:rsidRPr="005761C4" w:rsidTr="005F1442">
        <w:trPr>
          <w:trHeight w:val="281"/>
        </w:trPr>
        <w:tc>
          <w:tcPr>
            <w:tcW w:w="2127" w:type="dxa"/>
            <w:vMerge/>
          </w:tcPr>
          <w:p w:rsidR="00840C7E" w:rsidRPr="005761C4" w:rsidRDefault="00840C7E" w:rsidP="00C624FE">
            <w:pPr>
              <w:pStyle w:val="TableParagraph"/>
              <w:ind w:firstLine="26"/>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567"/>
              <w:rPr>
                <w:sz w:val="20"/>
                <w:szCs w:val="24"/>
              </w:rPr>
            </w:pPr>
          </w:p>
        </w:tc>
        <w:tc>
          <w:tcPr>
            <w:tcW w:w="605" w:type="dxa"/>
            <w:vMerge/>
          </w:tcPr>
          <w:p w:rsidR="00840C7E" w:rsidRPr="005761C4" w:rsidRDefault="00840C7E" w:rsidP="00C624FE">
            <w:pPr>
              <w:pStyle w:val="TableParagraph"/>
              <w:ind w:firstLine="567"/>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Borders>
              <w:top w:val="nil"/>
            </w:tcBorders>
          </w:tcPr>
          <w:p w:rsidR="00840C7E" w:rsidRPr="005761C4" w:rsidRDefault="00840C7E" w:rsidP="00C624FE">
            <w:pPr>
              <w:ind w:firstLine="33"/>
              <w:rPr>
                <w:sz w:val="20"/>
                <w:szCs w:val="24"/>
              </w:rPr>
            </w:pPr>
          </w:p>
        </w:tc>
        <w:tc>
          <w:tcPr>
            <w:tcW w:w="1339" w:type="dxa"/>
            <w:tcBorders>
              <w:top w:val="nil"/>
              <w:bottom w:val="nil"/>
            </w:tcBorders>
          </w:tcPr>
          <w:p w:rsidR="00840C7E" w:rsidRPr="005761C4" w:rsidRDefault="00840C7E" w:rsidP="00C624FE">
            <w:pPr>
              <w:pStyle w:val="TableParagraph"/>
              <w:rPr>
                <w:sz w:val="20"/>
                <w:szCs w:val="24"/>
              </w:rPr>
            </w:pPr>
          </w:p>
        </w:tc>
      </w:tr>
      <w:tr w:rsidR="00840C7E" w:rsidRPr="005761C4" w:rsidTr="005F1442">
        <w:trPr>
          <w:trHeight w:val="281"/>
        </w:trPr>
        <w:tc>
          <w:tcPr>
            <w:tcW w:w="2127" w:type="dxa"/>
            <w:vMerge/>
          </w:tcPr>
          <w:p w:rsidR="00840C7E" w:rsidRPr="005761C4" w:rsidRDefault="00840C7E" w:rsidP="00C624FE">
            <w:pPr>
              <w:pStyle w:val="TableParagraph"/>
              <w:ind w:firstLine="26"/>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567"/>
              <w:rPr>
                <w:sz w:val="20"/>
                <w:szCs w:val="24"/>
              </w:rPr>
            </w:pPr>
          </w:p>
        </w:tc>
        <w:tc>
          <w:tcPr>
            <w:tcW w:w="605" w:type="dxa"/>
            <w:vMerge/>
          </w:tcPr>
          <w:p w:rsidR="00840C7E" w:rsidRPr="005761C4" w:rsidRDefault="00840C7E" w:rsidP="00C624FE">
            <w:pPr>
              <w:pStyle w:val="TableParagraph"/>
              <w:ind w:firstLine="567"/>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Borders>
              <w:top w:val="nil"/>
            </w:tcBorders>
          </w:tcPr>
          <w:p w:rsidR="00840C7E" w:rsidRPr="005761C4" w:rsidRDefault="00840C7E" w:rsidP="00C624FE">
            <w:pPr>
              <w:ind w:firstLine="33"/>
              <w:rPr>
                <w:sz w:val="20"/>
                <w:szCs w:val="24"/>
              </w:rPr>
            </w:pPr>
          </w:p>
        </w:tc>
        <w:tc>
          <w:tcPr>
            <w:tcW w:w="1339" w:type="dxa"/>
            <w:tcBorders>
              <w:top w:val="nil"/>
              <w:bottom w:val="nil"/>
            </w:tcBorders>
          </w:tcPr>
          <w:p w:rsidR="00840C7E" w:rsidRPr="005761C4" w:rsidRDefault="00840C7E" w:rsidP="00C624FE">
            <w:pPr>
              <w:pStyle w:val="TableParagraph"/>
              <w:rPr>
                <w:sz w:val="20"/>
                <w:szCs w:val="24"/>
              </w:rPr>
            </w:pPr>
          </w:p>
        </w:tc>
      </w:tr>
      <w:tr w:rsidR="00840C7E" w:rsidRPr="005761C4" w:rsidTr="005F1442">
        <w:trPr>
          <w:trHeight w:val="60"/>
        </w:trPr>
        <w:tc>
          <w:tcPr>
            <w:tcW w:w="2127" w:type="dxa"/>
            <w:vMerge/>
          </w:tcPr>
          <w:p w:rsidR="00840C7E" w:rsidRPr="005761C4" w:rsidRDefault="00840C7E" w:rsidP="00C624FE">
            <w:pPr>
              <w:pStyle w:val="TableParagraph"/>
              <w:ind w:firstLine="26"/>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567"/>
              <w:rPr>
                <w:sz w:val="20"/>
                <w:szCs w:val="24"/>
              </w:rPr>
            </w:pPr>
          </w:p>
        </w:tc>
        <w:tc>
          <w:tcPr>
            <w:tcW w:w="605" w:type="dxa"/>
            <w:vMerge/>
          </w:tcPr>
          <w:p w:rsidR="00840C7E" w:rsidRPr="005761C4" w:rsidRDefault="00840C7E" w:rsidP="00C624FE">
            <w:pPr>
              <w:pStyle w:val="TableParagraph"/>
              <w:ind w:firstLine="567"/>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Borders>
              <w:top w:val="nil"/>
            </w:tcBorders>
          </w:tcPr>
          <w:p w:rsidR="00840C7E" w:rsidRPr="005761C4" w:rsidRDefault="00840C7E" w:rsidP="00C624FE">
            <w:pPr>
              <w:ind w:firstLine="33"/>
              <w:rPr>
                <w:sz w:val="20"/>
                <w:szCs w:val="24"/>
              </w:rPr>
            </w:pPr>
          </w:p>
        </w:tc>
        <w:tc>
          <w:tcPr>
            <w:tcW w:w="1339" w:type="dxa"/>
            <w:tcBorders>
              <w:top w:val="nil"/>
            </w:tcBorders>
          </w:tcPr>
          <w:p w:rsidR="00840C7E" w:rsidRPr="005761C4" w:rsidRDefault="00840C7E" w:rsidP="00C624FE">
            <w:pPr>
              <w:pStyle w:val="TableParagraph"/>
              <w:rPr>
                <w:sz w:val="20"/>
                <w:szCs w:val="24"/>
              </w:rPr>
            </w:pPr>
          </w:p>
        </w:tc>
      </w:tr>
      <w:tr w:rsidR="00840C7E" w:rsidRPr="005761C4" w:rsidTr="005F1442">
        <w:trPr>
          <w:trHeight w:val="286"/>
        </w:trPr>
        <w:tc>
          <w:tcPr>
            <w:tcW w:w="2127" w:type="dxa"/>
            <w:vMerge/>
          </w:tcPr>
          <w:p w:rsidR="00840C7E" w:rsidRPr="005761C4" w:rsidRDefault="00840C7E" w:rsidP="00C624FE">
            <w:pPr>
              <w:pStyle w:val="TableParagraph"/>
              <w:ind w:firstLine="567"/>
              <w:rPr>
                <w:sz w:val="20"/>
                <w:szCs w:val="24"/>
              </w:rPr>
            </w:pPr>
          </w:p>
        </w:tc>
        <w:tc>
          <w:tcPr>
            <w:tcW w:w="1403" w:type="dxa"/>
            <w:vMerge/>
          </w:tcPr>
          <w:p w:rsidR="00840C7E" w:rsidRPr="005761C4" w:rsidRDefault="00840C7E" w:rsidP="00C624FE">
            <w:pPr>
              <w:pStyle w:val="TableParagraph"/>
              <w:ind w:firstLine="567"/>
              <w:rPr>
                <w:sz w:val="20"/>
                <w:szCs w:val="24"/>
              </w:rPr>
            </w:pPr>
          </w:p>
        </w:tc>
        <w:tc>
          <w:tcPr>
            <w:tcW w:w="1517" w:type="dxa"/>
            <w:vMerge w:val="restart"/>
          </w:tcPr>
          <w:p w:rsidR="00840C7E" w:rsidRPr="005761C4" w:rsidRDefault="00840C7E" w:rsidP="00C624FE">
            <w:pPr>
              <w:pStyle w:val="TableParagraph"/>
              <w:ind w:firstLine="14"/>
              <w:rPr>
                <w:sz w:val="20"/>
                <w:szCs w:val="24"/>
              </w:rPr>
            </w:pPr>
            <w:proofErr w:type="spellStart"/>
            <w:r w:rsidRPr="005761C4">
              <w:rPr>
                <w:sz w:val="20"/>
                <w:szCs w:val="24"/>
              </w:rPr>
              <w:t>Электростанц</w:t>
            </w:r>
            <w:proofErr w:type="spellEnd"/>
          </w:p>
          <w:p w:rsidR="00840C7E" w:rsidRPr="005761C4" w:rsidRDefault="00840C7E" w:rsidP="00C624FE">
            <w:pPr>
              <w:pStyle w:val="TableParagraph"/>
              <w:ind w:firstLine="14"/>
              <w:rPr>
                <w:sz w:val="20"/>
                <w:szCs w:val="24"/>
              </w:rPr>
            </w:pPr>
            <w:proofErr w:type="spellStart"/>
            <w:r w:rsidRPr="005761C4">
              <w:rPr>
                <w:sz w:val="20"/>
                <w:szCs w:val="24"/>
              </w:rPr>
              <w:t>ия</w:t>
            </w:r>
            <w:proofErr w:type="spellEnd"/>
            <w:r w:rsidRPr="005761C4">
              <w:rPr>
                <w:spacing w:val="1"/>
                <w:sz w:val="20"/>
                <w:szCs w:val="24"/>
              </w:rPr>
              <w:t xml:space="preserve"> </w:t>
            </w:r>
            <w:r w:rsidRPr="005761C4">
              <w:rPr>
                <w:sz w:val="20"/>
                <w:szCs w:val="24"/>
              </w:rPr>
              <w:t>передвижная</w:t>
            </w:r>
          </w:p>
        </w:tc>
        <w:tc>
          <w:tcPr>
            <w:tcW w:w="605" w:type="dxa"/>
            <w:tcBorders>
              <w:bottom w:val="nil"/>
            </w:tcBorders>
          </w:tcPr>
          <w:p w:rsidR="00840C7E" w:rsidRPr="005761C4" w:rsidRDefault="00840C7E" w:rsidP="00C624FE">
            <w:pPr>
              <w:pStyle w:val="TableParagraph"/>
              <w:jc w:val="center"/>
              <w:rPr>
                <w:sz w:val="20"/>
                <w:szCs w:val="24"/>
              </w:rPr>
            </w:pPr>
            <w:r w:rsidRPr="005761C4">
              <w:rPr>
                <w:sz w:val="20"/>
                <w:szCs w:val="24"/>
              </w:rPr>
              <w:t>0002</w:t>
            </w:r>
          </w:p>
        </w:tc>
        <w:tc>
          <w:tcPr>
            <w:tcW w:w="1545" w:type="dxa"/>
            <w:vMerge w:val="restart"/>
          </w:tcPr>
          <w:p w:rsidR="00840C7E" w:rsidRPr="005761C4" w:rsidRDefault="00840C7E" w:rsidP="00C624FE">
            <w:pPr>
              <w:pStyle w:val="TableParagraph"/>
              <w:ind w:firstLine="19"/>
              <w:rPr>
                <w:sz w:val="20"/>
                <w:szCs w:val="24"/>
              </w:rPr>
            </w:pPr>
            <w:r w:rsidRPr="005761C4">
              <w:rPr>
                <w:sz w:val="20"/>
                <w:szCs w:val="24"/>
              </w:rPr>
              <w:t>50.294130, 57.437259</w:t>
            </w:r>
          </w:p>
        </w:tc>
        <w:tc>
          <w:tcPr>
            <w:tcW w:w="1915" w:type="dxa"/>
            <w:vMerge w:val="restart"/>
          </w:tcPr>
          <w:p w:rsidR="00840C7E" w:rsidRPr="005761C4" w:rsidRDefault="00840C7E" w:rsidP="00C624FE">
            <w:pPr>
              <w:pStyle w:val="TableParagraph"/>
              <w:ind w:firstLine="33"/>
              <w:rPr>
                <w:sz w:val="20"/>
                <w:szCs w:val="24"/>
              </w:rPr>
            </w:pPr>
            <w:r w:rsidRPr="005761C4">
              <w:rPr>
                <w:sz w:val="20"/>
                <w:szCs w:val="24"/>
              </w:rPr>
              <w:t>Азота</w:t>
            </w:r>
            <w:r w:rsidRPr="005761C4">
              <w:rPr>
                <w:spacing w:val="-2"/>
                <w:sz w:val="20"/>
                <w:szCs w:val="24"/>
              </w:rPr>
              <w:t xml:space="preserve"> </w:t>
            </w:r>
            <w:r w:rsidRPr="005761C4">
              <w:rPr>
                <w:sz w:val="20"/>
                <w:szCs w:val="24"/>
              </w:rPr>
              <w:t>(IV)</w:t>
            </w:r>
          </w:p>
          <w:p w:rsidR="00840C7E" w:rsidRPr="005761C4" w:rsidRDefault="00840C7E" w:rsidP="00C624FE">
            <w:pPr>
              <w:pStyle w:val="TableParagraph"/>
              <w:ind w:firstLine="33"/>
              <w:rPr>
                <w:sz w:val="20"/>
                <w:szCs w:val="24"/>
              </w:rPr>
            </w:pPr>
            <w:r w:rsidRPr="005761C4">
              <w:rPr>
                <w:sz w:val="20"/>
                <w:szCs w:val="24"/>
              </w:rPr>
              <w:t>диоксид</w:t>
            </w:r>
          </w:p>
          <w:p w:rsidR="00840C7E" w:rsidRPr="005761C4" w:rsidRDefault="00840C7E" w:rsidP="00C624FE">
            <w:pPr>
              <w:pStyle w:val="TableParagraph"/>
              <w:ind w:firstLine="33"/>
              <w:rPr>
                <w:sz w:val="20"/>
                <w:szCs w:val="24"/>
              </w:rPr>
            </w:pPr>
            <w:r w:rsidRPr="005761C4">
              <w:rPr>
                <w:sz w:val="20"/>
                <w:szCs w:val="24"/>
              </w:rPr>
              <w:t>Азот (II) оксид</w:t>
            </w:r>
            <w:r w:rsidRPr="005761C4">
              <w:rPr>
                <w:spacing w:val="1"/>
                <w:sz w:val="20"/>
                <w:szCs w:val="24"/>
              </w:rPr>
              <w:t xml:space="preserve"> </w:t>
            </w:r>
            <w:r w:rsidRPr="005761C4">
              <w:rPr>
                <w:sz w:val="20"/>
                <w:szCs w:val="24"/>
              </w:rPr>
              <w:t>Углерод</w:t>
            </w:r>
            <w:r w:rsidRPr="005761C4">
              <w:rPr>
                <w:spacing w:val="-15"/>
                <w:sz w:val="20"/>
                <w:szCs w:val="24"/>
              </w:rPr>
              <w:t xml:space="preserve"> </w:t>
            </w:r>
            <w:r w:rsidRPr="005761C4">
              <w:rPr>
                <w:sz w:val="20"/>
                <w:szCs w:val="24"/>
              </w:rPr>
              <w:t>(Сажа)</w:t>
            </w:r>
          </w:p>
          <w:p w:rsidR="00840C7E" w:rsidRPr="005761C4" w:rsidRDefault="00840C7E" w:rsidP="00C624FE">
            <w:pPr>
              <w:pStyle w:val="TableParagraph"/>
              <w:ind w:firstLine="33"/>
              <w:rPr>
                <w:sz w:val="20"/>
                <w:szCs w:val="24"/>
              </w:rPr>
            </w:pPr>
            <w:r w:rsidRPr="005761C4">
              <w:rPr>
                <w:sz w:val="20"/>
                <w:szCs w:val="24"/>
              </w:rPr>
              <w:t>Сера</w:t>
            </w:r>
            <w:r w:rsidRPr="005761C4">
              <w:rPr>
                <w:spacing w:val="-2"/>
                <w:sz w:val="20"/>
                <w:szCs w:val="24"/>
              </w:rPr>
              <w:t xml:space="preserve"> </w:t>
            </w:r>
            <w:r w:rsidRPr="005761C4">
              <w:rPr>
                <w:sz w:val="20"/>
                <w:szCs w:val="24"/>
              </w:rPr>
              <w:t>диоксид</w:t>
            </w:r>
          </w:p>
          <w:p w:rsidR="00840C7E" w:rsidRPr="005761C4" w:rsidRDefault="00840C7E" w:rsidP="00C624FE">
            <w:pPr>
              <w:pStyle w:val="TableParagraph"/>
              <w:ind w:firstLine="33"/>
              <w:rPr>
                <w:sz w:val="20"/>
                <w:szCs w:val="24"/>
              </w:rPr>
            </w:pPr>
            <w:r w:rsidRPr="005761C4">
              <w:rPr>
                <w:sz w:val="20"/>
                <w:szCs w:val="24"/>
              </w:rPr>
              <w:t>Углерод</w:t>
            </w:r>
            <w:r w:rsidRPr="005761C4">
              <w:rPr>
                <w:spacing w:val="-1"/>
                <w:sz w:val="20"/>
                <w:szCs w:val="24"/>
              </w:rPr>
              <w:t xml:space="preserve"> </w:t>
            </w:r>
            <w:r w:rsidRPr="005761C4">
              <w:rPr>
                <w:sz w:val="20"/>
                <w:szCs w:val="24"/>
              </w:rPr>
              <w:t>оксид</w:t>
            </w:r>
          </w:p>
          <w:p w:rsidR="00840C7E" w:rsidRPr="005761C4" w:rsidRDefault="00840C7E" w:rsidP="00C624FE">
            <w:pPr>
              <w:pStyle w:val="TableParagraph"/>
              <w:ind w:firstLine="33"/>
              <w:rPr>
                <w:sz w:val="20"/>
                <w:szCs w:val="24"/>
              </w:rPr>
            </w:pPr>
            <w:proofErr w:type="spellStart"/>
            <w:proofErr w:type="gramStart"/>
            <w:r w:rsidRPr="005761C4">
              <w:rPr>
                <w:sz w:val="20"/>
                <w:szCs w:val="24"/>
              </w:rPr>
              <w:t>Бенз</w:t>
            </w:r>
            <w:proofErr w:type="spellEnd"/>
            <w:proofErr w:type="gramEnd"/>
            <w:r w:rsidRPr="005761C4">
              <w:rPr>
                <w:sz w:val="20"/>
                <w:szCs w:val="24"/>
              </w:rPr>
              <w:t>/а/</w:t>
            </w:r>
            <w:proofErr w:type="spellStart"/>
            <w:r w:rsidRPr="005761C4">
              <w:rPr>
                <w:sz w:val="20"/>
                <w:szCs w:val="24"/>
              </w:rPr>
              <w:t>пирен</w:t>
            </w:r>
            <w:proofErr w:type="spellEnd"/>
          </w:p>
          <w:p w:rsidR="00840C7E" w:rsidRPr="005761C4" w:rsidRDefault="00840C7E" w:rsidP="00C624FE">
            <w:pPr>
              <w:pStyle w:val="TableParagraph"/>
              <w:ind w:firstLine="33"/>
              <w:rPr>
                <w:sz w:val="20"/>
                <w:szCs w:val="24"/>
              </w:rPr>
            </w:pPr>
            <w:r w:rsidRPr="005761C4">
              <w:rPr>
                <w:sz w:val="20"/>
                <w:szCs w:val="24"/>
              </w:rPr>
              <w:t>Формальдегид</w:t>
            </w:r>
          </w:p>
          <w:p w:rsidR="00840C7E" w:rsidRPr="005761C4" w:rsidRDefault="00840C7E" w:rsidP="00C624FE">
            <w:pPr>
              <w:pStyle w:val="TableParagraph"/>
              <w:ind w:firstLine="33"/>
              <w:rPr>
                <w:sz w:val="20"/>
                <w:szCs w:val="24"/>
              </w:rPr>
            </w:pPr>
            <w:r w:rsidRPr="005761C4">
              <w:rPr>
                <w:sz w:val="20"/>
                <w:szCs w:val="24"/>
              </w:rPr>
              <w:t>Углеводороды</w:t>
            </w:r>
          </w:p>
          <w:p w:rsidR="00840C7E" w:rsidRPr="005761C4" w:rsidRDefault="00840C7E" w:rsidP="00C624FE">
            <w:pPr>
              <w:pStyle w:val="TableParagraph"/>
              <w:ind w:firstLine="33"/>
              <w:rPr>
                <w:sz w:val="20"/>
                <w:szCs w:val="24"/>
              </w:rPr>
            </w:pPr>
            <w:r w:rsidRPr="005761C4">
              <w:rPr>
                <w:sz w:val="20"/>
                <w:szCs w:val="24"/>
              </w:rPr>
              <w:t>предельные</w:t>
            </w:r>
            <w:r w:rsidRPr="005761C4">
              <w:rPr>
                <w:spacing w:val="-3"/>
                <w:sz w:val="20"/>
                <w:szCs w:val="24"/>
              </w:rPr>
              <w:t xml:space="preserve"> </w:t>
            </w:r>
            <w:r w:rsidRPr="005761C4">
              <w:rPr>
                <w:sz w:val="20"/>
                <w:szCs w:val="24"/>
              </w:rPr>
              <w:t>С12-</w:t>
            </w:r>
          </w:p>
          <w:p w:rsidR="00840C7E" w:rsidRPr="005761C4" w:rsidRDefault="00840C7E" w:rsidP="00C624FE">
            <w:pPr>
              <w:pStyle w:val="TableParagraph"/>
              <w:ind w:firstLine="33"/>
              <w:rPr>
                <w:sz w:val="20"/>
                <w:szCs w:val="24"/>
              </w:rPr>
            </w:pPr>
            <w:r w:rsidRPr="005761C4">
              <w:rPr>
                <w:sz w:val="20"/>
                <w:szCs w:val="24"/>
              </w:rPr>
              <w:t>С19</w:t>
            </w:r>
          </w:p>
        </w:tc>
        <w:tc>
          <w:tcPr>
            <w:tcW w:w="1339" w:type="dxa"/>
            <w:vMerge w:val="restart"/>
          </w:tcPr>
          <w:p w:rsidR="00840C7E" w:rsidRPr="005761C4" w:rsidRDefault="00840C7E" w:rsidP="00C624FE">
            <w:pPr>
              <w:pStyle w:val="TableParagraph"/>
              <w:rPr>
                <w:sz w:val="20"/>
                <w:szCs w:val="24"/>
              </w:rPr>
            </w:pPr>
            <w:r w:rsidRPr="005761C4">
              <w:rPr>
                <w:sz w:val="20"/>
                <w:szCs w:val="24"/>
              </w:rPr>
              <w:t>1</w:t>
            </w:r>
            <w:r w:rsidRPr="005761C4">
              <w:rPr>
                <w:spacing w:val="-1"/>
                <w:sz w:val="20"/>
                <w:szCs w:val="24"/>
              </w:rPr>
              <w:t xml:space="preserve"> </w:t>
            </w:r>
            <w:r w:rsidRPr="005761C4">
              <w:rPr>
                <w:sz w:val="20"/>
                <w:szCs w:val="24"/>
              </w:rPr>
              <w:t>раз</w:t>
            </w:r>
            <w:r w:rsidRPr="005761C4">
              <w:rPr>
                <w:spacing w:val="-1"/>
                <w:sz w:val="20"/>
                <w:szCs w:val="24"/>
              </w:rPr>
              <w:t xml:space="preserve"> </w:t>
            </w:r>
            <w:r w:rsidRPr="005761C4">
              <w:rPr>
                <w:sz w:val="20"/>
                <w:szCs w:val="24"/>
              </w:rPr>
              <w:t>в</w:t>
            </w:r>
            <w:r w:rsidRPr="005761C4">
              <w:rPr>
                <w:spacing w:val="-2"/>
                <w:sz w:val="20"/>
                <w:szCs w:val="24"/>
              </w:rPr>
              <w:t xml:space="preserve"> </w:t>
            </w:r>
            <w:r w:rsidRPr="005761C4">
              <w:rPr>
                <w:sz w:val="20"/>
                <w:szCs w:val="24"/>
              </w:rPr>
              <w:t>год</w:t>
            </w:r>
          </w:p>
        </w:tc>
      </w:tr>
      <w:tr w:rsidR="00840C7E" w:rsidRPr="005761C4" w:rsidTr="005F1442">
        <w:trPr>
          <w:trHeight w:val="817"/>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6"/>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5"/>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5"/>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6"/>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5"/>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66"/>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bottom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057507">
        <w:trPr>
          <w:trHeight w:val="60"/>
        </w:trPr>
        <w:tc>
          <w:tcPr>
            <w:tcW w:w="2127" w:type="dxa"/>
            <w:vMerge/>
          </w:tcPr>
          <w:p w:rsidR="00840C7E" w:rsidRPr="005761C4" w:rsidRDefault="00840C7E" w:rsidP="00C624FE">
            <w:pPr>
              <w:ind w:firstLine="567"/>
              <w:rPr>
                <w:sz w:val="20"/>
                <w:szCs w:val="24"/>
              </w:rPr>
            </w:pPr>
          </w:p>
        </w:tc>
        <w:tc>
          <w:tcPr>
            <w:tcW w:w="1403" w:type="dxa"/>
            <w:vMerge/>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tcBorders>
              <w:top w:val="nil"/>
            </w:tcBorders>
          </w:tcPr>
          <w:p w:rsidR="00840C7E" w:rsidRPr="005761C4" w:rsidRDefault="00840C7E" w:rsidP="00C624FE">
            <w:pPr>
              <w:pStyle w:val="TableParagraph"/>
              <w:rPr>
                <w:sz w:val="20"/>
                <w:szCs w:val="24"/>
              </w:rPr>
            </w:pPr>
          </w:p>
        </w:tc>
        <w:tc>
          <w:tcPr>
            <w:tcW w:w="1545" w:type="dxa"/>
            <w:vMerge/>
          </w:tcPr>
          <w:p w:rsidR="00840C7E" w:rsidRPr="005761C4" w:rsidRDefault="00840C7E" w:rsidP="00C624FE">
            <w:pPr>
              <w:pStyle w:val="TableParagraph"/>
              <w:ind w:firstLine="19"/>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rPr>
                <w:sz w:val="20"/>
                <w:szCs w:val="24"/>
              </w:rPr>
            </w:pPr>
          </w:p>
        </w:tc>
      </w:tr>
      <w:tr w:rsidR="00840C7E" w:rsidRPr="005761C4" w:rsidTr="005F1442">
        <w:trPr>
          <w:trHeight w:val="2788"/>
        </w:trPr>
        <w:tc>
          <w:tcPr>
            <w:tcW w:w="2127" w:type="dxa"/>
            <w:vMerge/>
            <w:tcBorders>
              <w:bottom w:val="single" w:sz="4" w:space="0" w:color="000000"/>
            </w:tcBorders>
          </w:tcPr>
          <w:p w:rsidR="00840C7E" w:rsidRPr="005761C4" w:rsidRDefault="00840C7E" w:rsidP="00C624FE">
            <w:pPr>
              <w:pStyle w:val="TableParagraph"/>
              <w:ind w:firstLine="567"/>
              <w:rPr>
                <w:sz w:val="20"/>
                <w:szCs w:val="24"/>
              </w:rPr>
            </w:pPr>
          </w:p>
        </w:tc>
        <w:tc>
          <w:tcPr>
            <w:tcW w:w="1403" w:type="dxa"/>
            <w:vMerge/>
            <w:tcBorders>
              <w:bottom w:val="single" w:sz="4" w:space="0" w:color="000000"/>
            </w:tcBorders>
          </w:tcPr>
          <w:p w:rsidR="00840C7E" w:rsidRPr="005761C4" w:rsidRDefault="00840C7E" w:rsidP="00C624FE">
            <w:pPr>
              <w:pStyle w:val="TableParagraph"/>
              <w:ind w:firstLine="567"/>
              <w:rPr>
                <w:sz w:val="20"/>
                <w:szCs w:val="24"/>
              </w:rPr>
            </w:pPr>
          </w:p>
        </w:tc>
        <w:tc>
          <w:tcPr>
            <w:tcW w:w="1517" w:type="dxa"/>
            <w:vMerge w:val="restart"/>
            <w:tcBorders>
              <w:bottom w:val="single" w:sz="4" w:space="0" w:color="000000"/>
            </w:tcBorders>
          </w:tcPr>
          <w:p w:rsidR="00840C7E" w:rsidRPr="005761C4" w:rsidRDefault="00840C7E" w:rsidP="00C624FE">
            <w:pPr>
              <w:pStyle w:val="TableParagraph"/>
              <w:ind w:firstLine="14"/>
              <w:rPr>
                <w:sz w:val="20"/>
                <w:szCs w:val="24"/>
              </w:rPr>
            </w:pPr>
            <w:r w:rsidRPr="005761C4">
              <w:rPr>
                <w:sz w:val="20"/>
                <w:szCs w:val="24"/>
              </w:rPr>
              <w:t>Битумный</w:t>
            </w:r>
          </w:p>
          <w:p w:rsidR="00840C7E" w:rsidRPr="005761C4" w:rsidRDefault="00840C7E" w:rsidP="00C624FE">
            <w:pPr>
              <w:pStyle w:val="TableParagraph"/>
              <w:ind w:firstLine="14"/>
              <w:rPr>
                <w:sz w:val="20"/>
                <w:szCs w:val="24"/>
              </w:rPr>
            </w:pPr>
            <w:r w:rsidRPr="005761C4">
              <w:rPr>
                <w:sz w:val="20"/>
                <w:szCs w:val="24"/>
              </w:rPr>
              <w:t>котел</w:t>
            </w:r>
          </w:p>
        </w:tc>
        <w:tc>
          <w:tcPr>
            <w:tcW w:w="605" w:type="dxa"/>
            <w:vMerge w:val="restart"/>
            <w:tcBorders>
              <w:bottom w:val="single" w:sz="4" w:space="0" w:color="000000"/>
            </w:tcBorders>
          </w:tcPr>
          <w:p w:rsidR="00840C7E" w:rsidRPr="005761C4" w:rsidRDefault="00840C7E" w:rsidP="00C624FE">
            <w:pPr>
              <w:pStyle w:val="TableParagraph"/>
              <w:jc w:val="center"/>
              <w:rPr>
                <w:sz w:val="20"/>
                <w:szCs w:val="24"/>
              </w:rPr>
            </w:pPr>
            <w:r w:rsidRPr="005761C4">
              <w:rPr>
                <w:sz w:val="20"/>
                <w:szCs w:val="24"/>
              </w:rPr>
              <w:t>0003</w:t>
            </w:r>
          </w:p>
        </w:tc>
        <w:tc>
          <w:tcPr>
            <w:tcW w:w="1545" w:type="dxa"/>
            <w:vMerge w:val="restart"/>
            <w:tcBorders>
              <w:bottom w:val="single" w:sz="4" w:space="0" w:color="000000"/>
            </w:tcBorders>
          </w:tcPr>
          <w:p w:rsidR="00840C7E" w:rsidRPr="005761C4" w:rsidRDefault="00840C7E" w:rsidP="00C624FE">
            <w:pPr>
              <w:pStyle w:val="TableParagraph"/>
              <w:ind w:firstLine="19"/>
              <w:rPr>
                <w:sz w:val="20"/>
                <w:szCs w:val="24"/>
              </w:rPr>
            </w:pPr>
            <w:r w:rsidRPr="005761C4">
              <w:rPr>
                <w:sz w:val="20"/>
                <w:szCs w:val="24"/>
              </w:rPr>
              <w:t>50.294130, 57.437259</w:t>
            </w:r>
          </w:p>
        </w:tc>
        <w:tc>
          <w:tcPr>
            <w:tcW w:w="1915" w:type="dxa"/>
            <w:vMerge w:val="restart"/>
            <w:tcBorders>
              <w:bottom w:val="single" w:sz="4" w:space="0" w:color="000000"/>
            </w:tcBorders>
          </w:tcPr>
          <w:p w:rsidR="00840C7E" w:rsidRPr="005761C4" w:rsidRDefault="00840C7E" w:rsidP="00C624FE">
            <w:pPr>
              <w:pStyle w:val="TableParagraph"/>
              <w:ind w:firstLine="33"/>
              <w:rPr>
                <w:sz w:val="20"/>
                <w:szCs w:val="24"/>
              </w:rPr>
            </w:pPr>
            <w:r w:rsidRPr="005761C4">
              <w:rPr>
                <w:sz w:val="20"/>
                <w:szCs w:val="24"/>
              </w:rPr>
              <w:t>Азота</w:t>
            </w:r>
            <w:r w:rsidRPr="005761C4">
              <w:rPr>
                <w:spacing w:val="-2"/>
                <w:sz w:val="20"/>
                <w:szCs w:val="24"/>
              </w:rPr>
              <w:t xml:space="preserve"> </w:t>
            </w:r>
            <w:r w:rsidRPr="005761C4">
              <w:rPr>
                <w:sz w:val="20"/>
                <w:szCs w:val="24"/>
              </w:rPr>
              <w:t>(IV)</w:t>
            </w:r>
          </w:p>
          <w:p w:rsidR="00840C7E" w:rsidRPr="005761C4" w:rsidRDefault="00840C7E" w:rsidP="00C624FE">
            <w:pPr>
              <w:pStyle w:val="TableParagraph"/>
              <w:ind w:firstLine="33"/>
              <w:rPr>
                <w:sz w:val="20"/>
                <w:szCs w:val="24"/>
              </w:rPr>
            </w:pPr>
            <w:r w:rsidRPr="005761C4">
              <w:rPr>
                <w:sz w:val="20"/>
                <w:szCs w:val="24"/>
              </w:rPr>
              <w:t>диоксид</w:t>
            </w:r>
          </w:p>
          <w:p w:rsidR="00840C7E" w:rsidRPr="005761C4" w:rsidRDefault="00840C7E" w:rsidP="00C624FE">
            <w:pPr>
              <w:pStyle w:val="TableParagraph"/>
              <w:ind w:firstLine="33"/>
              <w:rPr>
                <w:sz w:val="20"/>
                <w:szCs w:val="24"/>
              </w:rPr>
            </w:pPr>
            <w:r w:rsidRPr="005761C4">
              <w:rPr>
                <w:sz w:val="20"/>
                <w:szCs w:val="24"/>
              </w:rPr>
              <w:t>Азот</w:t>
            </w:r>
            <w:r w:rsidRPr="005761C4">
              <w:rPr>
                <w:spacing w:val="-3"/>
                <w:sz w:val="20"/>
                <w:szCs w:val="24"/>
              </w:rPr>
              <w:t xml:space="preserve"> </w:t>
            </w:r>
            <w:r w:rsidRPr="005761C4">
              <w:rPr>
                <w:sz w:val="20"/>
                <w:szCs w:val="24"/>
              </w:rPr>
              <w:t>(II)</w:t>
            </w:r>
            <w:r w:rsidRPr="005761C4">
              <w:rPr>
                <w:spacing w:val="-1"/>
                <w:sz w:val="20"/>
                <w:szCs w:val="24"/>
              </w:rPr>
              <w:t xml:space="preserve"> </w:t>
            </w:r>
            <w:r w:rsidRPr="005761C4">
              <w:rPr>
                <w:sz w:val="20"/>
                <w:szCs w:val="24"/>
              </w:rPr>
              <w:t>оксид</w:t>
            </w:r>
          </w:p>
          <w:p w:rsidR="00840C7E" w:rsidRPr="005761C4" w:rsidRDefault="00840C7E" w:rsidP="00C624FE">
            <w:pPr>
              <w:pStyle w:val="TableParagraph"/>
              <w:ind w:firstLine="33"/>
              <w:rPr>
                <w:sz w:val="20"/>
                <w:szCs w:val="24"/>
              </w:rPr>
            </w:pPr>
            <w:r w:rsidRPr="005761C4">
              <w:rPr>
                <w:sz w:val="20"/>
                <w:szCs w:val="24"/>
              </w:rPr>
              <w:t>Углерод</w:t>
            </w:r>
            <w:r w:rsidRPr="005761C4">
              <w:rPr>
                <w:spacing w:val="-2"/>
                <w:sz w:val="20"/>
                <w:szCs w:val="24"/>
              </w:rPr>
              <w:t xml:space="preserve"> </w:t>
            </w:r>
            <w:r w:rsidRPr="005761C4">
              <w:rPr>
                <w:sz w:val="20"/>
                <w:szCs w:val="24"/>
              </w:rPr>
              <w:t>(Сажа)</w:t>
            </w:r>
          </w:p>
          <w:p w:rsidR="00840C7E" w:rsidRPr="005761C4" w:rsidRDefault="00840C7E" w:rsidP="00C624FE">
            <w:pPr>
              <w:pStyle w:val="TableParagraph"/>
              <w:ind w:firstLine="33"/>
              <w:rPr>
                <w:sz w:val="20"/>
                <w:szCs w:val="24"/>
              </w:rPr>
            </w:pPr>
            <w:r w:rsidRPr="005761C4">
              <w:rPr>
                <w:sz w:val="20"/>
                <w:szCs w:val="24"/>
              </w:rPr>
              <w:t>Сера</w:t>
            </w:r>
            <w:r w:rsidRPr="005761C4">
              <w:rPr>
                <w:spacing w:val="-2"/>
                <w:sz w:val="20"/>
                <w:szCs w:val="24"/>
              </w:rPr>
              <w:t xml:space="preserve"> </w:t>
            </w:r>
            <w:r w:rsidRPr="005761C4">
              <w:rPr>
                <w:sz w:val="20"/>
                <w:szCs w:val="24"/>
              </w:rPr>
              <w:t>диоксид</w:t>
            </w:r>
          </w:p>
          <w:p w:rsidR="00840C7E" w:rsidRPr="005761C4" w:rsidRDefault="00840C7E" w:rsidP="00C624FE">
            <w:pPr>
              <w:pStyle w:val="TableParagraph"/>
              <w:ind w:firstLine="33"/>
              <w:rPr>
                <w:sz w:val="20"/>
                <w:szCs w:val="24"/>
              </w:rPr>
            </w:pPr>
            <w:r w:rsidRPr="005761C4">
              <w:rPr>
                <w:sz w:val="20"/>
                <w:szCs w:val="24"/>
              </w:rPr>
              <w:t>Углерод</w:t>
            </w:r>
            <w:r w:rsidRPr="005761C4">
              <w:rPr>
                <w:spacing w:val="-1"/>
                <w:sz w:val="20"/>
                <w:szCs w:val="24"/>
              </w:rPr>
              <w:t xml:space="preserve"> </w:t>
            </w:r>
            <w:r w:rsidRPr="005761C4">
              <w:rPr>
                <w:sz w:val="20"/>
                <w:szCs w:val="24"/>
              </w:rPr>
              <w:t>оксид</w:t>
            </w:r>
          </w:p>
          <w:p w:rsidR="00840C7E" w:rsidRPr="005761C4" w:rsidRDefault="00840C7E" w:rsidP="00C624FE">
            <w:pPr>
              <w:pStyle w:val="TableParagraph"/>
              <w:ind w:firstLine="33"/>
              <w:rPr>
                <w:sz w:val="20"/>
                <w:szCs w:val="24"/>
              </w:rPr>
            </w:pPr>
            <w:r w:rsidRPr="005761C4">
              <w:rPr>
                <w:sz w:val="20"/>
                <w:szCs w:val="24"/>
              </w:rPr>
              <w:t>Углеводороды</w:t>
            </w:r>
          </w:p>
          <w:p w:rsidR="00840C7E" w:rsidRPr="005761C4" w:rsidRDefault="00840C7E" w:rsidP="00C624FE">
            <w:pPr>
              <w:pStyle w:val="TableParagraph"/>
              <w:ind w:firstLine="33"/>
              <w:rPr>
                <w:sz w:val="20"/>
                <w:szCs w:val="24"/>
              </w:rPr>
            </w:pPr>
            <w:r w:rsidRPr="005761C4">
              <w:rPr>
                <w:sz w:val="20"/>
                <w:szCs w:val="24"/>
              </w:rPr>
              <w:t>предельные</w:t>
            </w:r>
            <w:r w:rsidRPr="005761C4">
              <w:rPr>
                <w:spacing w:val="-3"/>
                <w:sz w:val="20"/>
                <w:szCs w:val="24"/>
              </w:rPr>
              <w:t xml:space="preserve"> </w:t>
            </w:r>
            <w:r w:rsidRPr="005761C4">
              <w:rPr>
                <w:sz w:val="20"/>
                <w:szCs w:val="24"/>
              </w:rPr>
              <w:t>С12-</w:t>
            </w:r>
          </w:p>
          <w:p w:rsidR="00840C7E" w:rsidRPr="005761C4" w:rsidRDefault="00840C7E" w:rsidP="00C624FE">
            <w:pPr>
              <w:pStyle w:val="TableParagraph"/>
              <w:ind w:firstLine="33"/>
              <w:rPr>
                <w:sz w:val="20"/>
                <w:szCs w:val="24"/>
              </w:rPr>
            </w:pPr>
            <w:r w:rsidRPr="005761C4">
              <w:rPr>
                <w:sz w:val="20"/>
                <w:szCs w:val="24"/>
              </w:rPr>
              <w:t>С19</w:t>
            </w:r>
          </w:p>
        </w:tc>
        <w:tc>
          <w:tcPr>
            <w:tcW w:w="1339" w:type="dxa"/>
            <w:vMerge w:val="restart"/>
            <w:tcBorders>
              <w:bottom w:val="single" w:sz="4" w:space="0" w:color="000000"/>
            </w:tcBorders>
          </w:tcPr>
          <w:p w:rsidR="00840C7E" w:rsidRPr="005761C4" w:rsidRDefault="00840C7E" w:rsidP="00C624FE">
            <w:pPr>
              <w:pStyle w:val="TableParagraph"/>
              <w:rPr>
                <w:sz w:val="20"/>
                <w:szCs w:val="24"/>
              </w:rPr>
            </w:pPr>
            <w:r w:rsidRPr="005761C4">
              <w:rPr>
                <w:sz w:val="20"/>
                <w:szCs w:val="24"/>
              </w:rPr>
              <w:t>1</w:t>
            </w:r>
            <w:r w:rsidRPr="005761C4">
              <w:rPr>
                <w:spacing w:val="-1"/>
                <w:sz w:val="20"/>
                <w:szCs w:val="24"/>
              </w:rPr>
              <w:t xml:space="preserve"> </w:t>
            </w:r>
            <w:r w:rsidRPr="005761C4">
              <w:rPr>
                <w:sz w:val="20"/>
                <w:szCs w:val="24"/>
              </w:rPr>
              <w:t>раз</w:t>
            </w:r>
            <w:r w:rsidRPr="005761C4">
              <w:rPr>
                <w:spacing w:val="-1"/>
                <w:sz w:val="20"/>
                <w:szCs w:val="24"/>
              </w:rPr>
              <w:t xml:space="preserve"> </w:t>
            </w:r>
            <w:r w:rsidRPr="005761C4">
              <w:rPr>
                <w:sz w:val="20"/>
                <w:szCs w:val="24"/>
              </w:rPr>
              <w:t>в</w:t>
            </w:r>
            <w:r w:rsidRPr="005761C4">
              <w:rPr>
                <w:spacing w:val="-2"/>
                <w:sz w:val="20"/>
                <w:szCs w:val="24"/>
              </w:rPr>
              <w:t xml:space="preserve"> </w:t>
            </w:r>
            <w:r w:rsidRPr="005761C4">
              <w:rPr>
                <w:sz w:val="20"/>
                <w:szCs w:val="24"/>
              </w:rPr>
              <w:t>год</w:t>
            </w:r>
          </w:p>
        </w:tc>
      </w:tr>
      <w:tr w:rsidR="00840C7E" w:rsidRPr="005761C4" w:rsidTr="005F1442">
        <w:trPr>
          <w:trHeight w:val="290"/>
        </w:trPr>
        <w:tc>
          <w:tcPr>
            <w:tcW w:w="2127" w:type="dxa"/>
            <w:tcBorders>
              <w:top w:val="nil"/>
            </w:tcBorders>
          </w:tcPr>
          <w:p w:rsidR="00840C7E" w:rsidRPr="005761C4" w:rsidRDefault="00840C7E" w:rsidP="00C624FE">
            <w:pPr>
              <w:ind w:firstLine="567"/>
              <w:rPr>
                <w:sz w:val="20"/>
                <w:szCs w:val="24"/>
              </w:rPr>
            </w:pPr>
          </w:p>
        </w:tc>
        <w:tc>
          <w:tcPr>
            <w:tcW w:w="1403" w:type="dxa"/>
            <w:tcBorders>
              <w:top w:val="nil"/>
            </w:tcBorders>
          </w:tcPr>
          <w:p w:rsidR="00840C7E" w:rsidRPr="005761C4" w:rsidRDefault="00840C7E" w:rsidP="00C624FE">
            <w:pPr>
              <w:ind w:firstLine="567"/>
              <w:rPr>
                <w:sz w:val="20"/>
                <w:szCs w:val="24"/>
              </w:rPr>
            </w:pPr>
          </w:p>
        </w:tc>
        <w:tc>
          <w:tcPr>
            <w:tcW w:w="1517" w:type="dxa"/>
            <w:vMerge/>
          </w:tcPr>
          <w:p w:rsidR="00840C7E" w:rsidRPr="005761C4" w:rsidRDefault="00840C7E" w:rsidP="00C624FE">
            <w:pPr>
              <w:pStyle w:val="TableParagraph"/>
              <w:ind w:firstLine="14"/>
              <w:rPr>
                <w:sz w:val="20"/>
                <w:szCs w:val="24"/>
              </w:rPr>
            </w:pPr>
          </w:p>
        </w:tc>
        <w:tc>
          <w:tcPr>
            <w:tcW w:w="605" w:type="dxa"/>
            <w:vMerge/>
          </w:tcPr>
          <w:p w:rsidR="00840C7E" w:rsidRPr="005761C4" w:rsidRDefault="00840C7E" w:rsidP="00C624FE">
            <w:pPr>
              <w:pStyle w:val="TableParagraph"/>
              <w:ind w:firstLine="567"/>
              <w:rPr>
                <w:sz w:val="20"/>
                <w:szCs w:val="24"/>
              </w:rPr>
            </w:pPr>
          </w:p>
        </w:tc>
        <w:tc>
          <w:tcPr>
            <w:tcW w:w="1545" w:type="dxa"/>
            <w:vMerge/>
          </w:tcPr>
          <w:p w:rsidR="00840C7E" w:rsidRPr="005761C4" w:rsidRDefault="00840C7E" w:rsidP="00C624FE">
            <w:pPr>
              <w:pStyle w:val="TableParagraph"/>
              <w:ind w:firstLine="567"/>
              <w:rPr>
                <w:sz w:val="20"/>
                <w:szCs w:val="24"/>
              </w:rPr>
            </w:pPr>
          </w:p>
        </w:tc>
        <w:tc>
          <w:tcPr>
            <w:tcW w:w="1915" w:type="dxa"/>
            <w:vMerge/>
          </w:tcPr>
          <w:p w:rsidR="00840C7E" w:rsidRPr="005761C4" w:rsidRDefault="00840C7E" w:rsidP="00C624FE">
            <w:pPr>
              <w:pStyle w:val="TableParagraph"/>
              <w:ind w:firstLine="33"/>
              <w:rPr>
                <w:sz w:val="20"/>
                <w:szCs w:val="24"/>
              </w:rPr>
            </w:pPr>
          </w:p>
        </w:tc>
        <w:tc>
          <w:tcPr>
            <w:tcW w:w="1339" w:type="dxa"/>
            <w:vMerge/>
          </w:tcPr>
          <w:p w:rsidR="00840C7E" w:rsidRPr="005761C4" w:rsidRDefault="00840C7E" w:rsidP="00C624FE">
            <w:pPr>
              <w:pStyle w:val="TableParagraph"/>
              <w:ind w:firstLine="567"/>
              <w:rPr>
                <w:sz w:val="20"/>
                <w:szCs w:val="24"/>
              </w:rPr>
            </w:pPr>
          </w:p>
        </w:tc>
      </w:tr>
    </w:tbl>
    <w:p w:rsidR="005B2123" w:rsidRPr="005761C4" w:rsidRDefault="00A13412" w:rsidP="002B04DE">
      <w:pPr>
        <w:pStyle w:val="Heading1"/>
        <w:ind w:left="0" w:firstLine="567"/>
        <w:rPr>
          <w:sz w:val="24"/>
          <w:szCs w:val="24"/>
        </w:rPr>
      </w:pPr>
      <w:r w:rsidRPr="005761C4">
        <w:rPr>
          <w:sz w:val="24"/>
          <w:szCs w:val="24"/>
        </w:rPr>
        <w:lastRenderedPageBreak/>
        <w:t>Таблица 5. Сведения об источниках выбросов загрязняющих веществ, на</w:t>
      </w:r>
      <w:r w:rsidRPr="005761C4">
        <w:rPr>
          <w:spacing w:val="-68"/>
          <w:sz w:val="24"/>
          <w:szCs w:val="24"/>
        </w:rPr>
        <w:t xml:space="preserve"> </w:t>
      </w:r>
      <w:r w:rsidRPr="005761C4">
        <w:rPr>
          <w:sz w:val="24"/>
          <w:szCs w:val="24"/>
        </w:rPr>
        <w:t>которых</w:t>
      </w:r>
      <w:r w:rsidRPr="005761C4">
        <w:rPr>
          <w:spacing w:val="-4"/>
          <w:sz w:val="24"/>
          <w:szCs w:val="24"/>
        </w:rPr>
        <w:t xml:space="preserve"> </w:t>
      </w:r>
      <w:r w:rsidRPr="005761C4">
        <w:rPr>
          <w:sz w:val="24"/>
          <w:szCs w:val="24"/>
        </w:rPr>
        <w:t>мониторинг</w:t>
      </w:r>
      <w:r w:rsidRPr="005761C4">
        <w:rPr>
          <w:spacing w:val="-1"/>
          <w:sz w:val="24"/>
          <w:szCs w:val="24"/>
        </w:rPr>
        <w:t xml:space="preserve"> </w:t>
      </w:r>
      <w:r w:rsidRPr="005761C4">
        <w:rPr>
          <w:sz w:val="24"/>
          <w:szCs w:val="24"/>
        </w:rPr>
        <w:t>осуществляется</w:t>
      </w:r>
      <w:r w:rsidRPr="005761C4">
        <w:rPr>
          <w:spacing w:val="-5"/>
          <w:sz w:val="24"/>
          <w:szCs w:val="24"/>
        </w:rPr>
        <w:t xml:space="preserve"> </w:t>
      </w:r>
      <w:r w:rsidRPr="005761C4">
        <w:rPr>
          <w:sz w:val="24"/>
          <w:szCs w:val="24"/>
        </w:rPr>
        <w:t>расчетным</w:t>
      </w:r>
      <w:r w:rsidRPr="005761C4">
        <w:rPr>
          <w:spacing w:val="-3"/>
          <w:sz w:val="24"/>
          <w:szCs w:val="24"/>
        </w:rPr>
        <w:t xml:space="preserve"> </w:t>
      </w:r>
      <w:r w:rsidRPr="005761C4">
        <w:rPr>
          <w:sz w:val="24"/>
          <w:szCs w:val="24"/>
        </w:rPr>
        <w:t>методом</w:t>
      </w:r>
    </w:p>
    <w:tbl>
      <w:tblPr>
        <w:tblStyle w:val="TableNormal"/>
        <w:tblW w:w="1067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127"/>
        <w:gridCol w:w="1984"/>
        <w:gridCol w:w="709"/>
        <w:gridCol w:w="1559"/>
        <w:gridCol w:w="2652"/>
        <w:gridCol w:w="1645"/>
      </w:tblGrid>
      <w:tr w:rsidR="005B2123" w:rsidRPr="005761C4" w:rsidTr="00900997">
        <w:trPr>
          <w:trHeight w:val="366"/>
        </w:trPr>
        <w:tc>
          <w:tcPr>
            <w:tcW w:w="2127" w:type="dxa"/>
            <w:vMerge w:val="restart"/>
          </w:tcPr>
          <w:p w:rsidR="005B2123" w:rsidRPr="005761C4" w:rsidRDefault="005B2123" w:rsidP="00421216">
            <w:pPr>
              <w:pStyle w:val="TableParagraph"/>
              <w:rPr>
                <w:b/>
                <w:sz w:val="20"/>
                <w:szCs w:val="20"/>
              </w:rPr>
            </w:pPr>
          </w:p>
          <w:p w:rsidR="005B2123" w:rsidRPr="005761C4" w:rsidRDefault="00A13412" w:rsidP="00421216">
            <w:pPr>
              <w:pStyle w:val="TableParagraph"/>
              <w:rPr>
                <w:sz w:val="20"/>
                <w:szCs w:val="20"/>
              </w:rPr>
            </w:pPr>
            <w:r w:rsidRPr="005761C4">
              <w:rPr>
                <w:spacing w:val="-1"/>
                <w:sz w:val="20"/>
                <w:szCs w:val="20"/>
              </w:rPr>
              <w:t>Наименование</w:t>
            </w:r>
            <w:r w:rsidRPr="005761C4">
              <w:rPr>
                <w:spacing w:val="-57"/>
                <w:sz w:val="20"/>
                <w:szCs w:val="20"/>
              </w:rPr>
              <w:t xml:space="preserve"> </w:t>
            </w:r>
            <w:r w:rsidRPr="005761C4">
              <w:rPr>
                <w:sz w:val="20"/>
                <w:szCs w:val="20"/>
              </w:rPr>
              <w:t>площадки</w:t>
            </w:r>
          </w:p>
        </w:tc>
        <w:tc>
          <w:tcPr>
            <w:tcW w:w="2693" w:type="dxa"/>
            <w:gridSpan w:val="2"/>
          </w:tcPr>
          <w:p w:rsidR="005B2123" w:rsidRPr="005761C4" w:rsidRDefault="00A13412" w:rsidP="00421216">
            <w:pPr>
              <w:pStyle w:val="TableParagraph"/>
              <w:ind w:firstLine="567"/>
              <w:rPr>
                <w:sz w:val="20"/>
                <w:szCs w:val="20"/>
              </w:rPr>
            </w:pPr>
            <w:r w:rsidRPr="005761C4">
              <w:rPr>
                <w:sz w:val="20"/>
                <w:szCs w:val="20"/>
              </w:rPr>
              <w:t>Источник</w:t>
            </w:r>
            <w:r w:rsidRPr="005761C4">
              <w:rPr>
                <w:spacing w:val="-3"/>
                <w:sz w:val="20"/>
                <w:szCs w:val="20"/>
              </w:rPr>
              <w:t xml:space="preserve"> </w:t>
            </w:r>
            <w:r w:rsidRPr="005761C4">
              <w:rPr>
                <w:sz w:val="20"/>
                <w:szCs w:val="20"/>
              </w:rPr>
              <w:t>выброса</w:t>
            </w:r>
          </w:p>
        </w:tc>
        <w:tc>
          <w:tcPr>
            <w:tcW w:w="1559" w:type="dxa"/>
            <w:vMerge w:val="restart"/>
          </w:tcPr>
          <w:p w:rsidR="005B2123" w:rsidRPr="005761C4" w:rsidRDefault="00A13412" w:rsidP="00421216">
            <w:pPr>
              <w:pStyle w:val="TableParagraph"/>
              <w:ind w:firstLine="107"/>
              <w:rPr>
                <w:sz w:val="20"/>
                <w:szCs w:val="20"/>
              </w:rPr>
            </w:pPr>
            <w:r w:rsidRPr="005761C4">
              <w:rPr>
                <w:sz w:val="20"/>
                <w:szCs w:val="20"/>
              </w:rPr>
              <w:t>Местоположение</w:t>
            </w:r>
            <w:r w:rsidRPr="005761C4">
              <w:rPr>
                <w:spacing w:val="-57"/>
                <w:sz w:val="20"/>
                <w:szCs w:val="20"/>
              </w:rPr>
              <w:t xml:space="preserve"> </w:t>
            </w:r>
            <w:r w:rsidRPr="005761C4">
              <w:rPr>
                <w:sz w:val="20"/>
                <w:szCs w:val="20"/>
              </w:rPr>
              <w:t>(географические</w:t>
            </w:r>
            <w:r w:rsidRPr="005761C4">
              <w:rPr>
                <w:spacing w:val="1"/>
                <w:sz w:val="20"/>
                <w:szCs w:val="20"/>
              </w:rPr>
              <w:t xml:space="preserve"> </w:t>
            </w:r>
            <w:r w:rsidRPr="005761C4">
              <w:rPr>
                <w:sz w:val="20"/>
                <w:szCs w:val="20"/>
              </w:rPr>
              <w:t>координаты)</w:t>
            </w:r>
          </w:p>
        </w:tc>
        <w:tc>
          <w:tcPr>
            <w:tcW w:w="2652" w:type="dxa"/>
            <w:vMerge w:val="restart"/>
          </w:tcPr>
          <w:p w:rsidR="005B2123" w:rsidRPr="005761C4" w:rsidRDefault="00A13412" w:rsidP="00FF0498">
            <w:pPr>
              <w:pStyle w:val="TableParagraph"/>
              <w:ind w:firstLine="124"/>
              <w:rPr>
                <w:sz w:val="20"/>
                <w:szCs w:val="20"/>
              </w:rPr>
            </w:pPr>
            <w:r w:rsidRPr="005761C4">
              <w:rPr>
                <w:spacing w:val="-1"/>
                <w:sz w:val="20"/>
                <w:szCs w:val="20"/>
              </w:rPr>
              <w:t>Наименование</w:t>
            </w:r>
            <w:r w:rsidRPr="005761C4">
              <w:rPr>
                <w:spacing w:val="-58"/>
                <w:sz w:val="20"/>
                <w:szCs w:val="20"/>
              </w:rPr>
              <w:t xml:space="preserve"> </w:t>
            </w:r>
            <w:r w:rsidRPr="005761C4">
              <w:rPr>
                <w:sz w:val="20"/>
                <w:szCs w:val="20"/>
              </w:rPr>
              <w:t>загрязняющих</w:t>
            </w:r>
            <w:r w:rsidRPr="005761C4">
              <w:rPr>
                <w:spacing w:val="-58"/>
                <w:sz w:val="20"/>
                <w:szCs w:val="20"/>
              </w:rPr>
              <w:t xml:space="preserve"> </w:t>
            </w:r>
            <w:r w:rsidRPr="005761C4">
              <w:rPr>
                <w:sz w:val="20"/>
                <w:szCs w:val="20"/>
              </w:rPr>
              <w:t>веществ</w:t>
            </w:r>
          </w:p>
        </w:tc>
        <w:tc>
          <w:tcPr>
            <w:tcW w:w="1645" w:type="dxa"/>
            <w:vMerge w:val="restart"/>
          </w:tcPr>
          <w:p w:rsidR="005B2123" w:rsidRPr="005761C4" w:rsidRDefault="00A13412" w:rsidP="00900997">
            <w:pPr>
              <w:pStyle w:val="TableParagraph"/>
              <w:ind w:firstLine="42"/>
              <w:rPr>
                <w:sz w:val="20"/>
                <w:szCs w:val="20"/>
              </w:rPr>
            </w:pPr>
            <w:proofErr w:type="spellStart"/>
            <w:r w:rsidRPr="005761C4">
              <w:rPr>
                <w:sz w:val="20"/>
                <w:szCs w:val="20"/>
              </w:rPr>
              <w:t>Вид</w:t>
            </w:r>
            <w:r w:rsidR="00900997" w:rsidRPr="005761C4">
              <w:rPr>
                <w:spacing w:val="1"/>
                <w:sz w:val="20"/>
                <w:szCs w:val="20"/>
              </w:rPr>
              <w:t>п</w:t>
            </w:r>
            <w:r w:rsidRPr="005761C4">
              <w:rPr>
                <w:sz w:val="20"/>
                <w:szCs w:val="20"/>
              </w:rPr>
              <w:t>отребляемого</w:t>
            </w:r>
            <w:proofErr w:type="spellEnd"/>
            <w:r w:rsidRPr="005761C4">
              <w:rPr>
                <w:spacing w:val="-58"/>
                <w:sz w:val="20"/>
                <w:szCs w:val="20"/>
              </w:rPr>
              <w:t xml:space="preserve"> </w:t>
            </w:r>
            <w:r w:rsidRPr="005761C4">
              <w:rPr>
                <w:sz w:val="20"/>
                <w:szCs w:val="20"/>
              </w:rPr>
              <w:t>сырья/материала</w:t>
            </w:r>
            <w:r w:rsidRPr="005761C4">
              <w:rPr>
                <w:spacing w:val="1"/>
                <w:sz w:val="20"/>
                <w:szCs w:val="20"/>
              </w:rPr>
              <w:t xml:space="preserve"> </w:t>
            </w:r>
            <w:r w:rsidRPr="005761C4">
              <w:rPr>
                <w:sz w:val="20"/>
                <w:szCs w:val="20"/>
              </w:rPr>
              <w:t>(название)</w:t>
            </w:r>
          </w:p>
        </w:tc>
      </w:tr>
      <w:tr w:rsidR="005B2123" w:rsidRPr="005761C4" w:rsidTr="00900997">
        <w:trPr>
          <w:trHeight w:val="346"/>
        </w:trPr>
        <w:tc>
          <w:tcPr>
            <w:tcW w:w="2127" w:type="dxa"/>
            <w:vMerge/>
            <w:tcBorders>
              <w:top w:val="nil"/>
            </w:tcBorders>
          </w:tcPr>
          <w:p w:rsidR="005B2123" w:rsidRPr="005761C4" w:rsidRDefault="005B2123" w:rsidP="00421216">
            <w:pPr>
              <w:rPr>
                <w:sz w:val="20"/>
                <w:szCs w:val="20"/>
              </w:rPr>
            </w:pPr>
          </w:p>
        </w:tc>
        <w:tc>
          <w:tcPr>
            <w:tcW w:w="1984" w:type="dxa"/>
          </w:tcPr>
          <w:p w:rsidR="005B2123" w:rsidRPr="005761C4" w:rsidRDefault="00A13412" w:rsidP="00421216">
            <w:pPr>
              <w:pStyle w:val="TableParagraph"/>
              <w:rPr>
                <w:sz w:val="20"/>
                <w:szCs w:val="20"/>
              </w:rPr>
            </w:pPr>
            <w:r w:rsidRPr="005761C4">
              <w:rPr>
                <w:sz w:val="20"/>
                <w:szCs w:val="20"/>
              </w:rPr>
              <w:t>наименование</w:t>
            </w:r>
          </w:p>
        </w:tc>
        <w:tc>
          <w:tcPr>
            <w:tcW w:w="709" w:type="dxa"/>
          </w:tcPr>
          <w:p w:rsidR="005B2123" w:rsidRPr="005761C4" w:rsidRDefault="00A13412" w:rsidP="00421216">
            <w:pPr>
              <w:pStyle w:val="TableParagraph"/>
              <w:ind w:firstLine="75"/>
              <w:rPr>
                <w:sz w:val="20"/>
                <w:szCs w:val="20"/>
              </w:rPr>
            </w:pPr>
            <w:r w:rsidRPr="005761C4">
              <w:rPr>
                <w:sz w:val="20"/>
                <w:szCs w:val="20"/>
              </w:rPr>
              <w:t>номер</w:t>
            </w:r>
          </w:p>
        </w:tc>
        <w:tc>
          <w:tcPr>
            <w:tcW w:w="1559" w:type="dxa"/>
            <w:vMerge/>
            <w:tcBorders>
              <w:top w:val="nil"/>
            </w:tcBorders>
          </w:tcPr>
          <w:p w:rsidR="005B2123" w:rsidRPr="005761C4" w:rsidRDefault="005B2123" w:rsidP="00421216">
            <w:pPr>
              <w:ind w:firstLine="107"/>
              <w:rPr>
                <w:sz w:val="20"/>
                <w:szCs w:val="20"/>
              </w:rPr>
            </w:pPr>
          </w:p>
        </w:tc>
        <w:tc>
          <w:tcPr>
            <w:tcW w:w="2652" w:type="dxa"/>
            <w:vMerge/>
            <w:tcBorders>
              <w:top w:val="nil"/>
            </w:tcBorders>
          </w:tcPr>
          <w:p w:rsidR="005B2123" w:rsidRPr="005761C4" w:rsidRDefault="005B2123" w:rsidP="00421216">
            <w:pPr>
              <w:ind w:firstLine="957"/>
              <w:rPr>
                <w:sz w:val="20"/>
                <w:szCs w:val="20"/>
              </w:rPr>
            </w:pPr>
          </w:p>
        </w:tc>
        <w:tc>
          <w:tcPr>
            <w:tcW w:w="1645" w:type="dxa"/>
            <w:vMerge/>
            <w:tcBorders>
              <w:top w:val="nil"/>
            </w:tcBorders>
          </w:tcPr>
          <w:p w:rsidR="005B2123" w:rsidRPr="005761C4" w:rsidRDefault="005B2123" w:rsidP="00421216">
            <w:pPr>
              <w:ind w:firstLine="567"/>
              <w:rPr>
                <w:sz w:val="20"/>
                <w:szCs w:val="20"/>
              </w:rPr>
            </w:pPr>
          </w:p>
        </w:tc>
      </w:tr>
      <w:tr w:rsidR="005B2123" w:rsidRPr="005761C4" w:rsidTr="00900997">
        <w:trPr>
          <w:trHeight w:val="138"/>
        </w:trPr>
        <w:tc>
          <w:tcPr>
            <w:tcW w:w="2127" w:type="dxa"/>
          </w:tcPr>
          <w:p w:rsidR="005B2123" w:rsidRPr="005761C4" w:rsidRDefault="00A13412" w:rsidP="00900997">
            <w:pPr>
              <w:pStyle w:val="TableParagraph"/>
              <w:rPr>
                <w:sz w:val="20"/>
                <w:szCs w:val="20"/>
              </w:rPr>
            </w:pPr>
            <w:r w:rsidRPr="005761C4">
              <w:rPr>
                <w:sz w:val="20"/>
                <w:szCs w:val="20"/>
              </w:rPr>
              <w:t>1</w:t>
            </w:r>
          </w:p>
        </w:tc>
        <w:tc>
          <w:tcPr>
            <w:tcW w:w="1984" w:type="dxa"/>
          </w:tcPr>
          <w:p w:rsidR="005B2123" w:rsidRPr="005761C4" w:rsidRDefault="00A13412" w:rsidP="00900997">
            <w:pPr>
              <w:pStyle w:val="TableParagraph"/>
              <w:rPr>
                <w:sz w:val="20"/>
                <w:szCs w:val="20"/>
              </w:rPr>
            </w:pPr>
            <w:r w:rsidRPr="005761C4">
              <w:rPr>
                <w:sz w:val="20"/>
                <w:szCs w:val="20"/>
              </w:rPr>
              <w:t>2</w:t>
            </w:r>
          </w:p>
        </w:tc>
        <w:tc>
          <w:tcPr>
            <w:tcW w:w="709" w:type="dxa"/>
          </w:tcPr>
          <w:p w:rsidR="005B2123" w:rsidRPr="005761C4" w:rsidRDefault="00A13412" w:rsidP="00900997">
            <w:pPr>
              <w:pStyle w:val="TableParagraph"/>
              <w:ind w:firstLine="75"/>
              <w:rPr>
                <w:sz w:val="20"/>
                <w:szCs w:val="20"/>
              </w:rPr>
            </w:pPr>
            <w:r w:rsidRPr="005761C4">
              <w:rPr>
                <w:sz w:val="20"/>
                <w:szCs w:val="20"/>
              </w:rPr>
              <w:t>3</w:t>
            </w:r>
          </w:p>
        </w:tc>
        <w:tc>
          <w:tcPr>
            <w:tcW w:w="1559" w:type="dxa"/>
          </w:tcPr>
          <w:p w:rsidR="005B2123" w:rsidRPr="005761C4" w:rsidRDefault="00A13412" w:rsidP="00900997">
            <w:pPr>
              <w:pStyle w:val="TableParagraph"/>
              <w:ind w:firstLine="107"/>
              <w:rPr>
                <w:sz w:val="20"/>
                <w:szCs w:val="20"/>
              </w:rPr>
            </w:pPr>
            <w:r w:rsidRPr="005761C4">
              <w:rPr>
                <w:sz w:val="20"/>
                <w:szCs w:val="20"/>
              </w:rPr>
              <w:t>4</w:t>
            </w:r>
          </w:p>
        </w:tc>
        <w:tc>
          <w:tcPr>
            <w:tcW w:w="2652" w:type="dxa"/>
          </w:tcPr>
          <w:p w:rsidR="005B2123" w:rsidRPr="005761C4" w:rsidRDefault="00A13412" w:rsidP="00900997">
            <w:pPr>
              <w:pStyle w:val="TableParagraph"/>
              <w:ind w:firstLine="957"/>
              <w:rPr>
                <w:sz w:val="20"/>
                <w:szCs w:val="20"/>
              </w:rPr>
            </w:pPr>
            <w:r w:rsidRPr="005761C4">
              <w:rPr>
                <w:sz w:val="20"/>
                <w:szCs w:val="20"/>
              </w:rPr>
              <w:t>5</w:t>
            </w:r>
          </w:p>
        </w:tc>
        <w:tc>
          <w:tcPr>
            <w:tcW w:w="1645" w:type="dxa"/>
          </w:tcPr>
          <w:p w:rsidR="005B2123" w:rsidRPr="005761C4" w:rsidRDefault="00A13412" w:rsidP="00900997">
            <w:pPr>
              <w:pStyle w:val="TableParagraph"/>
              <w:ind w:firstLine="567"/>
              <w:rPr>
                <w:sz w:val="20"/>
                <w:szCs w:val="20"/>
              </w:rPr>
            </w:pPr>
            <w:r w:rsidRPr="005761C4">
              <w:rPr>
                <w:sz w:val="20"/>
                <w:szCs w:val="20"/>
              </w:rPr>
              <w:t>6</w:t>
            </w:r>
          </w:p>
        </w:tc>
      </w:tr>
      <w:tr w:rsidR="00900997" w:rsidRPr="005761C4" w:rsidTr="00900997">
        <w:trPr>
          <w:trHeight w:val="732"/>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Выбросы</w:t>
            </w:r>
            <w:r w:rsidRPr="005761C4">
              <w:rPr>
                <w:spacing w:val="-2"/>
                <w:sz w:val="20"/>
                <w:szCs w:val="20"/>
              </w:rPr>
              <w:t xml:space="preserve"> </w:t>
            </w:r>
            <w:proofErr w:type="gramStart"/>
            <w:r w:rsidRPr="005761C4">
              <w:rPr>
                <w:sz w:val="20"/>
                <w:szCs w:val="20"/>
              </w:rPr>
              <w:t>от</w:t>
            </w:r>
            <w:proofErr w:type="gramEnd"/>
          </w:p>
          <w:p w:rsidR="00900997" w:rsidRPr="005761C4" w:rsidRDefault="00900997" w:rsidP="00421216">
            <w:pPr>
              <w:pStyle w:val="TableParagraph"/>
              <w:rPr>
                <w:sz w:val="20"/>
                <w:szCs w:val="20"/>
              </w:rPr>
            </w:pPr>
            <w:r w:rsidRPr="005761C4">
              <w:rPr>
                <w:sz w:val="20"/>
                <w:szCs w:val="20"/>
              </w:rPr>
              <w:t>работы</w:t>
            </w:r>
            <w:r w:rsidRPr="005761C4">
              <w:rPr>
                <w:spacing w:val="1"/>
                <w:sz w:val="20"/>
                <w:szCs w:val="20"/>
              </w:rPr>
              <w:t xml:space="preserve"> </w:t>
            </w:r>
            <w:r w:rsidRPr="005761C4">
              <w:rPr>
                <w:spacing w:val="-1"/>
                <w:sz w:val="20"/>
                <w:szCs w:val="20"/>
              </w:rPr>
              <w:t>автотранспорта</w:t>
            </w:r>
          </w:p>
        </w:tc>
        <w:tc>
          <w:tcPr>
            <w:tcW w:w="709" w:type="dxa"/>
          </w:tcPr>
          <w:p w:rsidR="00900997" w:rsidRPr="005761C4" w:rsidRDefault="00900997" w:rsidP="00421216">
            <w:pPr>
              <w:pStyle w:val="TableParagraph"/>
              <w:ind w:firstLine="75"/>
              <w:rPr>
                <w:sz w:val="20"/>
                <w:szCs w:val="20"/>
              </w:rPr>
            </w:pPr>
            <w:r w:rsidRPr="005761C4">
              <w:rPr>
                <w:sz w:val="20"/>
                <w:szCs w:val="20"/>
              </w:rPr>
              <w:t>6001</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rPr>
                <w:sz w:val="20"/>
                <w:szCs w:val="20"/>
              </w:rPr>
            </w:pPr>
            <w:r w:rsidRPr="005761C4">
              <w:rPr>
                <w:sz w:val="20"/>
                <w:szCs w:val="20"/>
              </w:rPr>
              <w:t>Азота</w:t>
            </w:r>
            <w:r w:rsidRPr="005761C4">
              <w:rPr>
                <w:spacing w:val="-2"/>
                <w:sz w:val="20"/>
                <w:szCs w:val="20"/>
              </w:rPr>
              <w:t xml:space="preserve"> </w:t>
            </w:r>
            <w:r w:rsidRPr="005761C4">
              <w:rPr>
                <w:sz w:val="20"/>
                <w:szCs w:val="20"/>
              </w:rPr>
              <w:t>(IV)</w:t>
            </w:r>
            <w:r w:rsidRPr="005761C4">
              <w:rPr>
                <w:spacing w:val="-2"/>
                <w:sz w:val="20"/>
                <w:szCs w:val="20"/>
              </w:rPr>
              <w:t xml:space="preserve"> </w:t>
            </w:r>
            <w:r w:rsidRPr="005761C4">
              <w:rPr>
                <w:sz w:val="20"/>
                <w:szCs w:val="20"/>
              </w:rPr>
              <w:t>диоксид Азот (II) оксид</w:t>
            </w:r>
            <w:r w:rsidRPr="005761C4">
              <w:rPr>
                <w:spacing w:val="1"/>
                <w:sz w:val="20"/>
                <w:szCs w:val="20"/>
              </w:rPr>
              <w:t xml:space="preserve"> </w:t>
            </w:r>
            <w:r w:rsidRPr="005761C4">
              <w:rPr>
                <w:sz w:val="20"/>
                <w:szCs w:val="20"/>
              </w:rPr>
              <w:t>Углерод</w:t>
            </w:r>
            <w:r w:rsidRPr="005761C4">
              <w:rPr>
                <w:spacing w:val="-15"/>
                <w:sz w:val="20"/>
                <w:szCs w:val="20"/>
              </w:rPr>
              <w:t xml:space="preserve"> </w:t>
            </w:r>
            <w:r w:rsidRPr="005761C4">
              <w:rPr>
                <w:sz w:val="20"/>
                <w:szCs w:val="20"/>
              </w:rPr>
              <w:t>(Сажа) Сера</w:t>
            </w:r>
            <w:r w:rsidRPr="005761C4">
              <w:rPr>
                <w:spacing w:val="-2"/>
                <w:sz w:val="20"/>
                <w:szCs w:val="20"/>
              </w:rPr>
              <w:t xml:space="preserve"> </w:t>
            </w:r>
            <w:r w:rsidRPr="005761C4">
              <w:rPr>
                <w:sz w:val="20"/>
                <w:szCs w:val="20"/>
              </w:rPr>
              <w:t>диоксид Углерод</w:t>
            </w:r>
            <w:r w:rsidRPr="005761C4">
              <w:rPr>
                <w:spacing w:val="-1"/>
                <w:sz w:val="20"/>
                <w:szCs w:val="20"/>
              </w:rPr>
              <w:t xml:space="preserve"> </w:t>
            </w:r>
            <w:r w:rsidRPr="005761C4">
              <w:rPr>
                <w:sz w:val="20"/>
                <w:szCs w:val="20"/>
              </w:rPr>
              <w:t>оксид</w:t>
            </w:r>
          </w:p>
          <w:p w:rsidR="00900997" w:rsidRPr="005761C4" w:rsidRDefault="00900997" w:rsidP="00900997">
            <w:pPr>
              <w:pStyle w:val="TableParagraph"/>
              <w:rPr>
                <w:sz w:val="20"/>
                <w:szCs w:val="20"/>
              </w:rPr>
            </w:pPr>
            <w:r w:rsidRPr="005761C4">
              <w:rPr>
                <w:sz w:val="20"/>
                <w:szCs w:val="20"/>
              </w:rPr>
              <w:t>Углеводороды предельные</w:t>
            </w:r>
            <w:r w:rsidRPr="005761C4">
              <w:rPr>
                <w:spacing w:val="-3"/>
                <w:sz w:val="20"/>
                <w:szCs w:val="20"/>
              </w:rPr>
              <w:t xml:space="preserve"> </w:t>
            </w:r>
            <w:r w:rsidRPr="005761C4">
              <w:rPr>
                <w:sz w:val="20"/>
                <w:szCs w:val="20"/>
              </w:rPr>
              <w:t>С12-С19</w:t>
            </w:r>
          </w:p>
        </w:tc>
        <w:tc>
          <w:tcPr>
            <w:tcW w:w="1645" w:type="dxa"/>
          </w:tcPr>
          <w:p w:rsidR="00900997" w:rsidRPr="005761C4" w:rsidRDefault="00900997" w:rsidP="00FF0498">
            <w:pPr>
              <w:pStyle w:val="TableParagraph"/>
              <w:ind w:firstLine="42"/>
              <w:rPr>
                <w:sz w:val="20"/>
                <w:szCs w:val="20"/>
              </w:rPr>
            </w:pPr>
            <w:proofErr w:type="spellStart"/>
            <w:r w:rsidRPr="005761C4">
              <w:rPr>
                <w:sz w:val="20"/>
                <w:szCs w:val="20"/>
              </w:rPr>
              <w:t>диз</w:t>
            </w:r>
            <w:proofErr w:type="gramStart"/>
            <w:r w:rsidRPr="005761C4">
              <w:rPr>
                <w:sz w:val="20"/>
                <w:szCs w:val="20"/>
              </w:rPr>
              <w:t>.т</w:t>
            </w:r>
            <w:proofErr w:type="gramEnd"/>
            <w:r w:rsidRPr="005761C4">
              <w:rPr>
                <w:sz w:val="20"/>
                <w:szCs w:val="20"/>
              </w:rPr>
              <w:t>опливо</w:t>
            </w:r>
            <w:proofErr w:type="spellEnd"/>
          </w:p>
        </w:tc>
      </w:tr>
      <w:tr w:rsidR="00900997" w:rsidRPr="005761C4" w:rsidTr="00900997">
        <w:trPr>
          <w:trHeight w:val="529"/>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Выбросы</w:t>
            </w:r>
            <w:r w:rsidRPr="005761C4">
              <w:rPr>
                <w:spacing w:val="-2"/>
                <w:sz w:val="20"/>
                <w:szCs w:val="20"/>
              </w:rPr>
              <w:t xml:space="preserve"> </w:t>
            </w:r>
            <w:r w:rsidRPr="005761C4">
              <w:rPr>
                <w:sz w:val="20"/>
                <w:szCs w:val="20"/>
              </w:rPr>
              <w:t>пыли</w:t>
            </w:r>
          </w:p>
          <w:p w:rsidR="00900997" w:rsidRPr="005761C4" w:rsidRDefault="00900997" w:rsidP="00421216">
            <w:pPr>
              <w:pStyle w:val="TableParagraph"/>
              <w:rPr>
                <w:sz w:val="20"/>
                <w:szCs w:val="20"/>
              </w:rPr>
            </w:pPr>
            <w:r w:rsidRPr="005761C4">
              <w:rPr>
                <w:sz w:val="20"/>
                <w:szCs w:val="20"/>
              </w:rPr>
              <w:t>при</w:t>
            </w:r>
            <w:r w:rsidRPr="005761C4">
              <w:rPr>
                <w:spacing w:val="1"/>
                <w:sz w:val="20"/>
                <w:szCs w:val="20"/>
              </w:rPr>
              <w:t xml:space="preserve"> </w:t>
            </w:r>
            <w:r w:rsidRPr="005761C4">
              <w:rPr>
                <w:spacing w:val="-1"/>
                <w:sz w:val="20"/>
                <w:szCs w:val="20"/>
              </w:rPr>
              <w:t>автотранспортных</w:t>
            </w:r>
            <w:r w:rsidRPr="005761C4">
              <w:rPr>
                <w:spacing w:val="-57"/>
                <w:sz w:val="20"/>
                <w:szCs w:val="20"/>
              </w:rPr>
              <w:t xml:space="preserve"> </w:t>
            </w:r>
            <w:r w:rsidRPr="005761C4">
              <w:rPr>
                <w:sz w:val="20"/>
                <w:szCs w:val="20"/>
              </w:rPr>
              <w:t>работах</w:t>
            </w:r>
          </w:p>
        </w:tc>
        <w:tc>
          <w:tcPr>
            <w:tcW w:w="709" w:type="dxa"/>
          </w:tcPr>
          <w:p w:rsidR="00900997" w:rsidRPr="005761C4" w:rsidRDefault="00900997" w:rsidP="00421216">
            <w:pPr>
              <w:pStyle w:val="TableParagraph"/>
              <w:ind w:firstLine="75"/>
              <w:rPr>
                <w:sz w:val="20"/>
                <w:szCs w:val="20"/>
              </w:rPr>
            </w:pPr>
            <w:r w:rsidRPr="005761C4">
              <w:rPr>
                <w:sz w:val="20"/>
                <w:szCs w:val="20"/>
              </w:rPr>
              <w:t>6002</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900997">
            <w:pPr>
              <w:pStyle w:val="TableParagraph"/>
              <w:rPr>
                <w:sz w:val="20"/>
                <w:szCs w:val="20"/>
              </w:rPr>
            </w:pPr>
            <w:r w:rsidRPr="005761C4">
              <w:rPr>
                <w:sz w:val="20"/>
                <w:szCs w:val="20"/>
              </w:rPr>
              <w:t>Пыль неорганическая,</w:t>
            </w:r>
            <w:r w:rsidRPr="005761C4">
              <w:rPr>
                <w:spacing w:val="1"/>
                <w:sz w:val="20"/>
                <w:szCs w:val="20"/>
              </w:rPr>
              <w:t xml:space="preserve"> </w:t>
            </w:r>
            <w:r w:rsidRPr="005761C4">
              <w:rPr>
                <w:sz w:val="20"/>
                <w:szCs w:val="20"/>
              </w:rPr>
              <w:t>содержащая</w:t>
            </w:r>
            <w:r w:rsidRPr="005761C4">
              <w:rPr>
                <w:spacing w:val="1"/>
                <w:sz w:val="20"/>
                <w:szCs w:val="20"/>
              </w:rPr>
              <w:t xml:space="preserve"> </w:t>
            </w:r>
            <w:r w:rsidRPr="005761C4">
              <w:rPr>
                <w:sz w:val="20"/>
                <w:szCs w:val="20"/>
              </w:rPr>
              <w:t>двуокись</w:t>
            </w:r>
            <w:r w:rsidRPr="005761C4">
              <w:rPr>
                <w:spacing w:val="-8"/>
                <w:sz w:val="20"/>
                <w:szCs w:val="20"/>
              </w:rPr>
              <w:t xml:space="preserve"> </w:t>
            </w:r>
            <w:r w:rsidRPr="005761C4">
              <w:rPr>
                <w:sz w:val="20"/>
                <w:szCs w:val="20"/>
              </w:rPr>
              <w:t>кремния</w:t>
            </w:r>
            <w:r w:rsidRPr="005761C4">
              <w:rPr>
                <w:spacing w:val="-8"/>
                <w:sz w:val="20"/>
                <w:szCs w:val="20"/>
              </w:rPr>
              <w:t xml:space="preserve"> </w:t>
            </w:r>
            <w:r w:rsidRPr="005761C4">
              <w:rPr>
                <w:sz w:val="20"/>
                <w:szCs w:val="20"/>
              </w:rPr>
              <w:t>в %:</w:t>
            </w:r>
            <w:r w:rsidRPr="005761C4">
              <w:rPr>
                <w:spacing w:val="-1"/>
                <w:sz w:val="20"/>
                <w:szCs w:val="20"/>
              </w:rPr>
              <w:t xml:space="preserve"> </w:t>
            </w:r>
            <w:r w:rsidRPr="005761C4">
              <w:rPr>
                <w:sz w:val="20"/>
                <w:szCs w:val="20"/>
              </w:rPr>
              <w:t>70-20</w:t>
            </w:r>
          </w:p>
        </w:tc>
        <w:tc>
          <w:tcPr>
            <w:tcW w:w="1645" w:type="dxa"/>
          </w:tcPr>
          <w:p w:rsidR="00900997" w:rsidRPr="005761C4" w:rsidRDefault="00900997" w:rsidP="00421216">
            <w:pPr>
              <w:pStyle w:val="TableParagraph"/>
              <w:ind w:firstLine="567"/>
              <w:rPr>
                <w:sz w:val="20"/>
                <w:szCs w:val="20"/>
              </w:rPr>
            </w:pPr>
          </w:p>
        </w:tc>
      </w:tr>
      <w:tr w:rsidR="00900997" w:rsidRPr="005761C4" w:rsidTr="00DD3463">
        <w:trPr>
          <w:trHeight w:val="2276"/>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Сварочные</w:t>
            </w:r>
            <w:r w:rsidRPr="005761C4">
              <w:rPr>
                <w:spacing w:val="-58"/>
                <w:sz w:val="20"/>
                <w:szCs w:val="20"/>
              </w:rPr>
              <w:t xml:space="preserve"> </w:t>
            </w:r>
            <w:r w:rsidRPr="005761C4">
              <w:rPr>
                <w:sz w:val="20"/>
                <w:szCs w:val="20"/>
              </w:rPr>
              <w:t>работы</w:t>
            </w:r>
          </w:p>
        </w:tc>
        <w:tc>
          <w:tcPr>
            <w:tcW w:w="709" w:type="dxa"/>
          </w:tcPr>
          <w:p w:rsidR="00900997" w:rsidRPr="005761C4" w:rsidRDefault="00900997" w:rsidP="00421216">
            <w:pPr>
              <w:pStyle w:val="TableParagraph"/>
              <w:ind w:firstLine="75"/>
              <w:rPr>
                <w:sz w:val="20"/>
                <w:szCs w:val="20"/>
              </w:rPr>
            </w:pPr>
            <w:r w:rsidRPr="005761C4">
              <w:rPr>
                <w:sz w:val="20"/>
                <w:szCs w:val="20"/>
              </w:rPr>
              <w:t>6003</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rPr>
                <w:sz w:val="20"/>
                <w:szCs w:val="20"/>
              </w:rPr>
            </w:pPr>
            <w:r w:rsidRPr="005761C4">
              <w:rPr>
                <w:sz w:val="20"/>
                <w:szCs w:val="20"/>
              </w:rPr>
              <w:t>Железо (II, III)</w:t>
            </w:r>
            <w:r w:rsidRPr="005761C4">
              <w:rPr>
                <w:spacing w:val="1"/>
                <w:sz w:val="20"/>
                <w:szCs w:val="20"/>
              </w:rPr>
              <w:t xml:space="preserve"> </w:t>
            </w:r>
            <w:r w:rsidRPr="005761C4">
              <w:rPr>
                <w:sz w:val="20"/>
                <w:szCs w:val="20"/>
              </w:rPr>
              <w:t>оксиды</w:t>
            </w:r>
            <w:r w:rsidRPr="005761C4">
              <w:rPr>
                <w:spacing w:val="1"/>
                <w:sz w:val="20"/>
                <w:szCs w:val="20"/>
              </w:rPr>
              <w:t xml:space="preserve"> </w:t>
            </w:r>
            <w:r w:rsidRPr="005761C4">
              <w:rPr>
                <w:sz w:val="20"/>
                <w:szCs w:val="20"/>
              </w:rPr>
              <w:t>Марганец и его</w:t>
            </w:r>
            <w:r w:rsidRPr="005761C4">
              <w:rPr>
                <w:spacing w:val="-57"/>
                <w:sz w:val="20"/>
                <w:szCs w:val="20"/>
              </w:rPr>
              <w:t xml:space="preserve"> </w:t>
            </w:r>
            <w:r w:rsidRPr="005761C4">
              <w:rPr>
                <w:sz w:val="20"/>
                <w:szCs w:val="20"/>
              </w:rPr>
              <w:t>соединения</w:t>
            </w:r>
            <w:r w:rsidRPr="005761C4">
              <w:rPr>
                <w:spacing w:val="1"/>
                <w:sz w:val="20"/>
                <w:szCs w:val="20"/>
              </w:rPr>
              <w:t xml:space="preserve"> </w:t>
            </w:r>
            <w:r w:rsidRPr="005761C4">
              <w:rPr>
                <w:sz w:val="20"/>
                <w:szCs w:val="20"/>
              </w:rPr>
              <w:t>Олово оксид</w:t>
            </w:r>
            <w:r w:rsidRPr="005761C4">
              <w:rPr>
                <w:spacing w:val="1"/>
                <w:sz w:val="20"/>
                <w:szCs w:val="20"/>
              </w:rPr>
              <w:t xml:space="preserve"> </w:t>
            </w:r>
            <w:r w:rsidRPr="005761C4">
              <w:rPr>
                <w:sz w:val="20"/>
                <w:szCs w:val="20"/>
              </w:rPr>
              <w:t>Свинец и его</w:t>
            </w:r>
            <w:r w:rsidRPr="005761C4">
              <w:rPr>
                <w:spacing w:val="1"/>
                <w:sz w:val="20"/>
                <w:szCs w:val="20"/>
              </w:rPr>
              <w:t xml:space="preserve"> </w:t>
            </w:r>
            <w:r w:rsidRPr="005761C4">
              <w:rPr>
                <w:sz w:val="20"/>
                <w:szCs w:val="20"/>
              </w:rPr>
              <w:t>неорганические</w:t>
            </w:r>
            <w:r w:rsidRPr="005761C4">
              <w:rPr>
                <w:spacing w:val="-58"/>
                <w:sz w:val="20"/>
                <w:szCs w:val="20"/>
              </w:rPr>
              <w:t xml:space="preserve"> </w:t>
            </w:r>
            <w:proofErr w:type="spellStart"/>
            <w:r w:rsidRPr="005761C4">
              <w:rPr>
                <w:sz w:val="20"/>
                <w:szCs w:val="20"/>
              </w:rPr>
              <w:t>соед</w:t>
            </w:r>
            <w:proofErr w:type="spellEnd"/>
            <w:r w:rsidRPr="005761C4">
              <w:rPr>
                <w:sz w:val="20"/>
                <w:szCs w:val="20"/>
              </w:rPr>
              <w:t>.</w:t>
            </w:r>
          </w:p>
          <w:p w:rsidR="00900997" w:rsidRPr="005761C4" w:rsidRDefault="00900997" w:rsidP="00DD3463">
            <w:pPr>
              <w:pStyle w:val="TableParagraph"/>
              <w:rPr>
                <w:sz w:val="20"/>
                <w:szCs w:val="20"/>
              </w:rPr>
            </w:pPr>
            <w:r w:rsidRPr="005761C4">
              <w:rPr>
                <w:sz w:val="20"/>
                <w:szCs w:val="20"/>
              </w:rPr>
              <w:t>Азота (IV) диоксид</w:t>
            </w:r>
            <w:r w:rsidRPr="005761C4">
              <w:rPr>
                <w:spacing w:val="-57"/>
                <w:sz w:val="20"/>
                <w:szCs w:val="20"/>
              </w:rPr>
              <w:t xml:space="preserve"> </w:t>
            </w:r>
            <w:r w:rsidRPr="005761C4">
              <w:rPr>
                <w:sz w:val="20"/>
                <w:szCs w:val="20"/>
              </w:rPr>
              <w:t>Азот (II) оксид</w:t>
            </w:r>
            <w:r w:rsidRPr="005761C4">
              <w:rPr>
                <w:spacing w:val="1"/>
                <w:sz w:val="20"/>
                <w:szCs w:val="20"/>
              </w:rPr>
              <w:t xml:space="preserve"> </w:t>
            </w:r>
            <w:r w:rsidRPr="005761C4">
              <w:rPr>
                <w:sz w:val="20"/>
                <w:szCs w:val="20"/>
              </w:rPr>
              <w:t>Углерод оксид</w:t>
            </w:r>
            <w:r w:rsidRPr="005761C4">
              <w:rPr>
                <w:spacing w:val="1"/>
                <w:sz w:val="20"/>
                <w:szCs w:val="20"/>
              </w:rPr>
              <w:t xml:space="preserve"> </w:t>
            </w:r>
            <w:proofErr w:type="gramStart"/>
            <w:r w:rsidRPr="005761C4">
              <w:rPr>
                <w:sz w:val="20"/>
                <w:szCs w:val="20"/>
              </w:rPr>
              <w:t>Фтористые</w:t>
            </w:r>
            <w:proofErr w:type="gramEnd"/>
            <w:r w:rsidRPr="005761C4">
              <w:rPr>
                <w:spacing w:val="1"/>
                <w:sz w:val="20"/>
                <w:szCs w:val="20"/>
              </w:rPr>
              <w:t xml:space="preserve"> </w:t>
            </w:r>
            <w:r w:rsidRPr="005761C4">
              <w:rPr>
                <w:sz w:val="20"/>
                <w:szCs w:val="20"/>
              </w:rPr>
              <w:t xml:space="preserve">газообразные </w:t>
            </w:r>
            <w:proofErr w:type="spellStart"/>
            <w:r w:rsidRPr="005761C4">
              <w:rPr>
                <w:sz w:val="20"/>
                <w:szCs w:val="20"/>
              </w:rPr>
              <w:t>соед</w:t>
            </w:r>
            <w:proofErr w:type="spellEnd"/>
            <w:r w:rsidRPr="005761C4">
              <w:rPr>
                <w:sz w:val="20"/>
                <w:szCs w:val="20"/>
              </w:rPr>
              <w:t>.</w:t>
            </w:r>
            <w:r w:rsidRPr="005761C4">
              <w:rPr>
                <w:spacing w:val="1"/>
                <w:sz w:val="20"/>
                <w:szCs w:val="20"/>
              </w:rPr>
              <w:t xml:space="preserve"> </w:t>
            </w:r>
            <w:r w:rsidRPr="005761C4">
              <w:rPr>
                <w:sz w:val="20"/>
                <w:szCs w:val="20"/>
              </w:rPr>
              <w:t>Фториды</w:t>
            </w:r>
            <w:r w:rsidRPr="005761C4">
              <w:rPr>
                <w:spacing w:val="1"/>
                <w:sz w:val="20"/>
                <w:szCs w:val="20"/>
              </w:rPr>
              <w:t xml:space="preserve"> </w:t>
            </w:r>
            <w:r w:rsidRPr="005761C4">
              <w:rPr>
                <w:sz w:val="20"/>
                <w:szCs w:val="20"/>
              </w:rPr>
              <w:t>неорганические</w:t>
            </w:r>
            <w:r w:rsidRPr="005761C4">
              <w:rPr>
                <w:spacing w:val="1"/>
                <w:sz w:val="20"/>
                <w:szCs w:val="20"/>
              </w:rPr>
              <w:t xml:space="preserve"> </w:t>
            </w:r>
            <w:r w:rsidRPr="005761C4">
              <w:rPr>
                <w:sz w:val="20"/>
                <w:szCs w:val="20"/>
              </w:rPr>
              <w:t>плохо растворимые</w:t>
            </w:r>
            <w:r w:rsidRPr="005761C4">
              <w:rPr>
                <w:spacing w:val="-57"/>
                <w:sz w:val="20"/>
                <w:szCs w:val="20"/>
              </w:rPr>
              <w:t xml:space="preserve"> </w:t>
            </w:r>
            <w:r w:rsidRPr="005761C4">
              <w:rPr>
                <w:sz w:val="20"/>
                <w:szCs w:val="20"/>
              </w:rPr>
              <w:t>Пыль</w:t>
            </w:r>
            <w:r w:rsidRPr="005761C4">
              <w:rPr>
                <w:spacing w:val="1"/>
                <w:sz w:val="20"/>
                <w:szCs w:val="20"/>
              </w:rPr>
              <w:t xml:space="preserve"> </w:t>
            </w:r>
            <w:r w:rsidRPr="005761C4">
              <w:rPr>
                <w:sz w:val="20"/>
                <w:szCs w:val="20"/>
              </w:rPr>
              <w:t>неорганическая,</w:t>
            </w:r>
            <w:r w:rsidRPr="005761C4">
              <w:rPr>
                <w:spacing w:val="1"/>
                <w:sz w:val="20"/>
                <w:szCs w:val="20"/>
              </w:rPr>
              <w:t xml:space="preserve"> </w:t>
            </w:r>
            <w:r w:rsidRPr="005761C4">
              <w:rPr>
                <w:sz w:val="20"/>
                <w:szCs w:val="20"/>
              </w:rPr>
              <w:t>содержащая</w:t>
            </w:r>
            <w:r w:rsidRPr="005761C4">
              <w:rPr>
                <w:spacing w:val="1"/>
                <w:sz w:val="20"/>
                <w:szCs w:val="20"/>
              </w:rPr>
              <w:t xml:space="preserve"> </w:t>
            </w:r>
            <w:r w:rsidRPr="005761C4">
              <w:rPr>
                <w:sz w:val="20"/>
                <w:szCs w:val="20"/>
              </w:rPr>
              <w:t>двуокись</w:t>
            </w:r>
            <w:r w:rsidRPr="005761C4">
              <w:rPr>
                <w:spacing w:val="-8"/>
                <w:sz w:val="20"/>
                <w:szCs w:val="20"/>
              </w:rPr>
              <w:t xml:space="preserve"> </w:t>
            </w:r>
            <w:r w:rsidRPr="005761C4">
              <w:rPr>
                <w:sz w:val="20"/>
                <w:szCs w:val="20"/>
              </w:rPr>
              <w:t>кремния</w:t>
            </w:r>
            <w:r w:rsidRPr="005761C4">
              <w:rPr>
                <w:spacing w:val="-8"/>
                <w:sz w:val="20"/>
                <w:szCs w:val="20"/>
              </w:rPr>
              <w:t xml:space="preserve"> </w:t>
            </w:r>
            <w:proofErr w:type="spellStart"/>
            <w:r w:rsidRPr="005761C4">
              <w:rPr>
                <w:sz w:val="20"/>
                <w:szCs w:val="20"/>
              </w:rPr>
              <w:t>в%</w:t>
            </w:r>
            <w:proofErr w:type="spellEnd"/>
            <w:r w:rsidRPr="005761C4">
              <w:rPr>
                <w:sz w:val="20"/>
                <w:szCs w:val="20"/>
              </w:rPr>
              <w:t>:</w:t>
            </w:r>
            <w:r w:rsidRPr="005761C4">
              <w:rPr>
                <w:spacing w:val="-1"/>
                <w:sz w:val="20"/>
                <w:szCs w:val="20"/>
              </w:rPr>
              <w:t xml:space="preserve"> </w:t>
            </w:r>
            <w:r w:rsidRPr="005761C4">
              <w:rPr>
                <w:sz w:val="20"/>
                <w:szCs w:val="20"/>
              </w:rPr>
              <w:t>70-20</w:t>
            </w:r>
          </w:p>
        </w:tc>
        <w:tc>
          <w:tcPr>
            <w:tcW w:w="1645" w:type="dxa"/>
          </w:tcPr>
          <w:p w:rsidR="00900997" w:rsidRPr="005761C4" w:rsidRDefault="00900997" w:rsidP="00FF0498">
            <w:pPr>
              <w:pStyle w:val="TableParagraph"/>
              <w:rPr>
                <w:sz w:val="20"/>
                <w:szCs w:val="20"/>
              </w:rPr>
            </w:pPr>
            <w:r w:rsidRPr="005761C4">
              <w:rPr>
                <w:sz w:val="20"/>
                <w:szCs w:val="20"/>
              </w:rPr>
              <w:t>Сварочные</w:t>
            </w:r>
            <w:r w:rsidRPr="005761C4">
              <w:rPr>
                <w:spacing w:val="-58"/>
                <w:sz w:val="20"/>
                <w:szCs w:val="20"/>
              </w:rPr>
              <w:t xml:space="preserve"> </w:t>
            </w:r>
            <w:r w:rsidRPr="005761C4">
              <w:rPr>
                <w:sz w:val="20"/>
                <w:szCs w:val="20"/>
              </w:rPr>
              <w:t>электроды</w:t>
            </w:r>
          </w:p>
        </w:tc>
      </w:tr>
      <w:tr w:rsidR="00900997" w:rsidRPr="005761C4" w:rsidTr="00900997">
        <w:trPr>
          <w:trHeight w:val="2071"/>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pacing w:val="-1"/>
                <w:sz w:val="20"/>
                <w:szCs w:val="20"/>
              </w:rPr>
              <w:t>Окрасочные</w:t>
            </w:r>
            <w:r w:rsidRPr="005761C4">
              <w:rPr>
                <w:spacing w:val="-57"/>
                <w:sz w:val="20"/>
                <w:szCs w:val="20"/>
              </w:rPr>
              <w:t xml:space="preserve"> </w:t>
            </w:r>
            <w:r w:rsidRPr="005761C4">
              <w:rPr>
                <w:sz w:val="20"/>
                <w:szCs w:val="20"/>
              </w:rPr>
              <w:t>работы</w:t>
            </w:r>
          </w:p>
        </w:tc>
        <w:tc>
          <w:tcPr>
            <w:tcW w:w="709" w:type="dxa"/>
          </w:tcPr>
          <w:p w:rsidR="00900997" w:rsidRPr="005761C4" w:rsidRDefault="00900997" w:rsidP="00421216">
            <w:pPr>
              <w:pStyle w:val="TableParagraph"/>
              <w:ind w:firstLine="75"/>
              <w:rPr>
                <w:sz w:val="20"/>
                <w:szCs w:val="20"/>
              </w:rPr>
            </w:pPr>
            <w:r w:rsidRPr="005761C4">
              <w:rPr>
                <w:sz w:val="20"/>
                <w:szCs w:val="20"/>
              </w:rPr>
              <w:t>6004</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rPr>
                <w:sz w:val="20"/>
                <w:szCs w:val="20"/>
              </w:rPr>
            </w:pPr>
            <w:r w:rsidRPr="005761C4">
              <w:rPr>
                <w:sz w:val="20"/>
                <w:szCs w:val="20"/>
              </w:rPr>
              <w:t>Ксилол</w:t>
            </w:r>
            <w:r w:rsidRPr="005761C4">
              <w:rPr>
                <w:spacing w:val="1"/>
                <w:sz w:val="20"/>
                <w:szCs w:val="20"/>
              </w:rPr>
              <w:t xml:space="preserve"> </w:t>
            </w:r>
            <w:r w:rsidRPr="005761C4">
              <w:rPr>
                <w:sz w:val="20"/>
                <w:szCs w:val="20"/>
              </w:rPr>
              <w:t>Толуол</w:t>
            </w:r>
            <w:r w:rsidRPr="005761C4">
              <w:rPr>
                <w:spacing w:val="1"/>
                <w:sz w:val="20"/>
                <w:szCs w:val="20"/>
              </w:rPr>
              <w:t xml:space="preserve"> </w:t>
            </w:r>
            <w:r w:rsidRPr="005761C4">
              <w:rPr>
                <w:spacing w:val="-1"/>
                <w:sz w:val="20"/>
                <w:szCs w:val="20"/>
              </w:rPr>
              <w:t>Бутан-1-ол</w:t>
            </w:r>
          </w:p>
          <w:p w:rsidR="00900997" w:rsidRPr="005761C4" w:rsidRDefault="00900997" w:rsidP="00FF0498">
            <w:pPr>
              <w:pStyle w:val="TableParagraph"/>
              <w:rPr>
                <w:sz w:val="20"/>
                <w:szCs w:val="20"/>
              </w:rPr>
            </w:pPr>
            <w:r w:rsidRPr="005761C4">
              <w:rPr>
                <w:sz w:val="20"/>
                <w:szCs w:val="20"/>
              </w:rPr>
              <w:t>2-Метилпропан-1-ол</w:t>
            </w:r>
            <w:r w:rsidRPr="005761C4">
              <w:rPr>
                <w:spacing w:val="-57"/>
                <w:sz w:val="20"/>
                <w:szCs w:val="20"/>
              </w:rPr>
              <w:t xml:space="preserve"> </w:t>
            </w:r>
            <w:r w:rsidRPr="005761C4">
              <w:rPr>
                <w:sz w:val="20"/>
                <w:szCs w:val="20"/>
              </w:rPr>
              <w:t>Этанол</w:t>
            </w:r>
          </w:p>
          <w:p w:rsidR="00900997" w:rsidRPr="005761C4" w:rsidRDefault="00900997" w:rsidP="00FF0498">
            <w:pPr>
              <w:pStyle w:val="TableParagraph"/>
              <w:rPr>
                <w:sz w:val="20"/>
                <w:szCs w:val="20"/>
              </w:rPr>
            </w:pPr>
            <w:proofErr w:type="gramStart"/>
            <w:r w:rsidRPr="005761C4">
              <w:rPr>
                <w:sz w:val="20"/>
                <w:szCs w:val="20"/>
              </w:rPr>
              <w:t>Фенол Этан-1,2-диол</w:t>
            </w:r>
            <w:r w:rsidRPr="005761C4">
              <w:rPr>
                <w:spacing w:val="-57"/>
                <w:sz w:val="20"/>
                <w:szCs w:val="20"/>
              </w:rPr>
              <w:t xml:space="preserve"> </w:t>
            </w:r>
            <w:r w:rsidRPr="005761C4">
              <w:rPr>
                <w:sz w:val="20"/>
                <w:szCs w:val="20"/>
              </w:rPr>
              <w:t>2-(2-</w:t>
            </w:r>
            <w:proofErr w:type="gramEnd"/>
          </w:p>
          <w:p w:rsidR="00900997" w:rsidRPr="005761C4" w:rsidRDefault="00900997" w:rsidP="00FF0498">
            <w:pPr>
              <w:pStyle w:val="TableParagraph"/>
              <w:rPr>
                <w:sz w:val="20"/>
                <w:szCs w:val="20"/>
              </w:rPr>
            </w:pPr>
            <w:proofErr w:type="spellStart"/>
            <w:r w:rsidRPr="005761C4">
              <w:rPr>
                <w:spacing w:val="-1"/>
                <w:sz w:val="20"/>
                <w:szCs w:val="20"/>
              </w:rPr>
              <w:t>Этоксиэтокси</w:t>
            </w:r>
            <w:proofErr w:type="spellEnd"/>
            <w:proofErr w:type="gramStart"/>
            <w:r w:rsidRPr="005761C4">
              <w:rPr>
                <w:spacing w:val="-1"/>
                <w:sz w:val="20"/>
                <w:szCs w:val="20"/>
              </w:rPr>
              <w:t>)э</w:t>
            </w:r>
            <w:proofErr w:type="gramEnd"/>
            <w:r w:rsidRPr="005761C4">
              <w:rPr>
                <w:spacing w:val="-1"/>
                <w:sz w:val="20"/>
                <w:szCs w:val="20"/>
              </w:rPr>
              <w:t>танол</w:t>
            </w:r>
            <w:r w:rsidRPr="005761C4">
              <w:rPr>
                <w:spacing w:val="-57"/>
                <w:sz w:val="20"/>
                <w:szCs w:val="20"/>
              </w:rPr>
              <w:t xml:space="preserve"> </w:t>
            </w:r>
            <w:r w:rsidRPr="005761C4">
              <w:rPr>
                <w:sz w:val="20"/>
                <w:szCs w:val="20"/>
              </w:rPr>
              <w:t>2-Этоксиэтанол</w:t>
            </w:r>
            <w:r w:rsidRPr="005761C4">
              <w:rPr>
                <w:spacing w:val="1"/>
                <w:sz w:val="20"/>
                <w:szCs w:val="20"/>
              </w:rPr>
              <w:t xml:space="preserve"> </w:t>
            </w:r>
            <w:proofErr w:type="spellStart"/>
            <w:r w:rsidRPr="005761C4">
              <w:rPr>
                <w:sz w:val="20"/>
                <w:szCs w:val="20"/>
              </w:rPr>
              <w:t>Бутилацетат</w:t>
            </w:r>
            <w:proofErr w:type="spellEnd"/>
          </w:p>
          <w:p w:rsidR="00900997" w:rsidRPr="005761C4" w:rsidRDefault="00900997" w:rsidP="00FF0498">
            <w:pPr>
              <w:pStyle w:val="TableParagraph"/>
              <w:rPr>
                <w:sz w:val="20"/>
                <w:szCs w:val="20"/>
              </w:rPr>
            </w:pPr>
            <w:r w:rsidRPr="005761C4">
              <w:rPr>
                <w:sz w:val="20"/>
                <w:szCs w:val="20"/>
              </w:rPr>
              <w:t>Пропан-2-он</w:t>
            </w:r>
            <w:r w:rsidRPr="005761C4">
              <w:rPr>
                <w:spacing w:val="1"/>
                <w:sz w:val="20"/>
                <w:szCs w:val="20"/>
              </w:rPr>
              <w:t xml:space="preserve"> </w:t>
            </w:r>
            <w:r w:rsidRPr="005761C4">
              <w:rPr>
                <w:sz w:val="20"/>
                <w:szCs w:val="20"/>
              </w:rPr>
              <w:t>(Ацетон)</w:t>
            </w:r>
            <w:r w:rsidRPr="005761C4">
              <w:rPr>
                <w:spacing w:val="1"/>
                <w:sz w:val="20"/>
                <w:szCs w:val="20"/>
              </w:rPr>
              <w:t xml:space="preserve"> </w:t>
            </w:r>
            <w:proofErr w:type="spellStart"/>
            <w:r w:rsidRPr="005761C4">
              <w:rPr>
                <w:sz w:val="20"/>
                <w:szCs w:val="20"/>
              </w:rPr>
              <w:t>Циклогексанон</w:t>
            </w:r>
            <w:proofErr w:type="spellEnd"/>
            <w:r w:rsidRPr="005761C4">
              <w:rPr>
                <w:spacing w:val="-57"/>
                <w:sz w:val="20"/>
                <w:szCs w:val="20"/>
              </w:rPr>
              <w:t xml:space="preserve"> </w:t>
            </w:r>
            <w:r w:rsidRPr="005761C4">
              <w:rPr>
                <w:sz w:val="20"/>
                <w:szCs w:val="20"/>
              </w:rPr>
              <w:t>Бензин</w:t>
            </w:r>
            <w:r w:rsidRPr="005761C4">
              <w:rPr>
                <w:spacing w:val="1"/>
                <w:sz w:val="20"/>
                <w:szCs w:val="20"/>
              </w:rPr>
              <w:t xml:space="preserve"> </w:t>
            </w:r>
            <w:proofErr w:type="gramStart"/>
            <w:r w:rsidRPr="005761C4">
              <w:rPr>
                <w:sz w:val="20"/>
                <w:szCs w:val="20"/>
              </w:rPr>
              <w:t xml:space="preserve">Сольвент </w:t>
            </w:r>
            <w:proofErr w:type="spellStart"/>
            <w:r w:rsidRPr="005761C4">
              <w:rPr>
                <w:sz w:val="20"/>
                <w:szCs w:val="20"/>
              </w:rPr>
              <w:t>нафта</w:t>
            </w:r>
            <w:proofErr w:type="spellEnd"/>
            <w:proofErr w:type="gramEnd"/>
            <w:r w:rsidRPr="005761C4">
              <w:rPr>
                <w:spacing w:val="-57"/>
                <w:sz w:val="20"/>
                <w:szCs w:val="20"/>
              </w:rPr>
              <w:t xml:space="preserve"> </w:t>
            </w:r>
            <w:r w:rsidRPr="005761C4">
              <w:rPr>
                <w:sz w:val="20"/>
                <w:szCs w:val="20"/>
              </w:rPr>
              <w:t>Уайт-спирит</w:t>
            </w:r>
            <w:r w:rsidRPr="005761C4">
              <w:rPr>
                <w:spacing w:val="1"/>
                <w:sz w:val="20"/>
                <w:szCs w:val="20"/>
              </w:rPr>
              <w:t xml:space="preserve"> </w:t>
            </w:r>
            <w:r w:rsidRPr="005761C4">
              <w:rPr>
                <w:sz w:val="20"/>
                <w:szCs w:val="20"/>
              </w:rPr>
              <w:t>Взвешенные</w:t>
            </w:r>
            <w:r w:rsidRPr="005761C4">
              <w:rPr>
                <w:spacing w:val="1"/>
                <w:sz w:val="20"/>
                <w:szCs w:val="20"/>
              </w:rPr>
              <w:t xml:space="preserve"> </w:t>
            </w:r>
            <w:r w:rsidRPr="005761C4">
              <w:rPr>
                <w:sz w:val="20"/>
                <w:szCs w:val="20"/>
              </w:rPr>
              <w:t>частицы</w:t>
            </w:r>
          </w:p>
        </w:tc>
        <w:tc>
          <w:tcPr>
            <w:tcW w:w="1645" w:type="dxa"/>
          </w:tcPr>
          <w:p w:rsidR="00900997" w:rsidRPr="005761C4" w:rsidRDefault="00900997" w:rsidP="00FF0498">
            <w:pPr>
              <w:pStyle w:val="TableParagraph"/>
              <w:ind w:firstLine="42"/>
              <w:rPr>
                <w:sz w:val="20"/>
                <w:szCs w:val="20"/>
              </w:rPr>
            </w:pPr>
            <w:r w:rsidRPr="005761C4">
              <w:rPr>
                <w:spacing w:val="-1"/>
                <w:sz w:val="20"/>
                <w:szCs w:val="20"/>
              </w:rPr>
              <w:t>Лакокрасочные</w:t>
            </w:r>
            <w:r w:rsidRPr="005761C4">
              <w:rPr>
                <w:spacing w:val="-57"/>
                <w:sz w:val="20"/>
                <w:szCs w:val="20"/>
              </w:rPr>
              <w:t xml:space="preserve"> </w:t>
            </w:r>
            <w:r w:rsidRPr="005761C4">
              <w:rPr>
                <w:sz w:val="20"/>
                <w:szCs w:val="20"/>
              </w:rPr>
              <w:t>материалы</w:t>
            </w:r>
          </w:p>
        </w:tc>
      </w:tr>
      <w:tr w:rsidR="00900997" w:rsidRPr="005761C4" w:rsidTr="00900997">
        <w:trPr>
          <w:trHeight w:val="487"/>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Выемка</w:t>
            </w:r>
            <w:r w:rsidRPr="005761C4">
              <w:rPr>
                <w:spacing w:val="-5"/>
                <w:sz w:val="20"/>
                <w:szCs w:val="20"/>
              </w:rPr>
              <w:t xml:space="preserve"> </w:t>
            </w:r>
            <w:r w:rsidRPr="005761C4">
              <w:rPr>
                <w:sz w:val="20"/>
                <w:szCs w:val="20"/>
              </w:rPr>
              <w:t>грунта</w:t>
            </w:r>
          </w:p>
        </w:tc>
        <w:tc>
          <w:tcPr>
            <w:tcW w:w="709" w:type="dxa"/>
          </w:tcPr>
          <w:p w:rsidR="00900997" w:rsidRPr="005761C4" w:rsidRDefault="00900997" w:rsidP="00421216">
            <w:pPr>
              <w:pStyle w:val="TableParagraph"/>
              <w:ind w:firstLine="75"/>
              <w:rPr>
                <w:sz w:val="20"/>
                <w:szCs w:val="20"/>
              </w:rPr>
            </w:pPr>
            <w:r w:rsidRPr="005761C4">
              <w:rPr>
                <w:sz w:val="20"/>
                <w:szCs w:val="20"/>
              </w:rPr>
              <w:t>6005</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421216">
            <w:pPr>
              <w:pStyle w:val="TableParagraph"/>
              <w:rPr>
                <w:sz w:val="20"/>
                <w:szCs w:val="20"/>
              </w:rPr>
            </w:pPr>
            <w:r w:rsidRPr="005761C4">
              <w:rPr>
                <w:sz w:val="20"/>
                <w:szCs w:val="20"/>
              </w:rPr>
              <w:t>Пыль неорганическая,</w:t>
            </w:r>
          </w:p>
          <w:p w:rsidR="00900997" w:rsidRPr="005761C4" w:rsidRDefault="00900997" w:rsidP="00900997">
            <w:pPr>
              <w:pStyle w:val="TableParagraph"/>
              <w:rPr>
                <w:sz w:val="20"/>
                <w:szCs w:val="20"/>
              </w:rPr>
            </w:pPr>
            <w:r w:rsidRPr="005761C4">
              <w:rPr>
                <w:sz w:val="20"/>
                <w:szCs w:val="20"/>
              </w:rPr>
              <w:t>Содержащая двуокись</w:t>
            </w:r>
            <w:r w:rsidRPr="005761C4">
              <w:rPr>
                <w:spacing w:val="-3"/>
                <w:sz w:val="20"/>
                <w:szCs w:val="20"/>
              </w:rPr>
              <w:t xml:space="preserve"> </w:t>
            </w:r>
            <w:r w:rsidRPr="005761C4">
              <w:rPr>
                <w:sz w:val="20"/>
                <w:szCs w:val="20"/>
              </w:rPr>
              <w:t>кремния</w:t>
            </w:r>
            <w:r w:rsidRPr="005761C4">
              <w:rPr>
                <w:spacing w:val="-2"/>
                <w:sz w:val="20"/>
                <w:szCs w:val="20"/>
              </w:rPr>
              <w:t xml:space="preserve"> </w:t>
            </w:r>
            <w:r w:rsidRPr="005761C4">
              <w:rPr>
                <w:sz w:val="20"/>
                <w:szCs w:val="20"/>
              </w:rPr>
              <w:t>в %:</w:t>
            </w:r>
            <w:r w:rsidRPr="005761C4">
              <w:rPr>
                <w:spacing w:val="-1"/>
                <w:sz w:val="20"/>
                <w:szCs w:val="20"/>
              </w:rPr>
              <w:t xml:space="preserve"> </w:t>
            </w:r>
            <w:r w:rsidRPr="005761C4">
              <w:rPr>
                <w:sz w:val="20"/>
                <w:szCs w:val="20"/>
              </w:rPr>
              <w:t>70-20</w:t>
            </w:r>
          </w:p>
        </w:tc>
        <w:tc>
          <w:tcPr>
            <w:tcW w:w="1645" w:type="dxa"/>
          </w:tcPr>
          <w:p w:rsidR="00900997" w:rsidRPr="005761C4" w:rsidRDefault="00900997" w:rsidP="00FF0498">
            <w:pPr>
              <w:pStyle w:val="TableParagraph"/>
              <w:ind w:firstLine="42"/>
              <w:rPr>
                <w:sz w:val="20"/>
                <w:szCs w:val="20"/>
              </w:rPr>
            </w:pPr>
            <w:r w:rsidRPr="005761C4">
              <w:rPr>
                <w:sz w:val="20"/>
                <w:szCs w:val="20"/>
              </w:rPr>
              <w:t>Грунт</w:t>
            </w:r>
          </w:p>
        </w:tc>
      </w:tr>
      <w:tr w:rsidR="00900997" w:rsidRPr="005761C4" w:rsidTr="00900997">
        <w:trPr>
          <w:trHeight w:val="589"/>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Обратная</w:t>
            </w:r>
            <w:r w:rsidRPr="005761C4">
              <w:rPr>
                <w:spacing w:val="-4"/>
                <w:sz w:val="20"/>
                <w:szCs w:val="20"/>
              </w:rPr>
              <w:t xml:space="preserve"> </w:t>
            </w:r>
            <w:r w:rsidRPr="005761C4">
              <w:rPr>
                <w:sz w:val="20"/>
                <w:szCs w:val="20"/>
              </w:rPr>
              <w:t>засыпка</w:t>
            </w:r>
          </w:p>
          <w:p w:rsidR="00900997" w:rsidRPr="005761C4" w:rsidRDefault="00900997" w:rsidP="00421216">
            <w:pPr>
              <w:pStyle w:val="TableParagraph"/>
              <w:rPr>
                <w:sz w:val="20"/>
                <w:szCs w:val="20"/>
              </w:rPr>
            </w:pPr>
            <w:r w:rsidRPr="005761C4">
              <w:rPr>
                <w:sz w:val="20"/>
                <w:szCs w:val="20"/>
              </w:rPr>
              <w:t>грунта</w:t>
            </w:r>
          </w:p>
        </w:tc>
        <w:tc>
          <w:tcPr>
            <w:tcW w:w="709" w:type="dxa"/>
          </w:tcPr>
          <w:p w:rsidR="00900997" w:rsidRPr="005761C4" w:rsidRDefault="00900997" w:rsidP="00421216">
            <w:pPr>
              <w:pStyle w:val="TableParagraph"/>
              <w:ind w:firstLine="75"/>
              <w:rPr>
                <w:sz w:val="20"/>
                <w:szCs w:val="20"/>
              </w:rPr>
            </w:pPr>
            <w:r w:rsidRPr="005761C4">
              <w:rPr>
                <w:sz w:val="20"/>
                <w:szCs w:val="20"/>
              </w:rPr>
              <w:t>6006</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421216">
            <w:pPr>
              <w:pStyle w:val="TableParagraph"/>
              <w:rPr>
                <w:sz w:val="20"/>
                <w:szCs w:val="20"/>
              </w:rPr>
            </w:pPr>
            <w:r w:rsidRPr="005761C4">
              <w:rPr>
                <w:sz w:val="20"/>
                <w:szCs w:val="20"/>
              </w:rPr>
              <w:t>Пыль неорганическая,</w:t>
            </w:r>
          </w:p>
          <w:p w:rsidR="00900997" w:rsidRPr="005761C4" w:rsidRDefault="00900997" w:rsidP="00900997">
            <w:pPr>
              <w:pStyle w:val="TableParagraph"/>
              <w:rPr>
                <w:sz w:val="20"/>
                <w:szCs w:val="20"/>
              </w:rPr>
            </w:pPr>
            <w:r w:rsidRPr="005761C4">
              <w:rPr>
                <w:sz w:val="20"/>
                <w:szCs w:val="20"/>
              </w:rPr>
              <w:t>Содержащая двуокись</w:t>
            </w:r>
            <w:r w:rsidRPr="005761C4">
              <w:rPr>
                <w:spacing w:val="-3"/>
                <w:sz w:val="20"/>
                <w:szCs w:val="20"/>
              </w:rPr>
              <w:t xml:space="preserve"> </w:t>
            </w:r>
            <w:r w:rsidRPr="005761C4">
              <w:rPr>
                <w:sz w:val="20"/>
                <w:szCs w:val="20"/>
              </w:rPr>
              <w:t>кремния</w:t>
            </w:r>
            <w:r w:rsidRPr="005761C4">
              <w:rPr>
                <w:spacing w:val="-2"/>
                <w:sz w:val="20"/>
                <w:szCs w:val="20"/>
              </w:rPr>
              <w:t xml:space="preserve"> </w:t>
            </w:r>
            <w:r w:rsidRPr="005761C4">
              <w:rPr>
                <w:sz w:val="20"/>
                <w:szCs w:val="20"/>
              </w:rPr>
              <w:t>в %:</w:t>
            </w:r>
            <w:r w:rsidRPr="005761C4">
              <w:rPr>
                <w:spacing w:val="-1"/>
                <w:sz w:val="20"/>
                <w:szCs w:val="20"/>
              </w:rPr>
              <w:t xml:space="preserve"> </w:t>
            </w:r>
            <w:r w:rsidRPr="005761C4">
              <w:rPr>
                <w:sz w:val="20"/>
                <w:szCs w:val="20"/>
              </w:rPr>
              <w:t>70-20</w:t>
            </w:r>
          </w:p>
        </w:tc>
        <w:tc>
          <w:tcPr>
            <w:tcW w:w="1645" w:type="dxa"/>
          </w:tcPr>
          <w:p w:rsidR="00900997" w:rsidRPr="005761C4" w:rsidRDefault="00900997" w:rsidP="00FF0498">
            <w:pPr>
              <w:pStyle w:val="TableParagraph"/>
              <w:ind w:firstLine="42"/>
              <w:rPr>
                <w:sz w:val="20"/>
                <w:szCs w:val="20"/>
              </w:rPr>
            </w:pPr>
            <w:r w:rsidRPr="005761C4">
              <w:rPr>
                <w:sz w:val="20"/>
                <w:szCs w:val="20"/>
              </w:rPr>
              <w:t>Грунт</w:t>
            </w:r>
          </w:p>
        </w:tc>
      </w:tr>
      <w:tr w:rsidR="00900997" w:rsidRPr="005761C4" w:rsidTr="00DD3463">
        <w:trPr>
          <w:trHeight w:val="519"/>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Прием и хранение</w:t>
            </w:r>
            <w:r w:rsidRPr="005761C4">
              <w:rPr>
                <w:spacing w:val="-57"/>
                <w:sz w:val="20"/>
                <w:szCs w:val="20"/>
              </w:rPr>
              <w:t xml:space="preserve"> </w:t>
            </w:r>
            <w:r w:rsidRPr="005761C4">
              <w:rPr>
                <w:sz w:val="20"/>
                <w:szCs w:val="20"/>
              </w:rPr>
              <w:t>материалов</w:t>
            </w:r>
          </w:p>
        </w:tc>
        <w:tc>
          <w:tcPr>
            <w:tcW w:w="709" w:type="dxa"/>
          </w:tcPr>
          <w:p w:rsidR="00900997" w:rsidRPr="005761C4" w:rsidRDefault="00900997" w:rsidP="00421216">
            <w:pPr>
              <w:pStyle w:val="TableParagraph"/>
              <w:ind w:firstLine="75"/>
              <w:rPr>
                <w:sz w:val="20"/>
                <w:szCs w:val="20"/>
              </w:rPr>
            </w:pPr>
            <w:r w:rsidRPr="005761C4">
              <w:rPr>
                <w:sz w:val="20"/>
                <w:szCs w:val="20"/>
              </w:rPr>
              <w:t>6007</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900997">
            <w:pPr>
              <w:pStyle w:val="TableParagraph"/>
              <w:rPr>
                <w:sz w:val="20"/>
                <w:szCs w:val="20"/>
              </w:rPr>
            </w:pPr>
            <w:r w:rsidRPr="005761C4">
              <w:rPr>
                <w:sz w:val="20"/>
                <w:szCs w:val="20"/>
              </w:rPr>
              <w:t>Пыль</w:t>
            </w:r>
            <w:r w:rsidRPr="005761C4">
              <w:rPr>
                <w:spacing w:val="1"/>
                <w:sz w:val="20"/>
                <w:szCs w:val="20"/>
              </w:rPr>
              <w:t xml:space="preserve"> </w:t>
            </w:r>
            <w:r w:rsidRPr="005761C4">
              <w:rPr>
                <w:sz w:val="20"/>
                <w:szCs w:val="20"/>
              </w:rPr>
              <w:t>неорганическая,</w:t>
            </w:r>
            <w:r w:rsidRPr="005761C4">
              <w:rPr>
                <w:spacing w:val="1"/>
                <w:sz w:val="20"/>
                <w:szCs w:val="20"/>
              </w:rPr>
              <w:t xml:space="preserve"> </w:t>
            </w:r>
            <w:r w:rsidRPr="005761C4">
              <w:rPr>
                <w:sz w:val="20"/>
                <w:szCs w:val="20"/>
              </w:rPr>
              <w:t>содержащая</w:t>
            </w:r>
            <w:r w:rsidRPr="005761C4">
              <w:rPr>
                <w:spacing w:val="1"/>
                <w:sz w:val="20"/>
                <w:szCs w:val="20"/>
              </w:rPr>
              <w:t xml:space="preserve"> </w:t>
            </w:r>
            <w:r w:rsidRPr="005761C4">
              <w:rPr>
                <w:sz w:val="20"/>
                <w:szCs w:val="20"/>
              </w:rPr>
              <w:t>двуокись</w:t>
            </w:r>
            <w:r w:rsidRPr="005761C4">
              <w:rPr>
                <w:spacing w:val="-8"/>
                <w:sz w:val="20"/>
                <w:szCs w:val="20"/>
              </w:rPr>
              <w:t xml:space="preserve"> </w:t>
            </w:r>
            <w:r w:rsidRPr="005761C4">
              <w:rPr>
                <w:sz w:val="20"/>
                <w:szCs w:val="20"/>
              </w:rPr>
              <w:t>кремния</w:t>
            </w:r>
            <w:r w:rsidRPr="005761C4">
              <w:rPr>
                <w:spacing w:val="-8"/>
                <w:sz w:val="20"/>
                <w:szCs w:val="20"/>
              </w:rPr>
              <w:t xml:space="preserve"> </w:t>
            </w:r>
            <w:proofErr w:type="spellStart"/>
            <w:r w:rsidRPr="005761C4">
              <w:rPr>
                <w:sz w:val="20"/>
                <w:szCs w:val="20"/>
              </w:rPr>
              <w:t>в%</w:t>
            </w:r>
            <w:proofErr w:type="spellEnd"/>
            <w:r w:rsidRPr="005761C4">
              <w:rPr>
                <w:sz w:val="20"/>
                <w:szCs w:val="20"/>
              </w:rPr>
              <w:t>:</w:t>
            </w:r>
            <w:r w:rsidRPr="005761C4">
              <w:rPr>
                <w:spacing w:val="-1"/>
                <w:sz w:val="20"/>
                <w:szCs w:val="20"/>
              </w:rPr>
              <w:t xml:space="preserve"> </w:t>
            </w:r>
            <w:r w:rsidRPr="005761C4">
              <w:rPr>
                <w:sz w:val="20"/>
                <w:szCs w:val="20"/>
              </w:rPr>
              <w:t>70-20</w:t>
            </w:r>
          </w:p>
        </w:tc>
        <w:tc>
          <w:tcPr>
            <w:tcW w:w="1645" w:type="dxa"/>
          </w:tcPr>
          <w:p w:rsidR="00900997" w:rsidRPr="005761C4" w:rsidRDefault="00900997" w:rsidP="00FF0498">
            <w:pPr>
              <w:pStyle w:val="TableParagraph"/>
              <w:ind w:firstLine="42"/>
              <w:rPr>
                <w:sz w:val="20"/>
                <w:szCs w:val="20"/>
              </w:rPr>
            </w:pPr>
            <w:r w:rsidRPr="005761C4">
              <w:rPr>
                <w:sz w:val="20"/>
                <w:szCs w:val="20"/>
              </w:rPr>
              <w:t>Песок</w:t>
            </w:r>
            <w:r w:rsidRPr="005761C4">
              <w:rPr>
                <w:spacing w:val="1"/>
                <w:sz w:val="20"/>
                <w:szCs w:val="20"/>
              </w:rPr>
              <w:t xml:space="preserve"> </w:t>
            </w:r>
            <w:r w:rsidRPr="005761C4">
              <w:rPr>
                <w:sz w:val="20"/>
                <w:szCs w:val="20"/>
              </w:rPr>
              <w:t>Щебень ПГС</w:t>
            </w:r>
          </w:p>
        </w:tc>
      </w:tr>
      <w:tr w:rsidR="00900997" w:rsidRPr="005761C4" w:rsidTr="00900997">
        <w:trPr>
          <w:trHeight w:val="287"/>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Гидроизоляция</w:t>
            </w:r>
          </w:p>
        </w:tc>
        <w:tc>
          <w:tcPr>
            <w:tcW w:w="709" w:type="dxa"/>
          </w:tcPr>
          <w:p w:rsidR="00900997" w:rsidRPr="005761C4" w:rsidRDefault="00900997" w:rsidP="00421216">
            <w:pPr>
              <w:pStyle w:val="TableParagraph"/>
              <w:ind w:firstLine="75"/>
              <w:rPr>
                <w:sz w:val="20"/>
                <w:szCs w:val="20"/>
              </w:rPr>
            </w:pPr>
            <w:r w:rsidRPr="005761C4">
              <w:rPr>
                <w:sz w:val="20"/>
                <w:szCs w:val="20"/>
              </w:rPr>
              <w:t>6008</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421216">
            <w:pPr>
              <w:pStyle w:val="TableParagraph"/>
              <w:rPr>
                <w:sz w:val="20"/>
                <w:szCs w:val="20"/>
              </w:rPr>
            </w:pPr>
            <w:r w:rsidRPr="005761C4">
              <w:rPr>
                <w:sz w:val="20"/>
                <w:szCs w:val="20"/>
              </w:rPr>
              <w:t>Углеводороды</w:t>
            </w:r>
          </w:p>
          <w:p w:rsidR="00900997" w:rsidRPr="005761C4" w:rsidRDefault="00900997" w:rsidP="00421216">
            <w:pPr>
              <w:pStyle w:val="TableParagraph"/>
              <w:rPr>
                <w:sz w:val="20"/>
                <w:szCs w:val="20"/>
              </w:rPr>
            </w:pPr>
            <w:r w:rsidRPr="005761C4">
              <w:rPr>
                <w:sz w:val="20"/>
                <w:szCs w:val="20"/>
              </w:rPr>
              <w:t>предельные</w:t>
            </w:r>
            <w:r w:rsidRPr="005761C4">
              <w:rPr>
                <w:spacing w:val="-4"/>
                <w:sz w:val="20"/>
                <w:szCs w:val="20"/>
              </w:rPr>
              <w:t xml:space="preserve"> </w:t>
            </w:r>
            <w:r w:rsidRPr="005761C4">
              <w:rPr>
                <w:sz w:val="20"/>
                <w:szCs w:val="20"/>
              </w:rPr>
              <w:t>С12-С19</w:t>
            </w:r>
          </w:p>
        </w:tc>
        <w:tc>
          <w:tcPr>
            <w:tcW w:w="1645" w:type="dxa"/>
          </w:tcPr>
          <w:p w:rsidR="00900997" w:rsidRPr="005761C4" w:rsidRDefault="00900997" w:rsidP="00FF0498">
            <w:pPr>
              <w:pStyle w:val="TableParagraph"/>
              <w:ind w:firstLine="42"/>
              <w:rPr>
                <w:sz w:val="20"/>
                <w:szCs w:val="20"/>
              </w:rPr>
            </w:pPr>
            <w:r w:rsidRPr="005761C4">
              <w:rPr>
                <w:sz w:val="20"/>
                <w:szCs w:val="20"/>
              </w:rPr>
              <w:t>Битумная</w:t>
            </w:r>
          </w:p>
          <w:p w:rsidR="00900997" w:rsidRPr="005761C4" w:rsidRDefault="00900997" w:rsidP="00FF0498">
            <w:pPr>
              <w:pStyle w:val="TableParagraph"/>
              <w:ind w:firstLine="42"/>
              <w:rPr>
                <w:sz w:val="20"/>
                <w:szCs w:val="20"/>
              </w:rPr>
            </w:pPr>
            <w:r w:rsidRPr="005761C4">
              <w:rPr>
                <w:sz w:val="20"/>
                <w:szCs w:val="20"/>
              </w:rPr>
              <w:t>мастика</w:t>
            </w:r>
          </w:p>
        </w:tc>
      </w:tr>
      <w:tr w:rsidR="00900997" w:rsidRPr="005761C4" w:rsidTr="00900997">
        <w:trPr>
          <w:trHeight w:val="287"/>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Укладка</w:t>
            </w:r>
            <w:r w:rsidRPr="005761C4">
              <w:rPr>
                <w:spacing w:val="-1"/>
                <w:sz w:val="20"/>
                <w:szCs w:val="20"/>
              </w:rPr>
              <w:t xml:space="preserve"> </w:t>
            </w:r>
            <w:r w:rsidRPr="005761C4">
              <w:rPr>
                <w:sz w:val="20"/>
                <w:szCs w:val="20"/>
              </w:rPr>
              <w:t>асфальта</w:t>
            </w:r>
          </w:p>
        </w:tc>
        <w:tc>
          <w:tcPr>
            <w:tcW w:w="709" w:type="dxa"/>
          </w:tcPr>
          <w:p w:rsidR="00900997" w:rsidRPr="005761C4" w:rsidRDefault="00900997" w:rsidP="00421216">
            <w:pPr>
              <w:pStyle w:val="TableParagraph"/>
              <w:ind w:firstLine="75"/>
              <w:rPr>
                <w:sz w:val="20"/>
                <w:szCs w:val="20"/>
              </w:rPr>
            </w:pPr>
            <w:r w:rsidRPr="005761C4">
              <w:rPr>
                <w:sz w:val="20"/>
                <w:szCs w:val="20"/>
              </w:rPr>
              <w:t>6009</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tabs>
                <w:tab w:val="left" w:pos="157"/>
              </w:tabs>
              <w:rPr>
                <w:sz w:val="20"/>
                <w:szCs w:val="20"/>
              </w:rPr>
            </w:pPr>
            <w:r w:rsidRPr="005761C4">
              <w:rPr>
                <w:sz w:val="20"/>
                <w:szCs w:val="20"/>
              </w:rPr>
              <w:t>Углеводороды</w:t>
            </w:r>
          </w:p>
          <w:p w:rsidR="00900997" w:rsidRPr="005761C4" w:rsidRDefault="00900997" w:rsidP="00FF0498">
            <w:pPr>
              <w:pStyle w:val="TableParagraph"/>
              <w:tabs>
                <w:tab w:val="left" w:pos="157"/>
              </w:tabs>
              <w:rPr>
                <w:sz w:val="20"/>
                <w:szCs w:val="20"/>
              </w:rPr>
            </w:pPr>
            <w:r w:rsidRPr="005761C4">
              <w:rPr>
                <w:sz w:val="20"/>
                <w:szCs w:val="20"/>
              </w:rPr>
              <w:t>предельные</w:t>
            </w:r>
            <w:r w:rsidRPr="005761C4">
              <w:rPr>
                <w:spacing w:val="-4"/>
                <w:sz w:val="20"/>
                <w:szCs w:val="20"/>
              </w:rPr>
              <w:t xml:space="preserve"> </w:t>
            </w:r>
            <w:r w:rsidRPr="005761C4">
              <w:rPr>
                <w:sz w:val="20"/>
                <w:szCs w:val="20"/>
              </w:rPr>
              <w:t>С12-С19</w:t>
            </w:r>
          </w:p>
        </w:tc>
        <w:tc>
          <w:tcPr>
            <w:tcW w:w="1645" w:type="dxa"/>
          </w:tcPr>
          <w:p w:rsidR="00900997" w:rsidRPr="005761C4" w:rsidRDefault="00900997" w:rsidP="00FF0498">
            <w:pPr>
              <w:pStyle w:val="TableParagraph"/>
              <w:ind w:firstLine="42"/>
              <w:rPr>
                <w:sz w:val="20"/>
                <w:szCs w:val="20"/>
              </w:rPr>
            </w:pPr>
            <w:r w:rsidRPr="005761C4">
              <w:rPr>
                <w:sz w:val="20"/>
                <w:szCs w:val="20"/>
              </w:rPr>
              <w:t>Асфальт</w:t>
            </w:r>
          </w:p>
        </w:tc>
      </w:tr>
      <w:tr w:rsidR="00900997" w:rsidRPr="005761C4" w:rsidTr="00900997">
        <w:trPr>
          <w:trHeight w:val="520"/>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pacing w:val="-1"/>
                <w:sz w:val="20"/>
                <w:szCs w:val="20"/>
              </w:rPr>
              <w:t>Механический</w:t>
            </w:r>
            <w:r w:rsidRPr="005761C4">
              <w:rPr>
                <w:spacing w:val="-57"/>
                <w:sz w:val="20"/>
                <w:szCs w:val="20"/>
              </w:rPr>
              <w:t xml:space="preserve"> </w:t>
            </w:r>
            <w:r w:rsidRPr="005761C4">
              <w:rPr>
                <w:sz w:val="20"/>
                <w:szCs w:val="20"/>
              </w:rPr>
              <w:t>участок</w:t>
            </w:r>
          </w:p>
        </w:tc>
        <w:tc>
          <w:tcPr>
            <w:tcW w:w="709" w:type="dxa"/>
          </w:tcPr>
          <w:p w:rsidR="00900997" w:rsidRPr="005761C4" w:rsidRDefault="00900997" w:rsidP="00421216">
            <w:pPr>
              <w:pStyle w:val="TableParagraph"/>
              <w:ind w:firstLine="75"/>
              <w:rPr>
                <w:sz w:val="20"/>
                <w:szCs w:val="20"/>
              </w:rPr>
            </w:pPr>
            <w:r w:rsidRPr="005761C4">
              <w:rPr>
                <w:sz w:val="20"/>
                <w:szCs w:val="20"/>
              </w:rPr>
              <w:t>6010</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rPr>
                <w:sz w:val="20"/>
                <w:szCs w:val="20"/>
              </w:rPr>
            </w:pPr>
            <w:r w:rsidRPr="005761C4">
              <w:rPr>
                <w:spacing w:val="-1"/>
                <w:sz w:val="20"/>
                <w:szCs w:val="20"/>
              </w:rPr>
              <w:t>Взвешенные</w:t>
            </w:r>
            <w:r w:rsidRPr="005761C4">
              <w:rPr>
                <w:spacing w:val="-57"/>
                <w:sz w:val="20"/>
                <w:szCs w:val="20"/>
              </w:rPr>
              <w:t xml:space="preserve"> </w:t>
            </w:r>
            <w:r w:rsidRPr="005761C4">
              <w:rPr>
                <w:sz w:val="20"/>
                <w:szCs w:val="20"/>
              </w:rPr>
              <w:t>частицы</w:t>
            </w:r>
          </w:p>
          <w:p w:rsidR="00900997" w:rsidRPr="005761C4" w:rsidRDefault="00900997" w:rsidP="00FF0498">
            <w:pPr>
              <w:pStyle w:val="TableParagraph"/>
              <w:rPr>
                <w:sz w:val="20"/>
                <w:szCs w:val="20"/>
              </w:rPr>
            </w:pPr>
            <w:r w:rsidRPr="005761C4">
              <w:rPr>
                <w:sz w:val="20"/>
                <w:szCs w:val="20"/>
              </w:rPr>
              <w:t>Пыль абразивная</w:t>
            </w:r>
            <w:r w:rsidRPr="005761C4">
              <w:rPr>
                <w:spacing w:val="-58"/>
                <w:sz w:val="20"/>
                <w:szCs w:val="20"/>
              </w:rPr>
              <w:t xml:space="preserve"> </w:t>
            </w:r>
            <w:r w:rsidRPr="005761C4">
              <w:rPr>
                <w:sz w:val="20"/>
                <w:szCs w:val="20"/>
              </w:rPr>
              <w:t>Пыль</w:t>
            </w:r>
            <w:r w:rsidRPr="005761C4">
              <w:rPr>
                <w:spacing w:val="-3"/>
                <w:sz w:val="20"/>
                <w:szCs w:val="20"/>
              </w:rPr>
              <w:t xml:space="preserve"> </w:t>
            </w:r>
            <w:r w:rsidRPr="005761C4">
              <w:rPr>
                <w:sz w:val="20"/>
                <w:szCs w:val="20"/>
              </w:rPr>
              <w:t>древесная</w:t>
            </w:r>
          </w:p>
        </w:tc>
        <w:tc>
          <w:tcPr>
            <w:tcW w:w="1645" w:type="dxa"/>
          </w:tcPr>
          <w:p w:rsidR="00900997" w:rsidRPr="005761C4" w:rsidRDefault="00900997" w:rsidP="00FF0498">
            <w:pPr>
              <w:pStyle w:val="TableParagraph"/>
              <w:ind w:firstLine="42"/>
              <w:rPr>
                <w:sz w:val="20"/>
                <w:szCs w:val="20"/>
              </w:rPr>
            </w:pPr>
            <w:r w:rsidRPr="005761C4">
              <w:rPr>
                <w:spacing w:val="-1"/>
                <w:sz w:val="20"/>
                <w:szCs w:val="20"/>
              </w:rPr>
              <w:t>металл</w:t>
            </w:r>
            <w:r w:rsidRPr="005761C4">
              <w:rPr>
                <w:spacing w:val="-57"/>
                <w:sz w:val="20"/>
                <w:szCs w:val="20"/>
              </w:rPr>
              <w:t xml:space="preserve"> </w:t>
            </w:r>
            <w:r w:rsidRPr="005761C4">
              <w:rPr>
                <w:sz w:val="20"/>
                <w:szCs w:val="20"/>
              </w:rPr>
              <w:t>дерево</w:t>
            </w:r>
          </w:p>
        </w:tc>
      </w:tr>
      <w:tr w:rsidR="00900997" w:rsidRPr="005761C4" w:rsidTr="00DD3463">
        <w:trPr>
          <w:trHeight w:val="439"/>
        </w:trPr>
        <w:tc>
          <w:tcPr>
            <w:tcW w:w="2127" w:type="dxa"/>
          </w:tcPr>
          <w:p w:rsidR="00900997" w:rsidRPr="005761C4" w:rsidRDefault="00900997" w:rsidP="00421216">
            <w:pPr>
              <w:pStyle w:val="TableParagraph"/>
              <w:rPr>
                <w:sz w:val="20"/>
                <w:szCs w:val="20"/>
              </w:rPr>
            </w:pPr>
            <w:r w:rsidRPr="005761C4">
              <w:rPr>
                <w:sz w:val="20"/>
                <w:szCs w:val="20"/>
              </w:rPr>
              <w:t>Площадка</w:t>
            </w:r>
            <w:r w:rsidRPr="005761C4">
              <w:rPr>
                <w:spacing w:val="-4"/>
                <w:sz w:val="20"/>
                <w:szCs w:val="20"/>
              </w:rPr>
              <w:t xml:space="preserve"> </w:t>
            </w:r>
            <w:r w:rsidRPr="005761C4">
              <w:rPr>
                <w:sz w:val="20"/>
                <w:szCs w:val="20"/>
              </w:rPr>
              <w:t>1</w:t>
            </w:r>
          </w:p>
        </w:tc>
        <w:tc>
          <w:tcPr>
            <w:tcW w:w="1984" w:type="dxa"/>
          </w:tcPr>
          <w:p w:rsidR="00900997" w:rsidRPr="005761C4" w:rsidRDefault="00900997" w:rsidP="00421216">
            <w:pPr>
              <w:pStyle w:val="TableParagraph"/>
              <w:rPr>
                <w:sz w:val="20"/>
                <w:szCs w:val="20"/>
              </w:rPr>
            </w:pPr>
            <w:r w:rsidRPr="005761C4">
              <w:rPr>
                <w:sz w:val="20"/>
                <w:szCs w:val="20"/>
              </w:rPr>
              <w:t>Буровые</w:t>
            </w:r>
            <w:r w:rsidRPr="005761C4">
              <w:rPr>
                <w:spacing w:val="-3"/>
                <w:sz w:val="20"/>
                <w:szCs w:val="20"/>
              </w:rPr>
              <w:t xml:space="preserve"> </w:t>
            </w:r>
            <w:r w:rsidRPr="005761C4">
              <w:rPr>
                <w:sz w:val="20"/>
                <w:szCs w:val="20"/>
              </w:rPr>
              <w:t>работы</w:t>
            </w:r>
          </w:p>
        </w:tc>
        <w:tc>
          <w:tcPr>
            <w:tcW w:w="709" w:type="dxa"/>
          </w:tcPr>
          <w:p w:rsidR="00900997" w:rsidRPr="005761C4" w:rsidRDefault="00900997" w:rsidP="00421216">
            <w:pPr>
              <w:pStyle w:val="TableParagraph"/>
              <w:ind w:firstLine="75"/>
              <w:rPr>
                <w:sz w:val="20"/>
                <w:szCs w:val="20"/>
              </w:rPr>
            </w:pPr>
            <w:r w:rsidRPr="005761C4">
              <w:rPr>
                <w:sz w:val="20"/>
                <w:szCs w:val="20"/>
              </w:rPr>
              <w:t>6010</w:t>
            </w:r>
          </w:p>
        </w:tc>
        <w:tc>
          <w:tcPr>
            <w:tcW w:w="1559" w:type="dxa"/>
          </w:tcPr>
          <w:p w:rsidR="00900997" w:rsidRPr="005761C4" w:rsidRDefault="00900997">
            <w:r w:rsidRPr="005761C4">
              <w:rPr>
                <w:sz w:val="20"/>
                <w:szCs w:val="24"/>
              </w:rPr>
              <w:t>50.294130, 57.437259</w:t>
            </w:r>
          </w:p>
        </w:tc>
        <w:tc>
          <w:tcPr>
            <w:tcW w:w="2652" w:type="dxa"/>
          </w:tcPr>
          <w:p w:rsidR="00900997" w:rsidRPr="005761C4" w:rsidRDefault="00900997" w:rsidP="00FF0498">
            <w:pPr>
              <w:pStyle w:val="TableParagraph"/>
              <w:rPr>
                <w:sz w:val="20"/>
                <w:szCs w:val="20"/>
              </w:rPr>
            </w:pPr>
            <w:r w:rsidRPr="005761C4">
              <w:rPr>
                <w:sz w:val="20"/>
                <w:szCs w:val="20"/>
              </w:rPr>
              <w:t>Пыль неорганическая,</w:t>
            </w:r>
          </w:p>
          <w:p w:rsidR="00900997" w:rsidRPr="005761C4" w:rsidRDefault="00900997" w:rsidP="00900997">
            <w:pPr>
              <w:pStyle w:val="TableParagraph"/>
              <w:rPr>
                <w:sz w:val="20"/>
                <w:szCs w:val="20"/>
              </w:rPr>
            </w:pPr>
            <w:r w:rsidRPr="005761C4">
              <w:rPr>
                <w:sz w:val="20"/>
                <w:szCs w:val="20"/>
              </w:rPr>
              <w:t>Содержащая двуокись</w:t>
            </w:r>
            <w:r w:rsidRPr="005761C4">
              <w:rPr>
                <w:spacing w:val="-3"/>
                <w:sz w:val="20"/>
                <w:szCs w:val="20"/>
              </w:rPr>
              <w:t xml:space="preserve"> </w:t>
            </w:r>
            <w:r w:rsidRPr="005761C4">
              <w:rPr>
                <w:sz w:val="20"/>
                <w:szCs w:val="20"/>
              </w:rPr>
              <w:t>кремния</w:t>
            </w:r>
            <w:r w:rsidRPr="005761C4">
              <w:rPr>
                <w:spacing w:val="-2"/>
                <w:sz w:val="20"/>
                <w:szCs w:val="20"/>
              </w:rPr>
              <w:t xml:space="preserve"> </w:t>
            </w:r>
            <w:proofErr w:type="spellStart"/>
            <w:r w:rsidRPr="005761C4">
              <w:rPr>
                <w:sz w:val="20"/>
                <w:szCs w:val="20"/>
              </w:rPr>
              <w:t>в%</w:t>
            </w:r>
            <w:proofErr w:type="spellEnd"/>
            <w:r w:rsidRPr="005761C4">
              <w:rPr>
                <w:sz w:val="20"/>
                <w:szCs w:val="20"/>
              </w:rPr>
              <w:t>:</w:t>
            </w:r>
            <w:r w:rsidRPr="005761C4">
              <w:rPr>
                <w:spacing w:val="-1"/>
                <w:sz w:val="20"/>
                <w:szCs w:val="20"/>
              </w:rPr>
              <w:t xml:space="preserve"> </w:t>
            </w:r>
            <w:r w:rsidRPr="005761C4">
              <w:rPr>
                <w:sz w:val="20"/>
                <w:szCs w:val="20"/>
              </w:rPr>
              <w:t>70-20</w:t>
            </w:r>
          </w:p>
        </w:tc>
        <w:tc>
          <w:tcPr>
            <w:tcW w:w="1645" w:type="dxa"/>
          </w:tcPr>
          <w:p w:rsidR="00900997" w:rsidRPr="005761C4" w:rsidRDefault="00900997" w:rsidP="00FF0498">
            <w:pPr>
              <w:pStyle w:val="TableParagraph"/>
              <w:ind w:firstLine="42"/>
              <w:rPr>
                <w:sz w:val="20"/>
                <w:szCs w:val="20"/>
              </w:rPr>
            </w:pPr>
            <w:r w:rsidRPr="005761C4">
              <w:rPr>
                <w:sz w:val="20"/>
                <w:szCs w:val="20"/>
              </w:rPr>
              <w:t>Песок</w:t>
            </w:r>
          </w:p>
        </w:tc>
      </w:tr>
    </w:tbl>
    <w:p w:rsidR="005B2123" w:rsidRPr="005761C4" w:rsidRDefault="005B2123" w:rsidP="002B04DE">
      <w:pPr>
        <w:pStyle w:val="a3"/>
        <w:ind w:left="0" w:firstLine="567"/>
        <w:rPr>
          <w:b/>
          <w:sz w:val="24"/>
          <w:szCs w:val="24"/>
        </w:rPr>
      </w:pPr>
    </w:p>
    <w:p w:rsidR="005B2123" w:rsidRPr="005761C4" w:rsidRDefault="00A13412" w:rsidP="002B04DE">
      <w:pPr>
        <w:ind w:firstLine="567"/>
        <w:rPr>
          <w:b/>
          <w:sz w:val="24"/>
          <w:szCs w:val="24"/>
        </w:rPr>
      </w:pPr>
      <w:r w:rsidRPr="005761C4">
        <w:rPr>
          <w:b/>
          <w:sz w:val="24"/>
          <w:szCs w:val="24"/>
        </w:rPr>
        <w:t>Таблица</w:t>
      </w:r>
      <w:r w:rsidRPr="005761C4">
        <w:rPr>
          <w:b/>
          <w:spacing w:val="-7"/>
          <w:sz w:val="24"/>
          <w:szCs w:val="24"/>
        </w:rPr>
        <w:t xml:space="preserve"> </w:t>
      </w:r>
      <w:r w:rsidRPr="005761C4">
        <w:rPr>
          <w:b/>
          <w:sz w:val="24"/>
          <w:szCs w:val="24"/>
        </w:rPr>
        <w:t>6.</w:t>
      </w:r>
      <w:r w:rsidRPr="005761C4">
        <w:rPr>
          <w:b/>
          <w:spacing w:val="-4"/>
          <w:sz w:val="24"/>
          <w:szCs w:val="24"/>
        </w:rPr>
        <w:t xml:space="preserve"> </w:t>
      </w:r>
      <w:r w:rsidRPr="005761C4">
        <w:rPr>
          <w:b/>
          <w:sz w:val="24"/>
          <w:szCs w:val="24"/>
        </w:rPr>
        <w:t>Сведения</w:t>
      </w:r>
      <w:r w:rsidRPr="005761C4">
        <w:rPr>
          <w:b/>
          <w:spacing w:val="-5"/>
          <w:sz w:val="24"/>
          <w:szCs w:val="24"/>
        </w:rPr>
        <w:t xml:space="preserve"> </w:t>
      </w:r>
      <w:r w:rsidRPr="005761C4">
        <w:rPr>
          <w:b/>
          <w:sz w:val="24"/>
          <w:szCs w:val="24"/>
        </w:rPr>
        <w:t>о</w:t>
      </w:r>
      <w:r w:rsidRPr="005761C4">
        <w:rPr>
          <w:b/>
          <w:spacing w:val="-2"/>
          <w:sz w:val="24"/>
          <w:szCs w:val="24"/>
        </w:rPr>
        <w:t xml:space="preserve"> </w:t>
      </w:r>
      <w:r w:rsidRPr="005761C4">
        <w:rPr>
          <w:b/>
          <w:sz w:val="24"/>
          <w:szCs w:val="24"/>
        </w:rPr>
        <w:t>газовом</w:t>
      </w:r>
      <w:r w:rsidRPr="005761C4">
        <w:rPr>
          <w:b/>
          <w:spacing w:val="-3"/>
          <w:sz w:val="24"/>
          <w:szCs w:val="24"/>
        </w:rPr>
        <w:t xml:space="preserve"> </w:t>
      </w:r>
      <w:r w:rsidRPr="005761C4">
        <w:rPr>
          <w:b/>
          <w:sz w:val="24"/>
          <w:szCs w:val="24"/>
        </w:rPr>
        <w:t>мониторинге</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0"/>
        <w:gridCol w:w="1276"/>
        <w:gridCol w:w="1559"/>
        <w:gridCol w:w="2547"/>
        <w:gridCol w:w="1643"/>
        <w:gridCol w:w="1513"/>
      </w:tblGrid>
      <w:tr w:rsidR="005B2123" w:rsidRPr="005761C4" w:rsidTr="00DD3463">
        <w:trPr>
          <w:trHeight w:val="335"/>
        </w:trPr>
        <w:tc>
          <w:tcPr>
            <w:tcW w:w="1560" w:type="dxa"/>
          </w:tcPr>
          <w:p w:rsidR="005B2123" w:rsidRPr="005761C4" w:rsidRDefault="00A13412" w:rsidP="00DD3463">
            <w:pPr>
              <w:pStyle w:val="TableParagraph"/>
              <w:rPr>
                <w:sz w:val="20"/>
                <w:szCs w:val="24"/>
              </w:rPr>
            </w:pPr>
            <w:r w:rsidRPr="005761C4">
              <w:rPr>
                <w:spacing w:val="-1"/>
                <w:sz w:val="20"/>
                <w:szCs w:val="24"/>
              </w:rPr>
              <w:t>Наименование</w:t>
            </w:r>
            <w:r w:rsidRPr="005761C4">
              <w:rPr>
                <w:spacing w:val="-57"/>
                <w:sz w:val="20"/>
                <w:szCs w:val="24"/>
              </w:rPr>
              <w:t xml:space="preserve"> </w:t>
            </w:r>
            <w:r w:rsidRPr="005761C4">
              <w:rPr>
                <w:sz w:val="20"/>
                <w:szCs w:val="24"/>
              </w:rPr>
              <w:t>полигона</w:t>
            </w:r>
          </w:p>
        </w:tc>
        <w:tc>
          <w:tcPr>
            <w:tcW w:w="1276" w:type="dxa"/>
          </w:tcPr>
          <w:p w:rsidR="005B2123" w:rsidRPr="005761C4" w:rsidRDefault="00A13412" w:rsidP="00DD3463">
            <w:pPr>
              <w:pStyle w:val="TableParagraph"/>
              <w:ind w:firstLine="32"/>
              <w:rPr>
                <w:sz w:val="20"/>
                <w:szCs w:val="24"/>
              </w:rPr>
            </w:pPr>
            <w:r w:rsidRPr="005761C4">
              <w:rPr>
                <w:sz w:val="20"/>
                <w:szCs w:val="24"/>
              </w:rPr>
              <w:t>Координаты</w:t>
            </w:r>
            <w:r w:rsidRPr="005761C4">
              <w:rPr>
                <w:spacing w:val="-57"/>
                <w:sz w:val="20"/>
                <w:szCs w:val="24"/>
              </w:rPr>
              <w:t xml:space="preserve"> </w:t>
            </w:r>
            <w:r w:rsidRPr="005761C4">
              <w:rPr>
                <w:sz w:val="20"/>
                <w:szCs w:val="24"/>
              </w:rPr>
              <w:t>полигона</w:t>
            </w:r>
          </w:p>
        </w:tc>
        <w:tc>
          <w:tcPr>
            <w:tcW w:w="1559" w:type="dxa"/>
          </w:tcPr>
          <w:p w:rsidR="005B2123" w:rsidRPr="005761C4" w:rsidRDefault="00A13412" w:rsidP="00DD3463">
            <w:pPr>
              <w:pStyle w:val="TableParagraph"/>
              <w:ind w:hanging="27"/>
              <w:rPr>
                <w:sz w:val="20"/>
                <w:szCs w:val="24"/>
              </w:rPr>
            </w:pPr>
            <w:r w:rsidRPr="005761C4">
              <w:rPr>
                <w:sz w:val="20"/>
                <w:szCs w:val="24"/>
              </w:rPr>
              <w:t>Номера</w:t>
            </w:r>
            <w:r w:rsidRPr="005761C4">
              <w:rPr>
                <w:spacing w:val="1"/>
                <w:sz w:val="20"/>
                <w:szCs w:val="24"/>
              </w:rPr>
              <w:t xml:space="preserve"> </w:t>
            </w:r>
            <w:proofErr w:type="spellStart"/>
            <w:proofErr w:type="gramStart"/>
            <w:r w:rsidRPr="005761C4">
              <w:rPr>
                <w:spacing w:val="-1"/>
                <w:sz w:val="20"/>
                <w:szCs w:val="24"/>
              </w:rPr>
              <w:t>контроль</w:t>
            </w:r>
            <w:r w:rsidR="00DD3463" w:rsidRPr="005761C4">
              <w:rPr>
                <w:spacing w:val="-1"/>
                <w:sz w:val="20"/>
                <w:szCs w:val="24"/>
              </w:rPr>
              <w:t>-</w:t>
            </w:r>
            <w:r w:rsidRPr="005761C4">
              <w:rPr>
                <w:spacing w:val="-1"/>
                <w:sz w:val="20"/>
                <w:szCs w:val="24"/>
              </w:rPr>
              <w:t>ных</w:t>
            </w:r>
            <w:proofErr w:type="spellEnd"/>
            <w:proofErr w:type="gramEnd"/>
            <w:r w:rsidRPr="005761C4">
              <w:rPr>
                <w:spacing w:val="-57"/>
                <w:sz w:val="20"/>
                <w:szCs w:val="24"/>
              </w:rPr>
              <w:t xml:space="preserve"> </w:t>
            </w:r>
            <w:r w:rsidRPr="005761C4">
              <w:rPr>
                <w:sz w:val="20"/>
                <w:szCs w:val="24"/>
              </w:rPr>
              <w:t>точек</w:t>
            </w:r>
          </w:p>
        </w:tc>
        <w:tc>
          <w:tcPr>
            <w:tcW w:w="2547" w:type="dxa"/>
          </w:tcPr>
          <w:p w:rsidR="00DD3463" w:rsidRPr="005761C4" w:rsidRDefault="00A13412" w:rsidP="00DD3463">
            <w:pPr>
              <w:pStyle w:val="TableParagraph"/>
              <w:ind w:hanging="18"/>
              <w:rPr>
                <w:sz w:val="20"/>
                <w:szCs w:val="24"/>
              </w:rPr>
            </w:pPr>
            <w:r w:rsidRPr="005761C4">
              <w:rPr>
                <w:sz w:val="20"/>
                <w:szCs w:val="24"/>
              </w:rPr>
              <w:t>Место</w:t>
            </w:r>
            <w:r w:rsidRPr="005761C4">
              <w:rPr>
                <w:spacing w:val="1"/>
                <w:sz w:val="20"/>
                <w:szCs w:val="24"/>
              </w:rPr>
              <w:t xml:space="preserve"> </w:t>
            </w:r>
            <w:r w:rsidRPr="005761C4">
              <w:rPr>
                <w:sz w:val="20"/>
                <w:szCs w:val="24"/>
              </w:rPr>
              <w:t>размещения</w:t>
            </w:r>
            <w:r w:rsidRPr="005761C4">
              <w:rPr>
                <w:spacing w:val="1"/>
                <w:sz w:val="20"/>
                <w:szCs w:val="24"/>
              </w:rPr>
              <w:t xml:space="preserve"> </w:t>
            </w:r>
            <w:r w:rsidRPr="005761C4">
              <w:rPr>
                <w:sz w:val="20"/>
                <w:szCs w:val="24"/>
              </w:rPr>
              <w:t>точек</w:t>
            </w:r>
          </w:p>
          <w:p w:rsidR="005B2123" w:rsidRPr="005761C4" w:rsidRDefault="00A13412" w:rsidP="00DD3463">
            <w:pPr>
              <w:pStyle w:val="TableParagraph"/>
              <w:ind w:hanging="18"/>
              <w:rPr>
                <w:sz w:val="20"/>
                <w:szCs w:val="24"/>
              </w:rPr>
            </w:pPr>
            <w:r w:rsidRPr="005761C4">
              <w:rPr>
                <w:sz w:val="20"/>
                <w:szCs w:val="24"/>
              </w:rPr>
              <w:t>(географические</w:t>
            </w:r>
            <w:r w:rsidRPr="005761C4">
              <w:rPr>
                <w:spacing w:val="-57"/>
                <w:sz w:val="20"/>
                <w:szCs w:val="24"/>
              </w:rPr>
              <w:t xml:space="preserve"> </w:t>
            </w:r>
            <w:r w:rsidRPr="005761C4">
              <w:rPr>
                <w:sz w:val="20"/>
                <w:szCs w:val="24"/>
              </w:rPr>
              <w:t>координаты)</w:t>
            </w:r>
          </w:p>
        </w:tc>
        <w:tc>
          <w:tcPr>
            <w:tcW w:w="1643" w:type="dxa"/>
          </w:tcPr>
          <w:p w:rsidR="005B2123" w:rsidRPr="005761C4" w:rsidRDefault="00A13412" w:rsidP="00DD3463">
            <w:pPr>
              <w:pStyle w:val="TableParagraph"/>
              <w:rPr>
                <w:sz w:val="20"/>
                <w:szCs w:val="24"/>
              </w:rPr>
            </w:pPr>
            <w:r w:rsidRPr="005761C4">
              <w:rPr>
                <w:sz w:val="20"/>
                <w:szCs w:val="24"/>
              </w:rPr>
              <w:t>Периодичность</w:t>
            </w:r>
            <w:r w:rsidRPr="005761C4">
              <w:rPr>
                <w:spacing w:val="-57"/>
                <w:sz w:val="20"/>
                <w:szCs w:val="24"/>
              </w:rPr>
              <w:t xml:space="preserve"> </w:t>
            </w:r>
            <w:r w:rsidRPr="005761C4">
              <w:rPr>
                <w:sz w:val="20"/>
                <w:szCs w:val="24"/>
              </w:rPr>
              <w:t>наблюдений</w:t>
            </w:r>
          </w:p>
        </w:tc>
        <w:tc>
          <w:tcPr>
            <w:tcW w:w="1513" w:type="dxa"/>
          </w:tcPr>
          <w:p w:rsidR="005B2123" w:rsidRPr="005761C4" w:rsidRDefault="00A13412" w:rsidP="00DD3463">
            <w:pPr>
              <w:pStyle w:val="TableParagraph"/>
              <w:rPr>
                <w:sz w:val="20"/>
                <w:szCs w:val="24"/>
              </w:rPr>
            </w:pPr>
            <w:r w:rsidRPr="005761C4">
              <w:rPr>
                <w:sz w:val="20"/>
                <w:szCs w:val="24"/>
              </w:rPr>
              <w:t>Наблюдаемые</w:t>
            </w:r>
            <w:r w:rsidRPr="005761C4">
              <w:rPr>
                <w:spacing w:val="-58"/>
                <w:sz w:val="20"/>
                <w:szCs w:val="24"/>
              </w:rPr>
              <w:t xml:space="preserve"> </w:t>
            </w:r>
            <w:r w:rsidRPr="005761C4">
              <w:rPr>
                <w:sz w:val="20"/>
                <w:szCs w:val="24"/>
              </w:rPr>
              <w:t>параметры</w:t>
            </w:r>
          </w:p>
        </w:tc>
      </w:tr>
      <w:tr w:rsidR="005B2123" w:rsidRPr="005761C4" w:rsidTr="00DD3463">
        <w:trPr>
          <w:trHeight w:val="61"/>
        </w:trPr>
        <w:tc>
          <w:tcPr>
            <w:tcW w:w="1560" w:type="dxa"/>
          </w:tcPr>
          <w:p w:rsidR="005B2123" w:rsidRPr="005761C4" w:rsidRDefault="00A13412" w:rsidP="002B04DE">
            <w:pPr>
              <w:pStyle w:val="TableParagraph"/>
              <w:ind w:firstLine="567"/>
              <w:rPr>
                <w:sz w:val="20"/>
                <w:szCs w:val="24"/>
              </w:rPr>
            </w:pPr>
            <w:r w:rsidRPr="005761C4">
              <w:rPr>
                <w:sz w:val="20"/>
                <w:szCs w:val="24"/>
              </w:rPr>
              <w:t>1</w:t>
            </w:r>
          </w:p>
        </w:tc>
        <w:tc>
          <w:tcPr>
            <w:tcW w:w="1276" w:type="dxa"/>
          </w:tcPr>
          <w:p w:rsidR="005B2123" w:rsidRPr="005761C4" w:rsidRDefault="00A13412" w:rsidP="002B04DE">
            <w:pPr>
              <w:pStyle w:val="TableParagraph"/>
              <w:ind w:firstLine="567"/>
              <w:rPr>
                <w:sz w:val="20"/>
                <w:szCs w:val="24"/>
              </w:rPr>
            </w:pPr>
            <w:r w:rsidRPr="005761C4">
              <w:rPr>
                <w:sz w:val="20"/>
                <w:szCs w:val="24"/>
              </w:rPr>
              <w:t>2</w:t>
            </w:r>
          </w:p>
        </w:tc>
        <w:tc>
          <w:tcPr>
            <w:tcW w:w="1559" w:type="dxa"/>
          </w:tcPr>
          <w:p w:rsidR="005B2123" w:rsidRPr="005761C4" w:rsidRDefault="00A13412" w:rsidP="002B04DE">
            <w:pPr>
              <w:pStyle w:val="TableParagraph"/>
              <w:ind w:firstLine="567"/>
              <w:rPr>
                <w:sz w:val="20"/>
                <w:szCs w:val="24"/>
              </w:rPr>
            </w:pPr>
            <w:r w:rsidRPr="005761C4">
              <w:rPr>
                <w:sz w:val="20"/>
                <w:szCs w:val="24"/>
              </w:rPr>
              <w:t>3</w:t>
            </w:r>
          </w:p>
        </w:tc>
        <w:tc>
          <w:tcPr>
            <w:tcW w:w="2547" w:type="dxa"/>
          </w:tcPr>
          <w:p w:rsidR="005B2123" w:rsidRPr="005761C4" w:rsidRDefault="00A13412" w:rsidP="002B04DE">
            <w:pPr>
              <w:pStyle w:val="TableParagraph"/>
              <w:ind w:firstLine="567"/>
              <w:rPr>
                <w:sz w:val="20"/>
                <w:szCs w:val="24"/>
              </w:rPr>
            </w:pPr>
            <w:r w:rsidRPr="005761C4">
              <w:rPr>
                <w:sz w:val="20"/>
                <w:szCs w:val="24"/>
              </w:rPr>
              <w:t>4</w:t>
            </w:r>
          </w:p>
        </w:tc>
        <w:tc>
          <w:tcPr>
            <w:tcW w:w="1643" w:type="dxa"/>
          </w:tcPr>
          <w:p w:rsidR="005B2123" w:rsidRPr="005761C4" w:rsidRDefault="00A13412" w:rsidP="002B04DE">
            <w:pPr>
              <w:pStyle w:val="TableParagraph"/>
              <w:ind w:firstLine="567"/>
              <w:rPr>
                <w:sz w:val="20"/>
                <w:szCs w:val="24"/>
              </w:rPr>
            </w:pPr>
            <w:r w:rsidRPr="005761C4">
              <w:rPr>
                <w:sz w:val="20"/>
                <w:szCs w:val="24"/>
              </w:rPr>
              <w:t>5</w:t>
            </w:r>
          </w:p>
        </w:tc>
        <w:tc>
          <w:tcPr>
            <w:tcW w:w="1513" w:type="dxa"/>
          </w:tcPr>
          <w:p w:rsidR="005B2123" w:rsidRPr="005761C4" w:rsidRDefault="00A13412" w:rsidP="002B04DE">
            <w:pPr>
              <w:pStyle w:val="TableParagraph"/>
              <w:ind w:firstLine="567"/>
              <w:rPr>
                <w:sz w:val="20"/>
                <w:szCs w:val="24"/>
              </w:rPr>
            </w:pPr>
            <w:r w:rsidRPr="005761C4">
              <w:rPr>
                <w:sz w:val="20"/>
                <w:szCs w:val="24"/>
              </w:rPr>
              <w:t>6</w:t>
            </w:r>
          </w:p>
        </w:tc>
      </w:tr>
      <w:tr w:rsidR="005B2123" w:rsidRPr="005761C4" w:rsidTr="00DD3463">
        <w:trPr>
          <w:trHeight w:val="60"/>
        </w:trPr>
        <w:tc>
          <w:tcPr>
            <w:tcW w:w="1560" w:type="dxa"/>
          </w:tcPr>
          <w:p w:rsidR="005B2123" w:rsidRPr="005761C4" w:rsidRDefault="00A13412" w:rsidP="002B04DE">
            <w:pPr>
              <w:pStyle w:val="TableParagraph"/>
              <w:ind w:firstLine="567"/>
              <w:rPr>
                <w:sz w:val="20"/>
                <w:szCs w:val="24"/>
              </w:rPr>
            </w:pPr>
            <w:r w:rsidRPr="005761C4">
              <w:rPr>
                <w:w w:val="99"/>
                <w:sz w:val="20"/>
                <w:szCs w:val="24"/>
              </w:rPr>
              <w:t>-</w:t>
            </w:r>
          </w:p>
        </w:tc>
        <w:tc>
          <w:tcPr>
            <w:tcW w:w="1276" w:type="dxa"/>
          </w:tcPr>
          <w:p w:rsidR="005B2123" w:rsidRPr="005761C4" w:rsidRDefault="00A13412" w:rsidP="002B04DE">
            <w:pPr>
              <w:pStyle w:val="TableParagraph"/>
              <w:ind w:firstLine="567"/>
              <w:rPr>
                <w:sz w:val="20"/>
                <w:szCs w:val="24"/>
              </w:rPr>
            </w:pPr>
            <w:r w:rsidRPr="005761C4">
              <w:rPr>
                <w:w w:val="99"/>
                <w:sz w:val="20"/>
                <w:szCs w:val="24"/>
              </w:rPr>
              <w:t>-</w:t>
            </w:r>
          </w:p>
        </w:tc>
        <w:tc>
          <w:tcPr>
            <w:tcW w:w="1559" w:type="dxa"/>
          </w:tcPr>
          <w:p w:rsidR="005B2123" w:rsidRPr="005761C4" w:rsidRDefault="00A13412" w:rsidP="002B04DE">
            <w:pPr>
              <w:pStyle w:val="TableParagraph"/>
              <w:ind w:firstLine="567"/>
              <w:rPr>
                <w:sz w:val="20"/>
                <w:szCs w:val="24"/>
              </w:rPr>
            </w:pPr>
            <w:r w:rsidRPr="005761C4">
              <w:rPr>
                <w:w w:val="99"/>
                <w:sz w:val="20"/>
                <w:szCs w:val="24"/>
              </w:rPr>
              <w:t>-</w:t>
            </w:r>
          </w:p>
        </w:tc>
        <w:tc>
          <w:tcPr>
            <w:tcW w:w="2547" w:type="dxa"/>
          </w:tcPr>
          <w:p w:rsidR="005B2123" w:rsidRPr="005761C4" w:rsidRDefault="00A13412" w:rsidP="002B04DE">
            <w:pPr>
              <w:pStyle w:val="TableParagraph"/>
              <w:ind w:firstLine="567"/>
              <w:rPr>
                <w:sz w:val="20"/>
                <w:szCs w:val="24"/>
              </w:rPr>
            </w:pPr>
            <w:r w:rsidRPr="005761C4">
              <w:rPr>
                <w:w w:val="99"/>
                <w:sz w:val="20"/>
                <w:szCs w:val="24"/>
              </w:rPr>
              <w:t>-</w:t>
            </w:r>
          </w:p>
        </w:tc>
        <w:tc>
          <w:tcPr>
            <w:tcW w:w="1643" w:type="dxa"/>
          </w:tcPr>
          <w:p w:rsidR="005B2123" w:rsidRPr="005761C4" w:rsidRDefault="00A13412" w:rsidP="002B04DE">
            <w:pPr>
              <w:pStyle w:val="TableParagraph"/>
              <w:ind w:firstLine="567"/>
              <w:rPr>
                <w:sz w:val="20"/>
                <w:szCs w:val="24"/>
              </w:rPr>
            </w:pPr>
            <w:r w:rsidRPr="005761C4">
              <w:rPr>
                <w:w w:val="99"/>
                <w:sz w:val="20"/>
                <w:szCs w:val="24"/>
              </w:rPr>
              <w:t>-</w:t>
            </w:r>
          </w:p>
        </w:tc>
        <w:tc>
          <w:tcPr>
            <w:tcW w:w="1513" w:type="dxa"/>
          </w:tcPr>
          <w:p w:rsidR="005B2123" w:rsidRPr="005761C4" w:rsidRDefault="00A13412" w:rsidP="002B04DE">
            <w:pPr>
              <w:pStyle w:val="TableParagraph"/>
              <w:ind w:firstLine="567"/>
              <w:rPr>
                <w:sz w:val="20"/>
                <w:szCs w:val="24"/>
              </w:rPr>
            </w:pPr>
            <w:r w:rsidRPr="005761C4">
              <w:rPr>
                <w:w w:val="99"/>
                <w:sz w:val="20"/>
                <w:szCs w:val="24"/>
              </w:rPr>
              <w:t>-</w:t>
            </w:r>
          </w:p>
        </w:tc>
      </w:tr>
    </w:tbl>
    <w:p w:rsidR="005B2123" w:rsidRPr="005761C4" w:rsidRDefault="00A13412" w:rsidP="002B04DE">
      <w:pPr>
        <w:pStyle w:val="Heading1"/>
        <w:ind w:left="0" w:firstLine="567"/>
        <w:rPr>
          <w:sz w:val="24"/>
          <w:szCs w:val="24"/>
        </w:rPr>
      </w:pPr>
      <w:r w:rsidRPr="005761C4">
        <w:rPr>
          <w:sz w:val="24"/>
          <w:szCs w:val="24"/>
        </w:rPr>
        <w:t>Таблица</w:t>
      </w:r>
      <w:r w:rsidRPr="005761C4">
        <w:rPr>
          <w:spacing w:val="-5"/>
          <w:sz w:val="24"/>
          <w:szCs w:val="24"/>
        </w:rPr>
        <w:t xml:space="preserve"> </w:t>
      </w:r>
      <w:r w:rsidRPr="005761C4">
        <w:rPr>
          <w:sz w:val="24"/>
          <w:szCs w:val="24"/>
        </w:rPr>
        <w:t>7.</w:t>
      </w:r>
      <w:r w:rsidRPr="005761C4">
        <w:rPr>
          <w:spacing w:val="-3"/>
          <w:sz w:val="24"/>
          <w:szCs w:val="24"/>
        </w:rPr>
        <w:t xml:space="preserve"> </w:t>
      </w:r>
      <w:r w:rsidRPr="005761C4">
        <w:rPr>
          <w:sz w:val="24"/>
          <w:szCs w:val="24"/>
        </w:rPr>
        <w:t>Сведения</w:t>
      </w:r>
      <w:r w:rsidRPr="005761C4">
        <w:rPr>
          <w:spacing w:val="-4"/>
          <w:sz w:val="24"/>
          <w:szCs w:val="24"/>
        </w:rPr>
        <w:t xml:space="preserve"> </w:t>
      </w:r>
      <w:r w:rsidRPr="005761C4">
        <w:rPr>
          <w:sz w:val="24"/>
          <w:szCs w:val="24"/>
        </w:rPr>
        <w:t>по</w:t>
      </w:r>
      <w:r w:rsidRPr="005761C4">
        <w:rPr>
          <w:spacing w:val="-1"/>
          <w:sz w:val="24"/>
          <w:szCs w:val="24"/>
        </w:rPr>
        <w:t xml:space="preserve"> </w:t>
      </w:r>
      <w:r w:rsidRPr="005761C4">
        <w:rPr>
          <w:sz w:val="24"/>
          <w:szCs w:val="24"/>
        </w:rPr>
        <w:t>сбросу</w:t>
      </w:r>
      <w:r w:rsidRPr="005761C4">
        <w:rPr>
          <w:spacing w:val="-2"/>
          <w:sz w:val="24"/>
          <w:szCs w:val="24"/>
        </w:rPr>
        <w:t xml:space="preserve"> </w:t>
      </w:r>
      <w:r w:rsidRPr="005761C4">
        <w:rPr>
          <w:sz w:val="24"/>
          <w:szCs w:val="24"/>
        </w:rPr>
        <w:t>сточных</w:t>
      </w:r>
      <w:r w:rsidRPr="005761C4">
        <w:rPr>
          <w:spacing w:val="-1"/>
          <w:sz w:val="24"/>
          <w:szCs w:val="24"/>
        </w:rPr>
        <w:t xml:space="preserve"> </w:t>
      </w:r>
      <w:r w:rsidRPr="005761C4">
        <w:rPr>
          <w:sz w:val="24"/>
          <w:szCs w:val="24"/>
        </w:rPr>
        <w:t>вод</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977"/>
        <w:gridCol w:w="1701"/>
        <w:gridCol w:w="1985"/>
        <w:gridCol w:w="1417"/>
        <w:gridCol w:w="2016"/>
      </w:tblGrid>
      <w:tr w:rsidR="005B2123" w:rsidRPr="005761C4" w:rsidTr="00DD3463">
        <w:trPr>
          <w:trHeight w:val="570"/>
        </w:trPr>
        <w:tc>
          <w:tcPr>
            <w:tcW w:w="2977" w:type="dxa"/>
          </w:tcPr>
          <w:p w:rsidR="005B2123" w:rsidRPr="005761C4" w:rsidRDefault="00A13412" w:rsidP="00DD3463">
            <w:pPr>
              <w:pStyle w:val="TableParagraph"/>
              <w:rPr>
                <w:sz w:val="20"/>
                <w:szCs w:val="24"/>
              </w:rPr>
            </w:pPr>
            <w:r w:rsidRPr="005761C4">
              <w:rPr>
                <w:sz w:val="20"/>
                <w:szCs w:val="24"/>
              </w:rPr>
              <w:t>Наименование</w:t>
            </w:r>
            <w:r w:rsidRPr="005761C4">
              <w:rPr>
                <w:spacing w:val="1"/>
                <w:sz w:val="20"/>
                <w:szCs w:val="24"/>
              </w:rPr>
              <w:t xml:space="preserve"> </w:t>
            </w:r>
            <w:r w:rsidRPr="005761C4">
              <w:rPr>
                <w:sz w:val="20"/>
                <w:szCs w:val="24"/>
              </w:rPr>
              <w:t>источников</w:t>
            </w:r>
            <w:r w:rsidRPr="005761C4">
              <w:rPr>
                <w:spacing w:val="1"/>
                <w:sz w:val="20"/>
                <w:szCs w:val="24"/>
              </w:rPr>
              <w:t xml:space="preserve"> </w:t>
            </w:r>
            <w:r w:rsidRPr="005761C4">
              <w:rPr>
                <w:sz w:val="20"/>
                <w:szCs w:val="24"/>
              </w:rPr>
              <w:t>воздействия</w:t>
            </w:r>
            <w:r w:rsidRPr="005761C4">
              <w:rPr>
                <w:spacing w:val="1"/>
                <w:sz w:val="20"/>
                <w:szCs w:val="24"/>
              </w:rPr>
              <w:t xml:space="preserve"> </w:t>
            </w:r>
            <w:r w:rsidRPr="005761C4">
              <w:rPr>
                <w:sz w:val="20"/>
                <w:szCs w:val="24"/>
              </w:rPr>
              <w:t>(контрольные</w:t>
            </w:r>
            <w:r w:rsidRPr="005761C4">
              <w:rPr>
                <w:spacing w:val="-13"/>
                <w:sz w:val="20"/>
                <w:szCs w:val="24"/>
              </w:rPr>
              <w:t xml:space="preserve"> </w:t>
            </w:r>
            <w:r w:rsidRPr="005761C4">
              <w:rPr>
                <w:sz w:val="20"/>
                <w:szCs w:val="24"/>
              </w:rPr>
              <w:t>точки)</w:t>
            </w:r>
          </w:p>
        </w:tc>
        <w:tc>
          <w:tcPr>
            <w:tcW w:w="1701" w:type="dxa"/>
          </w:tcPr>
          <w:p w:rsidR="005B2123" w:rsidRPr="005761C4" w:rsidRDefault="00A13412" w:rsidP="00DD3463">
            <w:pPr>
              <w:pStyle w:val="TableParagraph"/>
              <w:tabs>
                <w:tab w:val="left" w:pos="1191"/>
              </w:tabs>
              <w:rPr>
                <w:sz w:val="20"/>
                <w:szCs w:val="24"/>
              </w:rPr>
            </w:pPr>
            <w:r w:rsidRPr="005761C4">
              <w:rPr>
                <w:sz w:val="20"/>
                <w:szCs w:val="24"/>
              </w:rPr>
              <w:t>Координаты</w:t>
            </w:r>
            <w:r w:rsidRPr="005761C4">
              <w:rPr>
                <w:spacing w:val="1"/>
                <w:sz w:val="20"/>
                <w:szCs w:val="24"/>
              </w:rPr>
              <w:t xml:space="preserve"> </w:t>
            </w:r>
            <w:r w:rsidRPr="005761C4">
              <w:rPr>
                <w:sz w:val="20"/>
                <w:szCs w:val="24"/>
              </w:rPr>
              <w:t>места</w:t>
            </w:r>
            <w:r w:rsidR="00DD3463" w:rsidRPr="005761C4">
              <w:rPr>
                <w:sz w:val="20"/>
                <w:szCs w:val="24"/>
              </w:rPr>
              <w:t xml:space="preserve"> </w:t>
            </w:r>
            <w:r w:rsidRPr="005761C4">
              <w:rPr>
                <w:spacing w:val="-1"/>
                <w:sz w:val="20"/>
                <w:szCs w:val="24"/>
              </w:rPr>
              <w:t>сброса</w:t>
            </w:r>
            <w:r w:rsidRPr="005761C4">
              <w:rPr>
                <w:spacing w:val="-57"/>
                <w:sz w:val="20"/>
                <w:szCs w:val="24"/>
              </w:rPr>
              <w:t xml:space="preserve"> </w:t>
            </w:r>
            <w:r w:rsidRPr="005761C4">
              <w:rPr>
                <w:sz w:val="20"/>
                <w:szCs w:val="24"/>
              </w:rPr>
              <w:t>сточных вод</w:t>
            </w:r>
          </w:p>
        </w:tc>
        <w:tc>
          <w:tcPr>
            <w:tcW w:w="1985" w:type="dxa"/>
          </w:tcPr>
          <w:p w:rsidR="005B2123" w:rsidRPr="005761C4" w:rsidRDefault="00A13412" w:rsidP="00DD3463">
            <w:pPr>
              <w:pStyle w:val="TableParagraph"/>
              <w:jc w:val="both"/>
              <w:rPr>
                <w:sz w:val="20"/>
                <w:szCs w:val="24"/>
              </w:rPr>
            </w:pPr>
            <w:r w:rsidRPr="005761C4">
              <w:rPr>
                <w:spacing w:val="-1"/>
                <w:sz w:val="20"/>
                <w:szCs w:val="24"/>
              </w:rPr>
              <w:t>Наименование</w:t>
            </w:r>
            <w:r w:rsidRPr="005761C4">
              <w:rPr>
                <w:spacing w:val="-58"/>
                <w:sz w:val="20"/>
                <w:szCs w:val="24"/>
              </w:rPr>
              <w:t xml:space="preserve"> </w:t>
            </w:r>
            <w:r w:rsidRPr="005761C4">
              <w:rPr>
                <w:sz w:val="20"/>
                <w:szCs w:val="24"/>
              </w:rPr>
              <w:t>загрязняющих</w:t>
            </w:r>
            <w:r w:rsidRPr="005761C4">
              <w:rPr>
                <w:spacing w:val="-58"/>
                <w:sz w:val="20"/>
                <w:szCs w:val="24"/>
              </w:rPr>
              <w:t xml:space="preserve"> </w:t>
            </w:r>
            <w:r w:rsidRPr="005761C4">
              <w:rPr>
                <w:sz w:val="20"/>
                <w:szCs w:val="24"/>
              </w:rPr>
              <w:t>веществ</w:t>
            </w:r>
          </w:p>
        </w:tc>
        <w:tc>
          <w:tcPr>
            <w:tcW w:w="1417" w:type="dxa"/>
          </w:tcPr>
          <w:p w:rsidR="005B2123" w:rsidRPr="005761C4" w:rsidRDefault="00A13412" w:rsidP="00DD3463">
            <w:pPr>
              <w:pStyle w:val="TableParagraph"/>
              <w:rPr>
                <w:sz w:val="20"/>
                <w:szCs w:val="24"/>
              </w:rPr>
            </w:pPr>
            <w:r w:rsidRPr="005761C4">
              <w:rPr>
                <w:sz w:val="20"/>
                <w:szCs w:val="24"/>
              </w:rPr>
              <w:t>Периодичность</w:t>
            </w:r>
            <w:r w:rsidRPr="005761C4">
              <w:rPr>
                <w:spacing w:val="-57"/>
                <w:sz w:val="20"/>
                <w:szCs w:val="24"/>
              </w:rPr>
              <w:t xml:space="preserve"> </w:t>
            </w:r>
            <w:r w:rsidRPr="005761C4">
              <w:rPr>
                <w:sz w:val="20"/>
                <w:szCs w:val="24"/>
              </w:rPr>
              <w:t>замеров</w:t>
            </w:r>
          </w:p>
        </w:tc>
        <w:tc>
          <w:tcPr>
            <w:tcW w:w="2016" w:type="dxa"/>
          </w:tcPr>
          <w:p w:rsidR="005B2123" w:rsidRPr="005761C4" w:rsidRDefault="00A13412" w:rsidP="00DD3463">
            <w:pPr>
              <w:pStyle w:val="TableParagraph"/>
              <w:rPr>
                <w:sz w:val="20"/>
                <w:szCs w:val="24"/>
              </w:rPr>
            </w:pPr>
            <w:r w:rsidRPr="005761C4">
              <w:rPr>
                <w:sz w:val="20"/>
                <w:szCs w:val="24"/>
              </w:rPr>
              <w:t>Методика</w:t>
            </w:r>
            <w:r w:rsidRPr="005761C4">
              <w:rPr>
                <w:spacing w:val="1"/>
                <w:sz w:val="20"/>
                <w:szCs w:val="24"/>
              </w:rPr>
              <w:t xml:space="preserve"> </w:t>
            </w:r>
            <w:r w:rsidRPr="005761C4">
              <w:rPr>
                <w:sz w:val="20"/>
                <w:szCs w:val="24"/>
              </w:rPr>
              <w:t>выполнения</w:t>
            </w:r>
            <w:r w:rsidRPr="005761C4">
              <w:rPr>
                <w:spacing w:val="-57"/>
                <w:sz w:val="20"/>
                <w:szCs w:val="24"/>
              </w:rPr>
              <w:t xml:space="preserve"> </w:t>
            </w:r>
            <w:r w:rsidRPr="005761C4">
              <w:rPr>
                <w:sz w:val="20"/>
                <w:szCs w:val="24"/>
              </w:rPr>
              <w:t>измерения</w:t>
            </w:r>
          </w:p>
        </w:tc>
      </w:tr>
      <w:tr w:rsidR="005B2123" w:rsidRPr="005761C4" w:rsidTr="00DD3463">
        <w:trPr>
          <w:trHeight w:val="145"/>
        </w:trPr>
        <w:tc>
          <w:tcPr>
            <w:tcW w:w="2977" w:type="dxa"/>
          </w:tcPr>
          <w:p w:rsidR="005B2123" w:rsidRPr="005761C4" w:rsidRDefault="00A13412" w:rsidP="00DD3463">
            <w:pPr>
              <w:pStyle w:val="TableParagraph"/>
              <w:ind w:firstLine="567"/>
              <w:rPr>
                <w:sz w:val="20"/>
                <w:szCs w:val="24"/>
              </w:rPr>
            </w:pPr>
            <w:r w:rsidRPr="005761C4">
              <w:rPr>
                <w:sz w:val="20"/>
                <w:szCs w:val="24"/>
              </w:rPr>
              <w:t>1</w:t>
            </w:r>
          </w:p>
        </w:tc>
        <w:tc>
          <w:tcPr>
            <w:tcW w:w="1701" w:type="dxa"/>
          </w:tcPr>
          <w:p w:rsidR="005B2123" w:rsidRPr="005761C4" w:rsidRDefault="00A13412" w:rsidP="00DD3463">
            <w:pPr>
              <w:pStyle w:val="TableParagraph"/>
              <w:ind w:firstLine="567"/>
              <w:rPr>
                <w:sz w:val="20"/>
                <w:szCs w:val="24"/>
              </w:rPr>
            </w:pPr>
            <w:r w:rsidRPr="005761C4">
              <w:rPr>
                <w:sz w:val="20"/>
                <w:szCs w:val="24"/>
              </w:rPr>
              <w:t>2</w:t>
            </w:r>
          </w:p>
        </w:tc>
        <w:tc>
          <w:tcPr>
            <w:tcW w:w="1985" w:type="dxa"/>
          </w:tcPr>
          <w:p w:rsidR="005B2123" w:rsidRPr="005761C4" w:rsidRDefault="00A13412" w:rsidP="00DD3463">
            <w:pPr>
              <w:pStyle w:val="TableParagraph"/>
              <w:ind w:firstLine="567"/>
              <w:rPr>
                <w:sz w:val="20"/>
                <w:szCs w:val="24"/>
              </w:rPr>
            </w:pPr>
            <w:r w:rsidRPr="005761C4">
              <w:rPr>
                <w:sz w:val="20"/>
                <w:szCs w:val="24"/>
              </w:rPr>
              <w:t>3</w:t>
            </w:r>
          </w:p>
        </w:tc>
        <w:tc>
          <w:tcPr>
            <w:tcW w:w="1417" w:type="dxa"/>
          </w:tcPr>
          <w:p w:rsidR="005B2123" w:rsidRPr="005761C4" w:rsidRDefault="00A13412" w:rsidP="00DD3463">
            <w:pPr>
              <w:pStyle w:val="TableParagraph"/>
              <w:ind w:firstLine="567"/>
              <w:rPr>
                <w:sz w:val="20"/>
                <w:szCs w:val="24"/>
              </w:rPr>
            </w:pPr>
            <w:r w:rsidRPr="005761C4">
              <w:rPr>
                <w:sz w:val="20"/>
                <w:szCs w:val="24"/>
              </w:rPr>
              <w:t>4</w:t>
            </w:r>
          </w:p>
        </w:tc>
        <w:tc>
          <w:tcPr>
            <w:tcW w:w="2016" w:type="dxa"/>
          </w:tcPr>
          <w:p w:rsidR="005B2123" w:rsidRPr="005761C4" w:rsidRDefault="00A13412" w:rsidP="00DD3463">
            <w:pPr>
              <w:pStyle w:val="TableParagraph"/>
              <w:ind w:firstLine="567"/>
              <w:rPr>
                <w:sz w:val="20"/>
                <w:szCs w:val="24"/>
              </w:rPr>
            </w:pPr>
            <w:r w:rsidRPr="005761C4">
              <w:rPr>
                <w:sz w:val="20"/>
                <w:szCs w:val="24"/>
              </w:rPr>
              <w:t>5</w:t>
            </w:r>
          </w:p>
        </w:tc>
      </w:tr>
      <w:tr w:rsidR="005B2123" w:rsidRPr="005761C4" w:rsidTr="00DD3463">
        <w:trPr>
          <w:trHeight w:val="179"/>
        </w:trPr>
        <w:tc>
          <w:tcPr>
            <w:tcW w:w="2977" w:type="dxa"/>
          </w:tcPr>
          <w:p w:rsidR="005B2123" w:rsidRPr="005761C4" w:rsidRDefault="00A13412" w:rsidP="00DD3463">
            <w:pPr>
              <w:pStyle w:val="TableParagraph"/>
              <w:ind w:firstLine="567"/>
              <w:rPr>
                <w:sz w:val="20"/>
                <w:szCs w:val="24"/>
              </w:rPr>
            </w:pPr>
            <w:r w:rsidRPr="005761C4">
              <w:rPr>
                <w:w w:val="99"/>
                <w:sz w:val="20"/>
                <w:szCs w:val="24"/>
              </w:rPr>
              <w:t>-</w:t>
            </w:r>
          </w:p>
        </w:tc>
        <w:tc>
          <w:tcPr>
            <w:tcW w:w="1701" w:type="dxa"/>
          </w:tcPr>
          <w:p w:rsidR="005B2123" w:rsidRPr="005761C4" w:rsidRDefault="00A13412" w:rsidP="00DD3463">
            <w:pPr>
              <w:pStyle w:val="TableParagraph"/>
              <w:ind w:firstLine="567"/>
              <w:rPr>
                <w:sz w:val="20"/>
                <w:szCs w:val="24"/>
              </w:rPr>
            </w:pPr>
            <w:r w:rsidRPr="005761C4">
              <w:rPr>
                <w:w w:val="99"/>
                <w:sz w:val="20"/>
                <w:szCs w:val="24"/>
              </w:rPr>
              <w:t>-</w:t>
            </w:r>
          </w:p>
        </w:tc>
        <w:tc>
          <w:tcPr>
            <w:tcW w:w="1985" w:type="dxa"/>
          </w:tcPr>
          <w:p w:rsidR="005B2123" w:rsidRPr="005761C4" w:rsidRDefault="00A13412" w:rsidP="00DD3463">
            <w:pPr>
              <w:pStyle w:val="TableParagraph"/>
              <w:ind w:firstLine="567"/>
              <w:rPr>
                <w:sz w:val="20"/>
                <w:szCs w:val="24"/>
              </w:rPr>
            </w:pPr>
            <w:r w:rsidRPr="005761C4">
              <w:rPr>
                <w:w w:val="99"/>
                <w:sz w:val="20"/>
                <w:szCs w:val="24"/>
              </w:rPr>
              <w:t>-</w:t>
            </w:r>
          </w:p>
        </w:tc>
        <w:tc>
          <w:tcPr>
            <w:tcW w:w="1417" w:type="dxa"/>
          </w:tcPr>
          <w:p w:rsidR="005B2123" w:rsidRPr="005761C4" w:rsidRDefault="00A13412" w:rsidP="00DD3463">
            <w:pPr>
              <w:pStyle w:val="TableParagraph"/>
              <w:ind w:firstLine="567"/>
              <w:rPr>
                <w:sz w:val="20"/>
                <w:szCs w:val="24"/>
              </w:rPr>
            </w:pPr>
            <w:r w:rsidRPr="005761C4">
              <w:rPr>
                <w:w w:val="99"/>
                <w:sz w:val="20"/>
                <w:szCs w:val="24"/>
              </w:rPr>
              <w:t>-</w:t>
            </w:r>
          </w:p>
        </w:tc>
        <w:tc>
          <w:tcPr>
            <w:tcW w:w="2016" w:type="dxa"/>
          </w:tcPr>
          <w:p w:rsidR="005B2123" w:rsidRPr="005761C4" w:rsidRDefault="00A13412" w:rsidP="00DD3463">
            <w:pPr>
              <w:pStyle w:val="TableParagraph"/>
              <w:ind w:firstLine="567"/>
              <w:rPr>
                <w:sz w:val="20"/>
                <w:szCs w:val="24"/>
              </w:rPr>
            </w:pPr>
            <w:r w:rsidRPr="005761C4">
              <w:rPr>
                <w:w w:val="99"/>
                <w:sz w:val="20"/>
                <w:szCs w:val="24"/>
              </w:rPr>
              <w:t>-</w:t>
            </w:r>
          </w:p>
        </w:tc>
      </w:tr>
    </w:tbl>
    <w:p w:rsidR="005B2123" w:rsidRPr="005761C4" w:rsidRDefault="00A13412" w:rsidP="002B04DE">
      <w:pPr>
        <w:pStyle w:val="a3"/>
        <w:ind w:left="0" w:firstLine="567"/>
        <w:jc w:val="both"/>
        <w:rPr>
          <w:sz w:val="24"/>
          <w:szCs w:val="24"/>
        </w:rPr>
      </w:pPr>
      <w:r w:rsidRPr="005761C4">
        <w:rPr>
          <w:sz w:val="24"/>
          <w:szCs w:val="24"/>
        </w:rPr>
        <w:lastRenderedPageBreak/>
        <w:t>Водоснабжение</w:t>
      </w:r>
      <w:r w:rsidRPr="005761C4">
        <w:rPr>
          <w:spacing w:val="1"/>
          <w:sz w:val="24"/>
          <w:szCs w:val="24"/>
        </w:rPr>
        <w:t xml:space="preserve"> </w:t>
      </w:r>
      <w:r w:rsidRPr="005761C4">
        <w:rPr>
          <w:sz w:val="24"/>
          <w:szCs w:val="24"/>
        </w:rPr>
        <w:t>–</w:t>
      </w:r>
      <w:r w:rsidRPr="005761C4">
        <w:rPr>
          <w:spacing w:val="1"/>
          <w:sz w:val="24"/>
          <w:szCs w:val="24"/>
        </w:rPr>
        <w:t xml:space="preserve"> </w:t>
      </w:r>
      <w:r w:rsidRPr="005761C4">
        <w:rPr>
          <w:sz w:val="24"/>
          <w:szCs w:val="24"/>
        </w:rPr>
        <w:t>используется</w:t>
      </w:r>
      <w:r w:rsidRPr="005761C4">
        <w:rPr>
          <w:spacing w:val="1"/>
          <w:sz w:val="24"/>
          <w:szCs w:val="24"/>
        </w:rPr>
        <w:t xml:space="preserve"> </w:t>
      </w:r>
      <w:r w:rsidRPr="005761C4">
        <w:rPr>
          <w:sz w:val="24"/>
          <w:szCs w:val="24"/>
        </w:rPr>
        <w:t>привозная</w:t>
      </w:r>
      <w:r w:rsidRPr="005761C4">
        <w:rPr>
          <w:spacing w:val="1"/>
          <w:sz w:val="24"/>
          <w:szCs w:val="24"/>
        </w:rPr>
        <w:t xml:space="preserve"> </w:t>
      </w:r>
      <w:r w:rsidRPr="005761C4">
        <w:rPr>
          <w:sz w:val="24"/>
          <w:szCs w:val="24"/>
        </w:rPr>
        <w:t>вода.</w:t>
      </w:r>
      <w:r w:rsidRPr="005761C4">
        <w:rPr>
          <w:spacing w:val="1"/>
          <w:sz w:val="24"/>
          <w:szCs w:val="24"/>
        </w:rPr>
        <w:t xml:space="preserve"> </w:t>
      </w:r>
      <w:r w:rsidRPr="005761C4">
        <w:rPr>
          <w:sz w:val="24"/>
          <w:szCs w:val="24"/>
        </w:rPr>
        <w:t>Привозная</w:t>
      </w:r>
      <w:r w:rsidRPr="005761C4">
        <w:rPr>
          <w:spacing w:val="1"/>
          <w:sz w:val="24"/>
          <w:szCs w:val="24"/>
        </w:rPr>
        <w:t xml:space="preserve"> </w:t>
      </w:r>
      <w:proofErr w:type="spellStart"/>
      <w:r w:rsidRPr="005761C4">
        <w:rPr>
          <w:sz w:val="24"/>
          <w:szCs w:val="24"/>
        </w:rPr>
        <w:t>бутилированная</w:t>
      </w:r>
      <w:proofErr w:type="spellEnd"/>
      <w:r w:rsidRPr="005761C4">
        <w:rPr>
          <w:spacing w:val="1"/>
          <w:sz w:val="24"/>
          <w:szCs w:val="24"/>
        </w:rPr>
        <w:t xml:space="preserve"> </w:t>
      </w:r>
      <w:r w:rsidRPr="005761C4">
        <w:rPr>
          <w:sz w:val="24"/>
          <w:szCs w:val="24"/>
        </w:rPr>
        <w:t>питьевая</w:t>
      </w:r>
      <w:r w:rsidRPr="005761C4">
        <w:rPr>
          <w:spacing w:val="1"/>
          <w:sz w:val="24"/>
          <w:szCs w:val="24"/>
        </w:rPr>
        <w:t xml:space="preserve"> </w:t>
      </w:r>
      <w:r w:rsidRPr="005761C4">
        <w:rPr>
          <w:sz w:val="24"/>
          <w:szCs w:val="24"/>
        </w:rPr>
        <w:t>вода</w:t>
      </w:r>
      <w:r w:rsidRPr="005761C4">
        <w:rPr>
          <w:spacing w:val="1"/>
          <w:sz w:val="24"/>
          <w:szCs w:val="24"/>
        </w:rPr>
        <w:t xml:space="preserve"> </w:t>
      </w:r>
      <w:r w:rsidRPr="005761C4">
        <w:rPr>
          <w:sz w:val="24"/>
          <w:szCs w:val="24"/>
        </w:rPr>
        <w:t>соответствует</w:t>
      </w:r>
      <w:r w:rsidRPr="005761C4">
        <w:rPr>
          <w:spacing w:val="1"/>
          <w:sz w:val="24"/>
          <w:szCs w:val="24"/>
        </w:rPr>
        <w:t xml:space="preserve"> </w:t>
      </w:r>
      <w:r w:rsidRPr="005761C4">
        <w:rPr>
          <w:sz w:val="24"/>
          <w:szCs w:val="24"/>
        </w:rPr>
        <w:t>требованиям</w:t>
      </w:r>
      <w:r w:rsidRPr="005761C4">
        <w:rPr>
          <w:spacing w:val="71"/>
          <w:sz w:val="24"/>
          <w:szCs w:val="24"/>
        </w:rPr>
        <w:t xml:space="preserve"> </w:t>
      </w:r>
      <w:r w:rsidRPr="005761C4">
        <w:rPr>
          <w:sz w:val="24"/>
          <w:szCs w:val="24"/>
        </w:rPr>
        <w:t>Закона</w:t>
      </w:r>
      <w:r w:rsidRPr="005761C4">
        <w:rPr>
          <w:spacing w:val="-67"/>
          <w:sz w:val="24"/>
          <w:szCs w:val="24"/>
        </w:rPr>
        <w:t xml:space="preserve"> </w:t>
      </w:r>
      <w:r w:rsidRPr="005761C4">
        <w:rPr>
          <w:sz w:val="24"/>
          <w:szCs w:val="24"/>
        </w:rPr>
        <w:t>Республики</w:t>
      </w:r>
      <w:r w:rsidRPr="005761C4">
        <w:rPr>
          <w:spacing w:val="1"/>
          <w:sz w:val="24"/>
          <w:szCs w:val="24"/>
        </w:rPr>
        <w:t xml:space="preserve"> </w:t>
      </w:r>
      <w:r w:rsidRPr="005761C4">
        <w:rPr>
          <w:sz w:val="24"/>
          <w:szCs w:val="24"/>
        </w:rPr>
        <w:t>Казахстан</w:t>
      </w:r>
      <w:r w:rsidRPr="005761C4">
        <w:rPr>
          <w:spacing w:val="1"/>
          <w:sz w:val="24"/>
          <w:szCs w:val="24"/>
        </w:rPr>
        <w:t xml:space="preserve"> </w:t>
      </w:r>
      <w:r w:rsidRPr="005761C4">
        <w:rPr>
          <w:sz w:val="24"/>
          <w:szCs w:val="24"/>
        </w:rPr>
        <w:t>от</w:t>
      </w:r>
      <w:r w:rsidRPr="005761C4">
        <w:rPr>
          <w:spacing w:val="1"/>
          <w:sz w:val="24"/>
          <w:szCs w:val="24"/>
        </w:rPr>
        <w:t xml:space="preserve"> </w:t>
      </w:r>
      <w:r w:rsidRPr="005761C4">
        <w:rPr>
          <w:sz w:val="24"/>
          <w:szCs w:val="24"/>
        </w:rPr>
        <w:t>21.07.2007</w:t>
      </w:r>
      <w:r w:rsidRPr="005761C4">
        <w:rPr>
          <w:spacing w:val="1"/>
          <w:sz w:val="24"/>
          <w:szCs w:val="24"/>
        </w:rPr>
        <w:t xml:space="preserve"> </w:t>
      </w:r>
      <w:r w:rsidRPr="005761C4">
        <w:rPr>
          <w:sz w:val="24"/>
          <w:szCs w:val="24"/>
        </w:rPr>
        <w:t>N</w:t>
      </w:r>
      <w:r w:rsidRPr="005761C4">
        <w:rPr>
          <w:spacing w:val="1"/>
          <w:sz w:val="24"/>
          <w:szCs w:val="24"/>
        </w:rPr>
        <w:t xml:space="preserve"> </w:t>
      </w:r>
      <w:r w:rsidRPr="005761C4">
        <w:rPr>
          <w:sz w:val="24"/>
          <w:szCs w:val="24"/>
        </w:rPr>
        <w:t>301-3</w:t>
      </w:r>
      <w:r w:rsidRPr="005761C4">
        <w:rPr>
          <w:spacing w:val="1"/>
          <w:sz w:val="24"/>
          <w:szCs w:val="24"/>
        </w:rPr>
        <w:t xml:space="preserve"> </w:t>
      </w:r>
      <w:r w:rsidRPr="005761C4">
        <w:rPr>
          <w:sz w:val="24"/>
          <w:szCs w:val="24"/>
        </w:rPr>
        <w:t>"О</w:t>
      </w:r>
      <w:r w:rsidRPr="005761C4">
        <w:rPr>
          <w:spacing w:val="1"/>
          <w:sz w:val="24"/>
          <w:szCs w:val="24"/>
        </w:rPr>
        <w:t xml:space="preserve"> </w:t>
      </w:r>
      <w:r w:rsidRPr="005761C4">
        <w:rPr>
          <w:sz w:val="24"/>
          <w:szCs w:val="24"/>
        </w:rPr>
        <w:t>безопасности</w:t>
      </w:r>
      <w:r w:rsidRPr="005761C4">
        <w:rPr>
          <w:spacing w:val="1"/>
          <w:sz w:val="24"/>
          <w:szCs w:val="24"/>
        </w:rPr>
        <w:t xml:space="preserve"> </w:t>
      </w:r>
      <w:r w:rsidRPr="005761C4">
        <w:rPr>
          <w:sz w:val="24"/>
          <w:szCs w:val="24"/>
        </w:rPr>
        <w:t>пищевой</w:t>
      </w:r>
      <w:r w:rsidRPr="005761C4">
        <w:rPr>
          <w:spacing w:val="1"/>
          <w:sz w:val="24"/>
          <w:szCs w:val="24"/>
        </w:rPr>
        <w:t xml:space="preserve"> </w:t>
      </w:r>
      <w:r w:rsidRPr="005761C4">
        <w:rPr>
          <w:sz w:val="24"/>
          <w:szCs w:val="24"/>
        </w:rPr>
        <w:t>продукции"</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Приказу</w:t>
      </w:r>
      <w:r w:rsidRPr="005761C4">
        <w:rPr>
          <w:spacing w:val="1"/>
          <w:sz w:val="24"/>
          <w:szCs w:val="24"/>
        </w:rPr>
        <w:t xml:space="preserve"> </w:t>
      </w:r>
      <w:r w:rsidRPr="005761C4">
        <w:rPr>
          <w:sz w:val="24"/>
          <w:szCs w:val="24"/>
        </w:rPr>
        <w:t>Министра</w:t>
      </w:r>
      <w:r w:rsidRPr="005761C4">
        <w:rPr>
          <w:spacing w:val="1"/>
          <w:sz w:val="24"/>
          <w:szCs w:val="24"/>
        </w:rPr>
        <w:t xml:space="preserve"> </w:t>
      </w:r>
      <w:r w:rsidRPr="005761C4">
        <w:rPr>
          <w:sz w:val="24"/>
          <w:szCs w:val="24"/>
        </w:rPr>
        <w:t>национальной</w:t>
      </w:r>
      <w:r w:rsidRPr="005761C4">
        <w:rPr>
          <w:spacing w:val="1"/>
          <w:sz w:val="24"/>
          <w:szCs w:val="24"/>
        </w:rPr>
        <w:t xml:space="preserve"> </w:t>
      </w:r>
      <w:r w:rsidRPr="005761C4">
        <w:rPr>
          <w:sz w:val="24"/>
          <w:szCs w:val="24"/>
        </w:rPr>
        <w:t>экономики</w:t>
      </w:r>
      <w:r w:rsidRPr="005761C4">
        <w:rPr>
          <w:spacing w:val="1"/>
          <w:sz w:val="24"/>
          <w:szCs w:val="24"/>
        </w:rPr>
        <w:t xml:space="preserve"> </w:t>
      </w:r>
      <w:r w:rsidRPr="005761C4">
        <w:rPr>
          <w:sz w:val="24"/>
          <w:szCs w:val="24"/>
        </w:rPr>
        <w:t>Республики</w:t>
      </w:r>
      <w:r w:rsidRPr="005761C4">
        <w:rPr>
          <w:spacing w:val="1"/>
          <w:sz w:val="24"/>
          <w:szCs w:val="24"/>
        </w:rPr>
        <w:t xml:space="preserve"> </w:t>
      </w:r>
      <w:r w:rsidRPr="005761C4">
        <w:rPr>
          <w:sz w:val="24"/>
          <w:szCs w:val="24"/>
        </w:rPr>
        <w:t>Казахстан</w:t>
      </w:r>
      <w:r w:rsidRPr="005761C4">
        <w:rPr>
          <w:spacing w:val="-3"/>
          <w:sz w:val="24"/>
          <w:szCs w:val="24"/>
        </w:rPr>
        <w:t xml:space="preserve"> </w:t>
      </w:r>
      <w:r w:rsidRPr="005761C4">
        <w:rPr>
          <w:sz w:val="24"/>
          <w:szCs w:val="24"/>
        </w:rPr>
        <w:t>от</w:t>
      </w:r>
      <w:r w:rsidRPr="005761C4">
        <w:rPr>
          <w:spacing w:val="-1"/>
          <w:sz w:val="24"/>
          <w:szCs w:val="24"/>
        </w:rPr>
        <w:t xml:space="preserve"> </w:t>
      </w:r>
      <w:r w:rsidRPr="005761C4">
        <w:rPr>
          <w:sz w:val="24"/>
          <w:szCs w:val="24"/>
        </w:rPr>
        <w:t>27</w:t>
      </w:r>
      <w:r w:rsidRPr="005761C4">
        <w:rPr>
          <w:spacing w:val="1"/>
          <w:sz w:val="24"/>
          <w:szCs w:val="24"/>
        </w:rPr>
        <w:t xml:space="preserve"> </w:t>
      </w:r>
      <w:r w:rsidRPr="005761C4">
        <w:rPr>
          <w:sz w:val="24"/>
          <w:szCs w:val="24"/>
        </w:rPr>
        <w:t>февраля</w:t>
      </w:r>
      <w:r w:rsidRPr="005761C4">
        <w:rPr>
          <w:spacing w:val="-1"/>
          <w:sz w:val="24"/>
          <w:szCs w:val="24"/>
        </w:rPr>
        <w:t xml:space="preserve"> </w:t>
      </w:r>
      <w:r w:rsidRPr="005761C4">
        <w:rPr>
          <w:sz w:val="24"/>
          <w:szCs w:val="24"/>
        </w:rPr>
        <w:t>2015</w:t>
      </w:r>
      <w:r w:rsidRPr="005761C4">
        <w:rPr>
          <w:spacing w:val="1"/>
          <w:sz w:val="24"/>
          <w:szCs w:val="24"/>
        </w:rPr>
        <w:t xml:space="preserve"> </w:t>
      </w:r>
      <w:r w:rsidRPr="005761C4">
        <w:rPr>
          <w:sz w:val="24"/>
          <w:szCs w:val="24"/>
        </w:rPr>
        <w:t>года №</w:t>
      </w:r>
      <w:r w:rsidRPr="005761C4">
        <w:rPr>
          <w:spacing w:val="-3"/>
          <w:sz w:val="24"/>
          <w:szCs w:val="24"/>
        </w:rPr>
        <w:t xml:space="preserve"> </w:t>
      </w:r>
      <w:r w:rsidRPr="005761C4">
        <w:rPr>
          <w:sz w:val="24"/>
          <w:szCs w:val="24"/>
        </w:rPr>
        <w:t>152.</w:t>
      </w:r>
    </w:p>
    <w:p w:rsidR="005B2123" w:rsidRPr="005761C4" w:rsidRDefault="00A13412" w:rsidP="002B04DE">
      <w:pPr>
        <w:pStyle w:val="a3"/>
        <w:ind w:left="0" w:firstLine="567"/>
        <w:jc w:val="both"/>
        <w:rPr>
          <w:sz w:val="24"/>
          <w:szCs w:val="24"/>
        </w:rPr>
      </w:pPr>
      <w:r w:rsidRPr="005761C4">
        <w:rPr>
          <w:sz w:val="24"/>
          <w:szCs w:val="24"/>
        </w:rPr>
        <w:t>Питьевая вода безопасна в эпидемическом и радиационном отношении,</w:t>
      </w:r>
      <w:r w:rsidRPr="005761C4">
        <w:rPr>
          <w:spacing w:val="1"/>
          <w:sz w:val="24"/>
          <w:szCs w:val="24"/>
        </w:rPr>
        <w:t xml:space="preserve"> </w:t>
      </w:r>
      <w:r w:rsidRPr="005761C4">
        <w:rPr>
          <w:sz w:val="24"/>
          <w:szCs w:val="24"/>
        </w:rPr>
        <w:t>безвредна</w:t>
      </w:r>
      <w:r w:rsidRPr="005761C4">
        <w:rPr>
          <w:spacing w:val="1"/>
          <w:sz w:val="24"/>
          <w:szCs w:val="24"/>
        </w:rPr>
        <w:t xml:space="preserve"> </w:t>
      </w:r>
      <w:r w:rsidRPr="005761C4">
        <w:rPr>
          <w:sz w:val="24"/>
          <w:szCs w:val="24"/>
        </w:rPr>
        <w:t>по</w:t>
      </w:r>
      <w:r w:rsidRPr="005761C4">
        <w:rPr>
          <w:spacing w:val="1"/>
          <w:sz w:val="24"/>
          <w:szCs w:val="24"/>
        </w:rPr>
        <w:t xml:space="preserve"> </w:t>
      </w:r>
      <w:r w:rsidRPr="005761C4">
        <w:rPr>
          <w:sz w:val="24"/>
          <w:szCs w:val="24"/>
        </w:rPr>
        <w:t>химическому</w:t>
      </w:r>
      <w:r w:rsidRPr="005761C4">
        <w:rPr>
          <w:spacing w:val="1"/>
          <w:sz w:val="24"/>
          <w:szCs w:val="24"/>
        </w:rPr>
        <w:t xml:space="preserve"> </w:t>
      </w:r>
      <w:r w:rsidRPr="005761C4">
        <w:rPr>
          <w:sz w:val="24"/>
          <w:szCs w:val="24"/>
        </w:rPr>
        <w:t>составу,</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иметь</w:t>
      </w:r>
      <w:r w:rsidRPr="005761C4">
        <w:rPr>
          <w:spacing w:val="1"/>
          <w:sz w:val="24"/>
          <w:szCs w:val="24"/>
        </w:rPr>
        <w:t xml:space="preserve"> </w:t>
      </w:r>
      <w:r w:rsidRPr="005761C4">
        <w:rPr>
          <w:sz w:val="24"/>
          <w:szCs w:val="24"/>
        </w:rPr>
        <w:t>благоприятные</w:t>
      </w:r>
      <w:r w:rsidRPr="005761C4">
        <w:rPr>
          <w:spacing w:val="1"/>
          <w:sz w:val="24"/>
          <w:szCs w:val="24"/>
        </w:rPr>
        <w:t xml:space="preserve"> </w:t>
      </w:r>
      <w:r w:rsidRPr="005761C4">
        <w:rPr>
          <w:sz w:val="24"/>
          <w:szCs w:val="24"/>
        </w:rPr>
        <w:t>органолептические</w:t>
      </w:r>
      <w:r w:rsidRPr="005761C4">
        <w:rPr>
          <w:spacing w:val="2"/>
          <w:sz w:val="24"/>
          <w:szCs w:val="24"/>
        </w:rPr>
        <w:t xml:space="preserve"> </w:t>
      </w:r>
      <w:r w:rsidRPr="005761C4">
        <w:rPr>
          <w:sz w:val="24"/>
          <w:szCs w:val="24"/>
        </w:rPr>
        <w:t>свойства.</w:t>
      </w:r>
    </w:p>
    <w:p w:rsidR="005B2123" w:rsidRPr="005761C4" w:rsidRDefault="00A13412" w:rsidP="002B04DE">
      <w:pPr>
        <w:pStyle w:val="a3"/>
        <w:ind w:left="0" w:firstLine="567"/>
        <w:jc w:val="both"/>
        <w:rPr>
          <w:sz w:val="24"/>
          <w:szCs w:val="24"/>
        </w:rPr>
      </w:pPr>
      <w:r w:rsidRPr="005761C4">
        <w:rPr>
          <w:sz w:val="24"/>
          <w:szCs w:val="24"/>
        </w:rPr>
        <w:t>Вода используется на хозяйственно-бытовые и строительные нужды.</w:t>
      </w:r>
      <w:r w:rsidRPr="005761C4">
        <w:rPr>
          <w:spacing w:val="1"/>
          <w:sz w:val="24"/>
          <w:szCs w:val="24"/>
        </w:rPr>
        <w:t xml:space="preserve"> </w:t>
      </w:r>
      <w:r w:rsidRPr="005761C4">
        <w:rPr>
          <w:sz w:val="24"/>
          <w:szCs w:val="24"/>
        </w:rPr>
        <w:t>Питание</w:t>
      </w:r>
      <w:r w:rsidRPr="005761C4">
        <w:rPr>
          <w:spacing w:val="25"/>
          <w:sz w:val="24"/>
          <w:szCs w:val="24"/>
        </w:rPr>
        <w:t xml:space="preserve"> </w:t>
      </w:r>
      <w:r w:rsidRPr="005761C4">
        <w:rPr>
          <w:sz w:val="24"/>
          <w:szCs w:val="24"/>
        </w:rPr>
        <w:t>строителей</w:t>
      </w:r>
      <w:r w:rsidRPr="005761C4">
        <w:rPr>
          <w:spacing w:val="25"/>
          <w:sz w:val="24"/>
          <w:szCs w:val="24"/>
        </w:rPr>
        <w:t xml:space="preserve"> </w:t>
      </w:r>
      <w:r w:rsidRPr="005761C4">
        <w:rPr>
          <w:sz w:val="24"/>
          <w:szCs w:val="24"/>
        </w:rPr>
        <w:t>осуществляется</w:t>
      </w:r>
      <w:r w:rsidRPr="005761C4">
        <w:rPr>
          <w:spacing w:val="25"/>
          <w:sz w:val="24"/>
          <w:szCs w:val="24"/>
        </w:rPr>
        <w:t xml:space="preserve"> </w:t>
      </w:r>
      <w:r w:rsidRPr="005761C4">
        <w:rPr>
          <w:sz w:val="24"/>
          <w:szCs w:val="24"/>
        </w:rPr>
        <w:t>полуфабрикатами.</w:t>
      </w:r>
      <w:r w:rsidRPr="005761C4">
        <w:rPr>
          <w:spacing w:val="25"/>
          <w:sz w:val="24"/>
          <w:szCs w:val="24"/>
        </w:rPr>
        <w:t xml:space="preserve"> </w:t>
      </w:r>
      <w:r w:rsidRPr="005761C4">
        <w:rPr>
          <w:sz w:val="24"/>
          <w:szCs w:val="24"/>
        </w:rPr>
        <w:t>Доставка</w:t>
      </w:r>
      <w:r w:rsidRPr="005761C4">
        <w:rPr>
          <w:spacing w:val="25"/>
          <w:sz w:val="24"/>
          <w:szCs w:val="24"/>
        </w:rPr>
        <w:t xml:space="preserve"> </w:t>
      </w:r>
      <w:r w:rsidRPr="005761C4">
        <w:rPr>
          <w:sz w:val="24"/>
          <w:szCs w:val="24"/>
        </w:rPr>
        <w:t>пищи,</w:t>
      </w:r>
    </w:p>
    <w:p w:rsidR="005B2123" w:rsidRPr="005761C4" w:rsidRDefault="00A13412" w:rsidP="002B04DE">
      <w:pPr>
        <w:pStyle w:val="a3"/>
        <w:ind w:left="0" w:firstLine="567"/>
        <w:jc w:val="both"/>
        <w:rPr>
          <w:sz w:val="24"/>
          <w:szCs w:val="24"/>
        </w:rPr>
      </w:pPr>
      <w:r w:rsidRPr="005761C4">
        <w:rPr>
          <w:sz w:val="24"/>
          <w:szCs w:val="24"/>
        </w:rPr>
        <w:t>будет</w:t>
      </w:r>
      <w:r w:rsidRPr="005761C4">
        <w:rPr>
          <w:spacing w:val="1"/>
          <w:sz w:val="24"/>
          <w:szCs w:val="24"/>
        </w:rPr>
        <w:t xml:space="preserve"> </w:t>
      </w:r>
      <w:r w:rsidRPr="005761C4">
        <w:rPr>
          <w:sz w:val="24"/>
          <w:szCs w:val="24"/>
        </w:rPr>
        <w:t>осуществляться</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одноразовой</w:t>
      </w:r>
      <w:r w:rsidRPr="005761C4">
        <w:rPr>
          <w:spacing w:val="1"/>
          <w:sz w:val="24"/>
          <w:szCs w:val="24"/>
        </w:rPr>
        <w:t xml:space="preserve"> </w:t>
      </w:r>
      <w:r w:rsidRPr="005761C4">
        <w:rPr>
          <w:sz w:val="24"/>
          <w:szCs w:val="24"/>
        </w:rPr>
        <w:t>посуде,</w:t>
      </w:r>
      <w:r w:rsidRPr="005761C4">
        <w:rPr>
          <w:spacing w:val="1"/>
          <w:sz w:val="24"/>
          <w:szCs w:val="24"/>
        </w:rPr>
        <w:t xml:space="preserve"> </w:t>
      </w:r>
      <w:r w:rsidRPr="005761C4">
        <w:rPr>
          <w:sz w:val="24"/>
          <w:szCs w:val="24"/>
        </w:rPr>
        <w:t>мытье</w:t>
      </w:r>
      <w:r w:rsidRPr="005761C4">
        <w:rPr>
          <w:spacing w:val="1"/>
          <w:sz w:val="24"/>
          <w:szCs w:val="24"/>
        </w:rPr>
        <w:t xml:space="preserve"> </w:t>
      </w:r>
      <w:r w:rsidRPr="005761C4">
        <w:rPr>
          <w:sz w:val="24"/>
          <w:szCs w:val="24"/>
        </w:rPr>
        <w:t>посуды</w:t>
      </w:r>
      <w:r w:rsidRPr="005761C4">
        <w:rPr>
          <w:spacing w:val="1"/>
          <w:sz w:val="24"/>
          <w:szCs w:val="24"/>
        </w:rPr>
        <w:t xml:space="preserve"> </w:t>
      </w:r>
      <w:r w:rsidRPr="005761C4">
        <w:rPr>
          <w:sz w:val="24"/>
          <w:szCs w:val="24"/>
        </w:rPr>
        <w:t>не</w:t>
      </w:r>
      <w:r w:rsidRPr="005761C4">
        <w:rPr>
          <w:spacing w:val="1"/>
          <w:sz w:val="24"/>
          <w:szCs w:val="24"/>
        </w:rPr>
        <w:t xml:space="preserve"> </w:t>
      </w:r>
      <w:r w:rsidRPr="005761C4">
        <w:rPr>
          <w:sz w:val="24"/>
          <w:szCs w:val="24"/>
        </w:rPr>
        <w:t>предусмотрено.</w:t>
      </w:r>
    </w:p>
    <w:p w:rsidR="005B2123" w:rsidRPr="005761C4" w:rsidRDefault="00A13412" w:rsidP="002B04DE">
      <w:pPr>
        <w:pStyle w:val="a3"/>
        <w:ind w:left="0" w:firstLine="567"/>
        <w:jc w:val="both"/>
        <w:rPr>
          <w:sz w:val="24"/>
          <w:szCs w:val="24"/>
        </w:rPr>
      </w:pPr>
      <w:r w:rsidRPr="005761C4">
        <w:rPr>
          <w:sz w:val="24"/>
          <w:szCs w:val="24"/>
        </w:rPr>
        <w:t>На</w:t>
      </w:r>
      <w:r w:rsidRPr="005761C4">
        <w:rPr>
          <w:spacing w:val="-3"/>
          <w:sz w:val="24"/>
          <w:szCs w:val="24"/>
        </w:rPr>
        <w:t xml:space="preserve"> </w:t>
      </w:r>
      <w:r w:rsidRPr="005761C4">
        <w:rPr>
          <w:sz w:val="24"/>
          <w:szCs w:val="24"/>
        </w:rPr>
        <w:t>период</w:t>
      </w:r>
      <w:r w:rsidRPr="005761C4">
        <w:rPr>
          <w:spacing w:val="-2"/>
          <w:sz w:val="24"/>
          <w:szCs w:val="24"/>
        </w:rPr>
        <w:t xml:space="preserve"> </w:t>
      </w:r>
      <w:r w:rsidRPr="005761C4">
        <w:rPr>
          <w:sz w:val="24"/>
          <w:szCs w:val="24"/>
        </w:rPr>
        <w:t>строительства</w:t>
      </w:r>
      <w:r w:rsidRPr="005761C4">
        <w:rPr>
          <w:spacing w:val="-3"/>
          <w:sz w:val="24"/>
          <w:szCs w:val="24"/>
        </w:rPr>
        <w:t xml:space="preserve"> </w:t>
      </w:r>
      <w:r w:rsidRPr="005761C4">
        <w:rPr>
          <w:sz w:val="24"/>
          <w:szCs w:val="24"/>
        </w:rPr>
        <w:t>на</w:t>
      </w:r>
      <w:r w:rsidRPr="005761C4">
        <w:rPr>
          <w:spacing w:val="-3"/>
          <w:sz w:val="24"/>
          <w:szCs w:val="24"/>
        </w:rPr>
        <w:t xml:space="preserve"> </w:t>
      </w:r>
      <w:r w:rsidRPr="005761C4">
        <w:rPr>
          <w:sz w:val="24"/>
          <w:szCs w:val="24"/>
        </w:rPr>
        <w:t>территории</w:t>
      </w:r>
      <w:r w:rsidRPr="005761C4">
        <w:rPr>
          <w:spacing w:val="-2"/>
          <w:sz w:val="24"/>
          <w:szCs w:val="24"/>
        </w:rPr>
        <w:t xml:space="preserve"> </w:t>
      </w:r>
      <w:r w:rsidRPr="005761C4">
        <w:rPr>
          <w:sz w:val="24"/>
          <w:szCs w:val="24"/>
        </w:rPr>
        <w:t>устанавливаются</w:t>
      </w:r>
      <w:r w:rsidRPr="005761C4">
        <w:rPr>
          <w:spacing w:val="-5"/>
          <w:sz w:val="24"/>
          <w:szCs w:val="24"/>
        </w:rPr>
        <w:t xml:space="preserve"> </w:t>
      </w:r>
      <w:proofErr w:type="spellStart"/>
      <w:r w:rsidRPr="005761C4">
        <w:rPr>
          <w:sz w:val="24"/>
          <w:szCs w:val="24"/>
        </w:rPr>
        <w:t>биотуалеты</w:t>
      </w:r>
      <w:proofErr w:type="spellEnd"/>
      <w:r w:rsidRPr="005761C4">
        <w:rPr>
          <w:sz w:val="24"/>
          <w:szCs w:val="24"/>
        </w:rPr>
        <w:t>.</w:t>
      </w:r>
    </w:p>
    <w:p w:rsidR="005B2123" w:rsidRPr="005761C4" w:rsidRDefault="00A13412" w:rsidP="002B04DE">
      <w:pPr>
        <w:pStyle w:val="a3"/>
        <w:ind w:left="0" w:firstLine="567"/>
        <w:jc w:val="both"/>
        <w:rPr>
          <w:sz w:val="24"/>
          <w:szCs w:val="24"/>
        </w:rPr>
      </w:pPr>
      <w:r w:rsidRPr="005761C4">
        <w:rPr>
          <w:sz w:val="24"/>
          <w:szCs w:val="24"/>
        </w:rPr>
        <w:t>По</w:t>
      </w:r>
      <w:r w:rsidRPr="005761C4">
        <w:rPr>
          <w:spacing w:val="1"/>
          <w:sz w:val="24"/>
          <w:szCs w:val="24"/>
        </w:rPr>
        <w:t xml:space="preserve"> </w:t>
      </w:r>
      <w:r w:rsidRPr="005761C4">
        <w:rPr>
          <w:sz w:val="24"/>
          <w:szCs w:val="24"/>
        </w:rPr>
        <w:t>мере</w:t>
      </w:r>
      <w:r w:rsidRPr="005761C4">
        <w:rPr>
          <w:spacing w:val="1"/>
          <w:sz w:val="24"/>
          <w:szCs w:val="24"/>
        </w:rPr>
        <w:t xml:space="preserve"> </w:t>
      </w:r>
      <w:r w:rsidRPr="005761C4">
        <w:rPr>
          <w:sz w:val="24"/>
          <w:szCs w:val="24"/>
        </w:rPr>
        <w:t>накопления</w:t>
      </w:r>
      <w:r w:rsidRPr="005761C4">
        <w:rPr>
          <w:spacing w:val="1"/>
          <w:sz w:val="24"/>
          <w:szCs w:val="24"/>
        </w:rPr>
        <w:t xml:space="preserve"> </w:t>
      </w:r>
      <w:proofErr w:type="spellStart"/>
      <w:r w:rsidRPr="005761C4">
        <w:rPr>
          <w:sz w:val="24"/>
          <w:szCs w:val="24"/>
        </w:rPr>
        <w:t>биотуалеты</w:t>
      </w:r>
      <w:proofErr w:type="spellEnd"/>
      <w:r w:rsidRPr="005761C4">
        <w:rPr>
          <w:spacing w:val="1"/>
          <w:sz w:val="24"/>
          <w:szCs w:val="24"/>
        </w:rPr>
        <w:t xml:space="preserve"> </w:t>
      </w:r>
      <w:r w:rsidRPr="005761C4">
        <w:rPr>
          <w:sz w:val="24"/>
          <w:szCs w:val="24"/>
        </w:rPr>
        <w:t>очищаются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нечистоты</w:t>
      </w:r>
      <w:r w:rsidRPr="005761C4">
        <w:rPr>
          <w:spacing w:val="1"/>
          <w:sz w:val="24"/>
          <w:szCs w:val="24"/>
        </w:rPr>
        <w:t xml:space="preserve"> </w:t>
      </w:r>
      <w:r w:rsidRPr="005761C4">
        <w:rPr>
          <w:sz w:val="24"/>
          <w:szCs w:val="24"/>
        </w:rPr>
        <w:t>вывозятся</w:t>
      </w:r>
      <w:r w:rsidRPr="005761C4">
        <w:rPr>
          <w:spacing w:val="1"/>
          <w:sz w:val="24"/>
          <w:szCs w:val="24"/>
        </w:rPr>
        <w:t xml:space="preserve"> </w:t>
      </w:r>
      <w:r w:rsidRPr="005761C4">
        <w:rPr>
          <w:sz w:val="24"/>
          <w:szCs w:val="24"/>
        </w:rPr>
        <w:t>специальным</w:t>
      </w:r>
      <w:r w:rsidRPr="005761C4">
        <w:rPr>
          <w:spacing w:val="-1"/>
          <w:sz w:val="24"/>
          <w:szCs w:val="24"/>
        </w:rPr>
        <w:t xml:space="preserve"> </w:t>
      </w:r>
      <w:r w:rsidRPr="005761C4">
        <w:rPr>
          <w:sz w:val="24"/>
          <w:szCs w:val="24"/>
        </w:rPr>
        <w:t>автотранспортом.</w:t>
      </w:r>
    </w:p>
    <w:p w:rsidR="005B2123" w:rsidRPr="005761C4" w:rsidRDefault="00A13412" w:rsidP="00DD3463">
      <w:pPr>
        <w:pStyle w:val="Heading1"/>
        <w:ind w:left="0" w:firstLine="567"/>
        <w:jc w:val="both"/>
        <w:rPr>
          <w:sz w:val="24"/>
          <w:szCs w:val="24"/>
        </w:rPr>
      </w:pPr>
      <w:r w:rsidRPr="005761C4">
        <w:rPr>
          <w:sz w:val="24"/>
          <w:szCs w:val="24"/>
        </w:rPr>
        <w:t>Таблица</w:t>
      </w:r>
      <w:r w:rsidRPr="005761C4">
        <w:rPr>
          <w:spacing w:val="1"/>
          <w:sz w:val="24"/>
          <w:szCs w:val="24"/>
        </w:rPr>
        <w:t xml:space="preserve"> </w:t>
      </w:r>
      <w:r w:rsidRPr="005761C4">
        <w:rPr>
          <w:sz w:val="24"/>
          <w:szCs w:val="24"/>
        </w:rPr>
        <w:t>8.</w:t>
      </w:r>
      <w:r w:rsidRPr="005761C4">
        <w:rPr>
          <w:spacing w:val="1"/>
          <w:sz w:val="24"/>
          <w:szCs w:val="24"/>
        </w:rPr>
        <w:t xml:space="preserve"> </w:t>
      </w:r>
      <w:r w:rsidRPr="005761C4">
        <w:rPr>
          <w:sz w:val="24"/>
          <w:szCs w:val="24"/>
        </w:rPr>
        <w:t>План-график</w:t>
      </w:r>
      <w:r w:rsidRPr="005761C4">
        <w:rPr>
          <w:spacing w:val="1"/>
          <w:sz w:val="24"/>
          <w:szCs w:val="24"/>
        </w:rPr>
        <w:t xml:space="preserve"> </w:t>
      </w:r>
      <w:r w:rsidRPr="005761C4">
        <w:rPr>
          <w:sz w:val="24"/>
          <w:szCs w:val="24"/>
        </w:rPr>
        <w:t>наблюдений</w:t>
      </w:r>
      <w:r w:rsidRPr="005761C4">
        <w:rPr>
          <w:spacing w:val="1"/>
          <w:sz w:val="24"/>
          <w:szCs w:val="24"/>
        </w:rPr>
        <w:t xml:space="preserve"> </w:t>
      </w:r>
      <w:r w:rsidRPr="005761C4">
        <w:rPr>
          <w:sz w:val="24"/>
          <w:szCs w:val="24"/>
        </w:rPr>
        <w:t>за</w:t>
      </w:r>
      <w:r w:rsidRPr="005761C4">
        <w:rPr>
          <w:spacing w:val="1"/>
          <w:sz w:val="24"/>
          <w:szCs w:val="24"/>
        </w:rPr>
        <w:t xml:space="preserve"> </w:t>
      </w:r>
      <w:r w:rsidRPr="005761C4">
        <w:rPr>
          <w:sz w:val="24"/>
          <w:szCs w:val="24"/>
        </w:rPr>
        <w:t>состоянием</w:t>
      </w:r>
      <w:r w:rsidRPr="005761C4">
        <w:rPr>
          <w:spacing w:val="1"/>
          <w:sz w:val="24"/>
          <w:szCs w:val="24"/>
        </w:rPr>
        <w:t xml:space="preserve"> </w:t>
      </w:r>
      <w:r w:rsidRPr="005761C4">
        <w:rPr>
          <w:sz w:val="24"/>
          <w:szCs w:val="24"/>
        </w:rPr>
        <w:t>атмосферного</w:t>
      </w:r>
      <w:r w:rsidRPr="005761C4">
        <w:rPr>
          <w:spacing w:val="-67"/>
          <w:sz w:val="24"/>
          <w:szCs w:val="24"/>
        </w:rPr>
        <w:t xml:space="preserve"> </w:t>
      </w:r>
      <w:r w:rsidRPr="005761C4">
        <w:rPr>
          <w:sz w:val="24"/>
          <w:szCs w:val="24"/>
        </w:rPr>
        <w:t>воздуха</w:t>
      </w:r>
    </w:p>
    <w:p w:rsidR="00DD3463" w:rsidRPr="005761C4" w:rsidRDefault="00DD3463" w:rsidP="00DD3463">
      <w:pPr>
        <w:pStyle w:val="Heading1"/>
        <w:ind w:left="0" w:firstLine="567"/>
        <w:jc w:val="both"/>
        <w:rPr>
          <w:sz w:val="24"/>
          <w:szCs w:val="24"/>
        </w:rPr>
      </w:pP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60"/>
        <w:gridCol w:w="1834"/>
        <w:gridCol w:w="1285"/>
        <w:gridCol w:w="2225"/>
        <w:gridCol w:w="1592"/>
        <w:gridCol w:w="1176"/>
      </w:tblGrid>
      <w:tr w:rsidR="005B2123" w:rsidRPr="005761C4" w:rsidTr="00DD3463">
        <w:trPr>
          <w:trHeight w:val="1138"/>
        </w:trPr>
        <w:tc>
          <w:tcPr>
            <w:tcW w:w="1160" w:type="dxa"/>
          </w:tcPr>
          <w:p w:rsidR="005B2123" w:rsidRPr="005761C4" w:rsidRDefault="00A13412" w:rsidP="00DD3463">
            <w:pPr>
              <w:pStyle w:val="TableParagraph"/>
              <w:tabs>
                <w:tab w:val="left" w:pos="695"/>
              </w:tabs>
              <w:rPr>
                <w:sz w:val="20"/>
                <w:szCs w:val="20"/>
              </w:rPr>
            </w:pPr>
            <w:r w:rsidRPr="005761C4">
              <w:rPr>
                <w:sz w:val="20"/>
                <w:szCs w:val="20"/>
              </w:rPr>
              <w:t>№</w:t>
            </w:r>
            <w:r w:rsidRPr="005761C4">
              <w:rPr>
                <w:spacing w:val="1"/>
                <w:sz w:val="20"/>
                <w:szCs w:val="20"/>
              </w:rPr>
              <w:t xml:space="preserve"> </w:t>
            </w:r>
            <w:r w:rsidRPr="005761C4">
              <w:rPr>
                <w:sz w:val="20"/>
                <w:szCs w:val="20"/>
              </w:rPr>
              <w:t>контрольной</w:t>
            </w:r>
            <w:r w:rsidR="00DD3463" w:rsidRPr="005761C4">
              <w:rPr>
                <w:sz w:val="20"/>
                <w:szCs w:val="20"/>
              </w:rPr>
              <w:t xml:space="preserve"> </w:t>
            </w:r>
            <w:r w:rsidRPr="005761C4">
              <w:rPr>
                <w:spacing w:val="-2"/>
                <w:sz w:val="20"/>
                <w:szCs w:val="20"/>
              </w:rPr>
              <w:t>точки</w:t>
            </w:r>
            <w:r w:rsidRPr="005761C4">
              <w:rPr>
                <w:spacing w:val="-57"/>
                <w:sz w:val="20"/>
                <w:szCs w:val="20"/>
              </w:rPr>
              <w:t xml:space="preserve"> </w:t>
            </w:r>
            <w:r w:rsidRPr="005761C4">
              <w:rPr>
                <w:sz w:val="20"/>
                <w:szCs w:val="20"/>
              </w:rPr>
              <w:t>(поста)</w:t>
            </w:r>
          </w:p>
        </w:tc>
        <w:tc>
          <w:tcPr>
            <w:tcW w:w="1834" w:type="dxa"/>
          </w:tcPr>
          <w:p w:rsidR="005B2123" w:rsidRPr="005761C4" w:rsidRDefault="00A13412" w:rsidP="00DD3463">
            <w:pPr>
              <w:pStyle w:val="TableParagraph"/>
              <w:ind w:firstLine="1"/>
              <w:rPr>
                <w:sz w:val="20"/>
                <w:szCs w:val="20"/>
              </w:rPr>
            </w:pPr>
            <w:r w:rsidRPr="005761C4">
              <w:rPr>
                <w:spacing w:val="-1"/>
                <w:sz w:val="20"/>
                <w:szCs w:val="20"/>
              </w:rPr>
              <w:t>Контролируемо</w:t>
            </w:r>
            <w:r w:rsidRPr="005761C4">
              <w:rPr>
                <w:spacing w:val="-57"/>
                <w:sz w:val="20"/>
                <w:szCs w:val="20"/>
              </w:rPr>
              <w:t xml:space="preserve"> </w:t>
            </w:r>
            <w:r w:rsidRPr="005761C4">
              <w:rPr>
                <w:sz w:val="20"/>
                <w:szCs w:val="20"/>
              </w:rPr>
              <w:t>е</w:t>
            </w:r>
            <w:r w:rsidRPr="005761C4">
              <w:rPr>
                <w:spacing w:val="-2"/>
                <w:sz w:val="20"/>
                <w:szCs w:val="20"/>
              </w:rPr>
              <w:t xml:space="preserve"> </w:t>
            </w:r>
            <w:r w:rsidRPr="005761C4">
              <w:rPr>
                <w:sz w:val="20"/>
                <w:szCs w:val="20"/>
              </w:rPr>
              <w:t>вещество</w:t>
            </w:r>
          </w:p>
        </w:tc>
        <w:tc>
          <w:tcPr>
            <w:tcW w:w="1285" w:type="dxa"/>
          </w:tcPr>
          <w:p w:rsidR="005B2123" w:rsidRPr="005761C4" w:rsidRDefault="00A13412" w:rsidP="00DD3463">
            <w:pPr>
              <w:pStyle w:val="TableParagraph"/>
              <w:ind w:firstLine="9"/>
              <w:rPr>
                <w:sz w:val="20"/>
                <w:szCs w:val="20"/>
              </w:rPr>
            </w:pPr>
            <w:proofErr w:type="spellStart"/>
            <w:proofErr w:type="gramStart"/>
            <w:r w:rsidRPr="005761C4">
              <w:rPr>
                <w:sz w:val="20"/>
                <w:szCs w:val="20"/>
              </w:rPr>
              <w:t>Периодичност</w:t>
            </w:r>
            <w:proofErr w:type="spellEnd"/>
            <w:r w:rsidRPr="005761C4">
              <w:rPr>
                <w:spacing w:val="-58"/>
                <w:sz w:val="20"/>
                <w:szCs w:val="20"/>
              </w:rPr>
              <w:t xml:space="preserve"> </w:t>
            </w:r>
            <w:proofErr w:type="spellStart"/>
            <w:r w:rsidRPr="005761C4">
              <w:rPr>
                <w:sz w:val="20"/>
                <w:szCs w:val="20"/>
              </w:rPr>
              <w:t>ь</w:t>
            </w:r>
            <w:proofErr w:type="spellEnd"/>
            <w:proofErr w:type="gramEnd"/>
            <w:r w:rsidRPr="005761C4">
              <w:rPr>
                <w:spacing w:val="-1"/>
                <w:sz w:val="20"/>
                <w:szCs w:val="20"/>
              </w:rPr>
              <w:t xml:space="preserve"> </w:t>
            </w:r>
            <w:r w:rsidRPr="005761C4">
              <w:rPr>
                <w:sz w:val="20"/>
                <w:szCs w:val="20"/>
              </w:rPr>
              <w:t>контроля</w:t>
            </w:r>
          </w:p>
        </w:tc>
        <w:tc>
          <w:tcPr>
            <w:tcW w:w="2225" w:type="dxa"/>
          </w:tcPr>
          <w:p w:rsidR="005B2123" w:rsidRPr="005761C4" w:rsidRDefault="00A13412" w:rsidP="00DD3463">
            <w:pPr>
              <w:pStyle w:val="TableParagraph"/>
              <w:tabs>
                <w:tab w:val="left" w:pos="1819"/>
              </w:tabs>
              <w:rPr>
                <w:sz w:val="20"/>
                <w:szCs w:val="20"/>
              </w:rPr>
            </w:pPr>
            <w:r w:rsidRPr="005761C4">
              <w:rPr>
                <w:sz w:val="20"/>
                <w:szCs w:val="20"/>
              </w:rPr>
              <w:t>Периодичность</w:t>
            </w:r>
            <w:r w:rsidRPr="005761C4">
              <w:rPr>
                <w:spacing w:val="1"/>
                <w:sz w:val="20"/>
                <w:szCs w:val="20"/>
              </w:rPr>
              <w:t xml:space="preserve"> </w:t>
            </w:r>
            <w:r w:rsidRPr="005761C4">
              <w:rPr>
                <w:sz w:val="20"/>
                <w:szCs w:val="20"/>
              </w:rPr>
              <w:t>контроля</w:t>
            </w:r>
            <w:r w:rsidR="00DD3463" w:rsidRPr="005761C4">
              <w:rPr>
                <w:sz w:val="20"/>
                <w:szCs w:val="20"/>
              </w:rPr>
              <w:t xml:space="preserve"> </w:t>
            </w:r>
            <w:r w:rsidRPr="005761C4">
              <w:rPr>
                <w:spacing w:val="-4"/>
                <w:sz w:val="20"/>
                <w:szCs w:val="20"/>
              </w:rPr>
              <w:t>в</w:t>
            </w:r>
            <w:r w:rsidRPr="005761C4">
              <w:rPr>
                <w:spacing w:val="-57"/>
                <w:sz w:val="20"/>
                <w:szCs w:val="20"/>
              </w:rPr>
              <w:t xml:space="preserve"> </w:t>
            </w:r>
            <w:r w:rsidRPr="005761C4">
              <w:rPr>
                <w:sz w:val="20"/>
                <w:szCs w:val="20"/>
              </w:rPr>
              <w:t>периоды</w:t>
            </w:r>
            <w:r w:rsidRPr="005761C4">
              <w:rPr>
                <w:spacing w:val="1"/>
                <w:sz w:val="20"/>
                <w:szCs w:val="20"/>
              </w:rPr>
              <w:t xml:space="preserve"> </w:t>
            </w:r>
            <w:proofErr w:type="spellStart"/>
            <w:r w:rsidRPr="005761C4">
              <w:rPr>
                <w:sz w:val="20"/>
                <w:szCs w:val="20"/>
              </w:rPr>
              <w:t>неблагоприят</w:t>
            </w:r>
            <w:r w:rsidR="00DD3463" w:rsidRPr="005761C4">
              <w:rPr>
                <w:sz w:val="20"/>
                <w:szCs w:val="20"/>
              </w:rPr>
              <w:t>-</w:t>
            </w:r>
            <w:r w:rsidRPr="005761C4">
              <w:rPr>
                <w:sz w:val="20"/>
                <w:szCs w:val="20"/>
              </w:rPr>
              <w:t>ных</w:t>
            </w:r>
            <w:proofErr w:type="spellEnd"/>
            <w:r w:rsidRPr="005761C4">
              <w:rPr>
                <w:spacing w:val="1"/>
                <w:sz w:val="20"/>
                <w:szCs w:val="20"/>
              </w:rPr>
              <w:t xml:space="preserve"> </w:t>
            </w:r>
            <w:proofErr w:type="spellStart"/>
            <w:proofErr w:type="gramStart"/>
            <w:r w:rsidRPr="005761C4">
              <w:rPr>
                <w:sz w:val="20"/>
                <w:szCs w:val="20"/>
              </w:rPr>
              <w:t>метеорологически</w:t>
            </w:r>
            <w:proofErr w:type="spellEnd"/>
            <w:r w:rsidRPr="005761C4">
              <w:rPr>
                <w:spacing w:val="-57"/>
                <w:sz w:val="20"/>
                <w:szCs w:val="20"/>
              </w:rPr>
              <w:t xml:space="preserve"> </w:t>
            </w:r>
            <w:proofErr w:type="spellStart"/>
            <w:r w:rsidRPr="005761C4">
              <w:rPr>
                <w:sz w:val="20"/>
                <w:szCs w:val="20"/>
              </w:rPr>
              <w:t>х</w:t>
            </w:r>
            <w:proofErr w:type="spellEnd"/>
            <w:proofErr w:type="gramEnd"/>
            <w:r w:rsidRPr="005761C4">
              <w:rPr>
                <w:spacing w:val="19"/>
                <w:sz w:val="20"/>
                <w:szCs w:val="20"/>
              </w:rPr>
              <w:t xml:space="preserve"> </w:t>
            </w:r>
            <w:r w:rsidRPr="005761C4">
              <w:rPr>
                <w:sz w:val="20"/>
                <w:szCs w:val="20"/>
              </w:rPr>
              <w:t>условий</w:t>
            </w:r>
            <w:r w:rsidRPr="005761C4">
              <w:rPr>
                <w:spacing w:val="17"/>
                <w:sz w:val="20"/>
                <w:szCs w:val="20"/>
              </w:rPr>
              <w:t xml:space="preserve"> </w:t>
            </w:r>
            <w:r w:rsidRPr="005761C4">
              <w:rPr>
                <w:sz w:val="20"/>
                <w:szCs w:val="20"/>
              </w:rPr>
              <w:t>(НМУ),</w:t>
            </w:r>
            <w:r w:rsidRPr="005761C4">
              <w:rPr>
                <w:spacing w:val="-57"/>
                <w:sz w:val="20"/>
                <w:szCs w:val="20"/>
              </w:rPr>
              <w:t xml:space="preserve"> </w:t>
            </w:r>
            <w:r w:rsidRPr="005761C4">
              <w:rPr>
                <w:sz w:val="20"/>
                <w:szCs w:val="20"/>
              </w:rPr>
              <w:t>раз</w:t>
            </w:r>
            <w:r w:rsidRPr="005761C4">
              <w:rPr>
                <w:spacing w:val="-1"/>
                <w:sz w:val="20"/>
                <w:szCs w:val="20"/>
              </w:rPr>
              <w:t xml:space="preserve"> </w:t>
            </w:r>
            <w:r w:rsidRPr="005761C4">
              <w:rPr>
                <w:sz w:val="20"/>
                <w:szCs w:val="20"/>
              </w:rPr>
              <w:t>в</w:t>
            </w:r>
            <w:r w:rsidRPr="005761C4">
              <w:rPr>
                <w:spacing w:val="-1"/>
                <w:sz w:val="20"/>
                <w:szCs w:val="20"/>
              </w:rPr>
              <w:t xml:space="preserve"> </w:t>
            </w:r>
            <w:r w:rsidRPr="005761C4">
              <w:rPr>
                <w:sz w:val="20"/>
                <w:szCs w:val="20"/>
              </w:rPr>
              <w:t>сутки</w:t>
            </w:r>
          </w:p>
        </w:tc>
        <w:tc>
          <w:tcPr>
            <w:tcW w:w="1592" w:type="dxa"/>
          </w:tcPr>
          <w:p w:rsidR="005B2123" w:rsidRPr="005761C4" w:rsidRDefault="00A13412" w:rsidP="00DD3463">
            <w:pPr>
              <w:pStyle w:val="TableParagraph"/>
              <w:rPr>
                <w:sz w:val="20"/>
                <w:szCs w:val="20"/>
              </w:rPr>
            </w:pPr>
            <w:r w:rsidRPr="005761C4">
              <w:rPr>
                <w:sz w:val="20"/>
                <w:szCs w:val="20"/>
              </w:rPr>
              <w:t>Кем</w:t>
            </w:r>
            <w:r w:rsidRPr="005761C4">
              <w:rPr>
                <w:spacing w:val="1"/>
                <w:sz w:val="20"/>
                <w:szCs w:val="20"/>
              </w:rPr>
              <w:t xml:space="preserve"> </w:t>
            </w:r>
            <w:proofErr w:type="spellStart"/>
            <w:proofErr w:type="gramStart"/>
            <w:r w:rsidRPr="005761C4">
              <w:rPr>
                <w:spacing w:val="-1"/>
                <w:sz w:val="20"/>
                <w:szCs w:val="20"/>
              </w:rPr>
              <w:t>осуществляетс</w:t>
            </w:r>
            <w:proofErr w:type="spellEnd"/>
            <w:r w:rsidRPr="005761C4">
              <w:rPr>
                <w:spacing w:val="-57"/>
                <w:sz w:val="20"/>
                <w:szCs w:val="20"/>
              </w:rPr>
              <w:t xml:space="preserve"> </w:t>
            </w:r>
            <w:r w:rsidRPr="005761C4">
              <w:rPr>
                <w:sz w:val="20"/>
                <w:szCs w:val="20"/>
              </w:rPr>
              <w:t>я</w:t>
            </w:r>
            <w:proofErr w:type="gramEnd"/>
            <w:r w:rsidRPr="005761C4">
              <w:rPr>
                <w:spacing w:val="-1"/>
                <w:sz w:val="20"/>
                <w:szCs w:val="20"/>
              </w:rPr>
              <w:t xml:space="preserve"> </w:t>
            </w:r>
            <w:r w:rsidRPr="005761C4">
              <w:rPr>
                <w:sz w:val="20"/>
                <w:szCs w:val="20"/>
              </w:rPr>
              <w:t>контроль</w:t>
            </w:r>
          </w:p>
        </w:tc>
        <w:tc>
          <w:tcPr>
            <w:tcW w:w="1176" w:type="dxa"/>
          </w:tcPr>
          <w:p w:rsidR="005B2123" w:rsidRPr="005761C4" w:rsidRDefault="00A13412" w:rsidP="00DD3463">
            <w:pPr>
              <w:pStyle w:val="TableParagraph"/>
              <w:ind w:firstLine="10"/>
              <w:rPr>
                <w:sz w:val="20"/>
                <w:szCs w:val="20"/>
              </w:rPr>
            </w:pPr>
            <w:r w:rsidRPr="005761C4">
              <w:rPr>
                <w:sz w:val="20"/>
                <w:szCs w:val="20"/>
              </w:rPr>
              <w:t>Методика</w:t>
            </w:r>
            <w:r w:rsidRPr="005761C4">
              <w:rPr>
                <w:spacing w:val="1"/>
                <w:sz w:val="20"/>
                <w:szCs w:val="20"/>
              </w:rPr>
              <w:t xml:space="preserve"> </w:t>
            </w:r>
            <w:proofErr w:type="spellStart"/>
            <w:proofErr w:type="gramStart"/>
            <w:r w:rsidRPr="005761C4">
              <w:rPr>
                <w:sz w:val="20"/>
                <w:szCs w:val="20"/>
              </w:rPr>
              <w:t>проведени</w:t>
            </w:r>
            <w:proofErr w:type="spellEnd"/>
            <w:r w:rsidRPr="005761C4">
              <w:rPr>
                <w:spacing w:val="-58"/>
                <w:sz w:val="20"/>
                <w:szCs w:val="20"/>
              </w:rPr>
              <w:t xml:space="preserve"> </w:t>
            </w:r>
            <w:r w:rsidRPr="005761C4">
              <w:rPr>
                <w:sz w:val="20"/>
                <w:szCs w:val="20"/>
              </w:rPr>
              <w:t>я</w:t>
            </w:r>
            <w:proofErr w:type="gramEnd"/>
            <w:r w:rsidRPr="005761C4">
              <w:rPr>
                <w:spacing w:val="-11"/>
                <w:sz w:val="20"/>
                <w:szCs w:val="20"/>
              </w:rPr>
              <w:t xml:space="preserve"> </w:t>
            </w:r>
            <w:r w:rsidRPr="005761C4">
              <w:rPr>
                <w:sz w:val="20"/>
                <w:szCs w:val="20"/>
              </w:rPr>
              <w:t>контроля</w:t>
            </w:r>
          </w:p>
        </w:tc>
      </w:tr>
      <w:tr w:rsidR="005B2123" w:rsidRPr="005761C4" w:rsidTr="00DD3463">
        <w:trPr>
          <w:trHeight w:val="366"/>
        </w:trPr>
        <w:tc>
          <w:tcPr>
            <w:tcW w:w="1160" w:type="dxa"/>
          </w:tcPr>
          <w:p w:rsidR="005B2123" w:rsidRPr="005761C4" w:rsidRDefault="00A13412" w:rsidP="00DD3463">
            <w:pPr>
              <w:pStyle w:val="TableParagraph"/>
              <w:ind w:firstLine="567"/>
              <w:rPr>
                <w:sz w:val="20"/>
                <w:szCs w:val="20"/>
              </w:rPr>
            </w:pPr>
            <w:r w:rsidRPr="005761C4">
              <w:rPr>
                <w:sz w:val="20"/>
                <w:szCs w:val="20"/>
              </w:rPr>
              <w:t>1</w:t>
            </w:r>
          </w:p>
        </w:tc>
        <w:tc>
          <w:tcPr>
            <w:tcW w:w="1834" w:type="dxa"/>
          </w:tcPr>
          <w:p w:rsidR="005B2123" w:rsidRPr="005761C4" w:rsidRDefault="00A13412" w:rsidP="00DD3463">
            <w:pPr>
              <w:pStyle w:val="TableParagraph"/>
              <w:ind w:firstLine="567"/>
              <w:rPr>
                <w:sz w:val="20"/>
                <w:szCs w:val="20"/>
              </w:rPr>
            </w:pPr>
            <w:r w:rsidRPr="005761C4">
              <w:rPr>
                <w:sz w:val="20"/>
                <w:szCs w:val="20"/>
              </w:rPr>
              <w:t>2</w:t>
            </w:r>
          </w:p>
        </w:tc>
        <w:tc>
          <w:tcPr>
            <w:tcW w:w="1285" w:type="dxa"/>
          </w:tcPr>
          <w:p w:rsidR="005B2123" w:rsidRPr="005761C4" w:rsidRDefault="00A13412" w:rsidP="00DD3463">
            <w:pPr>
              <w:pStyle w:val="TableParagraph"/>
              <w:ind w:firstLine="567"/>
              <w:rPr>
                <w:sz w:val="20"/>
                <w:szCs w:val="20"/>
              </w:rPr>
            </w:pPr>
            <w:r w:rsidRPr="005761C4">
              <w:rPr>
                <w:sz w:val="20"/>
                <w:szCs w:val="20"/>
              </w:rPr>
              <w:t>3</w:t>
            </w:r>
          </w:p>
        </w:tc>
        <w:tc>
          <w:tcPr>
            <w:tcW w:w="2225" w:type="dxa"/>
          </w:tcPr>
          <w:p w:rsidR="005B2123" w:rsidRPr="005761C4" w:rsidRDefault="00A13412" w:rsidP="00DD3463">
            <w:pPr>
              <w:pStyle w:val="TableParagraph"/>
              <w:ind w:firstLine="567"/>
              <w:rPr>
                <w:sz w:val="20"/>
                <w:szCs w:val="20"/>
              </w:rPr>
            </w:pPr>
            <w:r w:rsidRPr="005761C4">
              <w:rPr>
                <w:sz w:val="20"/>
                <w:szCs w:val="20"/>
              </w:rPr>
              <w:t>4</w:t>
            </w:r>
          </w:p>
        </w:tc>
        <w:tc>
          <w:tcPr>
            <w:tcW w:w="1592" w:type="dxa"/>
          </w:tcPr>
          <w:p w:rsidR="005B2123" w:rsidRPr="005761C4" w:rsidRDefault="00A13412" w:rsidP="00DD3463">
            <w:pPr>
              <w:pStyle w:val="TableParagraph"/>
              <w:ind w:firstLine="567"/>
              <w:rPr>
                <w:sz w:val="20"/>
                <w:szCs w:val="20"/>
              </w:rPr>
            </w:pPr>
            <w:r w:rsidRPr="005761C4">
              <w:rPr>
                <w:sz w:val="20"/>
                <w:szCs w:val="20"/>
              </w:rPr>
              <w:t>5</w:t>
            </w:r>
          </w:p>
        </w:tc>
        <w:tc>
          <w:tcPr>
            <w:tcW w:w="1176" w:type="dxa"/>
          </w:tcPr>
          <w:p w:rsidR="005B2123" w:rsidRPr="005761C4" w:rsidRDefault="00A13412" w:rsidP="00DD3463">
            <w:pPr>
              <w:pStyle w:val="TableParagraph"/>
              <w:ind w:firstLine="567"/>
              <w:rPr>
                <w:sz w:val="20"/>
                <w:szCs w:val="20"/>
              </w:rPr>
            </w:pPr>
            <w:r w:rsidRPr="005761C4">
              <w:rPr>
                <w:sz w:val="20"/>
                <w:szCs w:val="20"/>
              </w:rPr>
              <w:t>6</w:t>
            </w:r>
          </w:p>
        </w:tc>
      </w:tr>
      <w:tr w:rsidR="00DD3463" w:rsidRPr="005761C4" w:rsidTr="00DD3463">
        <w:trPr>
          <w:trHeight w:val="1629"/>
        </w:trPr>
        <w:tc>
          <w:tcPr>
            <w:tcW w:w="1160" w:type="dxa"/>
            <w:tcBorders>
              <w:bottom w:val="single" w:sz="4" w:space="0" w:color="000000"/>
            </w:tcBorders>
          </w:tcPr>
          <w:p w:rsidR="00DD3463" w:rsidRPr="005761C4" w:rsidRDefault="00DD3463" w:rsidP="00DD3463">
            <w:pPr>
              <w:pStyle w:val="TableParagraph"/>
              <w:ind w:firstLine="26"/>
              <w:rPr>
                <w:b/>
                <w:sz w:val="20"/>
                <w:szCs w:val="20"/>
              </w:rPr>
            </w:pPr>
          </w:p>
          <w:p w:rsidR="00DD3463" w:rsidRPr="005761C4" w:rsidRDefault="00DD3463" w:rsidP="00DD3463">
            <w:pPr>
              <w:pStyle w:val="TableParagraph"/>
              <w:ind w:firstLine="26"/>
              <w:rPr>
                <w:sz w:val="20"/>
                <w:szCs w:val="20"/>
              </w:rPr>
            </w:pPr>
            <w:r w:rsidRPr="005761C4">
              <w:rPr>
                <w:sz w:val="20"/>
                <w:szCs w:val="20"/>
              </w:rPr>
              <w:t>Ист.</w:t>
            </w:r>
            <w:r w:rsidRPr="005761C4">
              <w:rPr>
                <w:spacing w:val="-2"/>
                <w:sz w:val="20"/>
                <w:szCs w:val="20"/>
              </w:rPr>
              <w:t xml:space="preserve"> </w:t>
            </w:r>
            <w:r w:rsidRPr="005761C4">
              <w:rPr>
                <w:sz w:val="20"/>
                <w:szCs w:val="20"/>
              </w:rPr>
              <w:t>№0001</w:t>
            </w:r>
          </w:p>
        </w:tc>
        <w:tc>
          <w:tcPr>
            <w:tcW w:w="1834" w:type="dxa"/>
            <w:tcBorders>
              <w:bottom w:val="single" w:sz="4" w:space="0" w:color="000000"/>
            </w:tcBorders>
          </w:tcPr>
          <w:p w:rsidR="00DD3463" w:rsidRPr="005761C4" w:rsidRDefault="00DD3463" w:rsidP="00DD3463">
            <w:pPr>
              <w:pStyle w:val="TableParagraph"/>
              <w:ind w:firstLine="1"/>
              <w:rPr>
                <w:sz w:val="20"/>
                <w:szCs w:val="20"/>
              </w:rPr>
            </w:pPr>
            <w:r w:rsidRPr="005761C4">
              <w:rPr>
                <w:sz w:val="20"/>
                <w:szCs w:val="20"/>
              </w:rPr>
              <w:t>Азота (IV)</w:t>
            </w:r>
            <w:r w:rsidRPr="005761C4">
              <w:rPr>
                <w:spacing w:val="-58"/>
                <w:sz w:val="20"/>
                <w:szCs w:val="20"/>
              </w:rPr>
              <w:t xml:space="preserve"> </w:t>
            </w:r>
            <w:r w:rsidRPr="005761C4">
              <w:rPr>
                <w:sz w:val="20"/>
                <w:szCs w:val="20"/>
              </w:rPr>
              <w:t>диоксид</w:t>
            </w:r>
          </w:p>
          <w:p w:rsidR="00DD3463" w:rsidRPr="005761C4" w:rsidRDefault="00DD3463" w:rsidP="00DD3463">
            <w:pPr>
              <w:pStyle w:val="TableParagraph"/>
              <w:ind w:firstLine="1"/>
              <w:rPr>
                <w:sz w:val="20"/>
                <w:szCs w:val="20"/>
              </w:rPr>
            </w:pPr>
            <w:r w:rsidRPr="005761C4">
              <w:rPr>
                <w:sz w:val="20"/>
                <w:szCs w:val="20"/>
              </w:rPr>
              <w:t>Азот (II) оксид</w:t>
            </w:r>
            <w:r w:rsidRPr="005761C4">
              <w:rPr>
                <w:spacing w:val="1"/>
                <w:sz w:val="20"/>
                <w:szCs w:val="20"/>
              </w:rPr>
              <w:t xml:space="preserve"> </w:t>
            </w:r>
            <w:r w:rsidRPr="005761C4">
              <w:rPr>
                <w:sz w:val="20"/>
                <w:szCs w:val="20"/>
              </w:rPr>
              <w:t>Углерод</w:t>
            </w:r>
            <w:r w:rsidRPr="005761C4">
              <w:rPr>
                <w:spacing w:val="-14"/>
                <w:sz w:val="20"/>
                <w:szCs w:val="20"/>
              </w:rPr>
              <w:t xml:space="preserve"> </w:t>
            </w:r>
            <w:r w:rsidRPr="005761C4">
              <w:rPr>
                <w:sz w:val="20"/>
                <w:szCs w:val="20"/>
              </w:rPr>
              <w:t>(Сажа)</w:t>
            </w:r>
            <w:r w:rsidRPr="005761C4">
              <w:rPr>
                <w:spacing w:val="-57"/>
                <w:sz w:val="20"/>
                <w:szCs w:val="20"/>
              </w:rPr>
              <w:t xml:space="preserve"> </w:t>
            </w:r>
            <w:r w:rsidRPr="005761C4">
              <w:rPr>
                <w:sz w:val="20"/>
                <w:szCs w:val="20"/>
              </w:rPr>
              <w:t>Сера диоксид</w:t>
            </w:r>
            <w:r w:rsidRPr="005761C4">
              <w:rPr>
                <w:spacing w:val="1"/>
                <w:sz w:val="20"/>
                <w:szCs w:val="20"/>
              </w:rPr>
              <w:t xml:space="preserve"> </w:t>
            </w:r>
            <w:r w:rsidRPr="005761C4">
              <w:rPr>
                <w:sz w:val="20"/>
                <w:szCs w:val="20"/>
              </w:rPr>
              <w:t>Углерод оксид</w:t>
            </w:r>
            <w:r w:rsidRPr="005761C4">
              <w:rPr>
                <w:spacing w:val="1"/>
                <w:sz w:val="20"/>
                <w:szCs w:val="20"/>
              </w:rPr>
              <w:t xml:space="preserve"> </w:t>
            </w:r>
            <w:r w:rsidRPr="005761C4">
              <w:rPr>
                <w:sz w:val="20"/>
                <w:szCs w:val="20"/>
              </w:rPr>
              <w:t>Углеводороды</w:t>
            </w:r>
          </w:p>
          <w:p w:rsidR="00DD3463" w:rsidRPr="005761C4" w:rsidRDefault="00DD3463" w:rsidP="00DD3463">
            <w:pPr>
              <w:pStyle w:val="TableParagraph"/>
              <w:ind w:firstLine="1"/>
              <w:rPr>
                <w:sz w:val="20"/>
                <w:szCs w:val="20"/>
              </w:rPr>
            </w:pPr>
            <w:r w:rsidRPr="005761C4">
              <w:rPr>
                <w:sz w:val="20"/>
                <w:szCs w:val="20"/>
              </w:rPr>
              <w:t>Предельные С12-С19</w:t>
            </w:r>
          </w:p>
        </w:tc>
        <w:tc>
          <w:tcPr>
            <w:tcW w:w="1285" w:type="dxa"/>
          </w:tcPr>
          <w:p w:rsidR="00DD3463" w:rsidRPr="005761C4" w:rsidRDefault="00DD3463" w:rsidP="00DD3463">
            <w:pPr>
              <w:pStyle w:val="TableParagraph"/>
              <w:ind w:firstLine="1"/>
              <w:rPr>
                <w:sz w:val="20"/>
                <w:szCs w:val="20"/>
              </w:rPr>
            </w:pPr>
            <w:r w:rsidRPr="005761C4">
              <w:rPr>
                <w:sz w:val="20"/>
                <w:szCs w:val="20"/>
              </w:rPr>
              <w:t>1</w:t>
            </w:r>
            <w:r w:rsidRPr="005761C4">
              <w:rPr>
                <w:spacing w:val="-1"/>
                <w:sz w:val="20"/>
                <w:szCs w:val="20"/>
              </w:rPr>
              <w:t xml:space="preserve"> </w:t>
            </w:r>
            <w:r w:rsidRPr="005761C4">
              <w:rPr>
                <w:sz w:val="20"/>
                <w:szCs w:val="20"/>
              </w:rPr>
              <w:t>раз</w:t>
            </w:r>
            <w:r w:rsidRPr="005761C4">
              <w:rPr>
                <w:spacing w:val="-1"/>
                <w:sz w:val="20"/>
                <w:szCs w:val="20"/>
              </w:rPr>
              <w:t xml:space="preserve"> </w:t>
            </w:r>
            <w:r w:rsidRPr="005761C4">
              <w:rPr>
                <w:sz w:val="20"/>
                <w:szCs w:val="20"/>
              </w:rPr>
              <w:t>в</w:t>
            </w:r>
            <w:r w:rsidRPr="005761C4">
              <w:rPr>
                <w:spacing w:val="-2"/>
                <w:sz w:val="20"/>
                <w:szCs w:val="20"/>
              </w:rPr>
              <w:t xml:space="preserve"> </w:t>
            </w:r>
            <w:r w:rsidRPr="005761C4">
              <w:rPr>
                <w:sz w:val="20"/>
                <w:szCs w:val="20"/>
              </w:rPr>
              <w:t>год</w:t>
            </w:r>
          </w:p>
        </w:tc>
        <w:tc>
          <w:tcPr>
            <w:tcW w:w="2225" w:type="dxa"/>
            <w:tcBorders>
              <w:bottom w:val="single" w:sz="4" w:space="0" w:color="000000"/>
            </w:tcBorders>
          </w:tcPr>
          <w:p w:rsidR="00DD3463" w:rsidRPr="005761C4" w:rsidRDefault="00DD3463" w:rsidP="00DD3463">
            <w:pPr>
              <w:pStyle w:val="TableParagraph"/>
              <w:ind w:firstLine="1"/>
              <w:rPr>
                <w:sz w:val="20"/>
                <w:szCs w:val="20"/>
              </w:rPr>
            </w:pPr>
            <w:r w:rsidRPr="005761C4">
              <w:rPr>
                <w:w w:val="99"/>
                <w:sz w:val="20"/>
                <w:szCs w:val="20"/>
              </w:rPr>
              <w:t>-</w:t>
            </w:r>
          </w:p>
        </w:tc>
        <w:tc>
          <w:tcPr>
            <w:tcW w:w="1592" w:type="dxa"/>
            <w:tcBorders>
              <w:bottom w:val="single" w:sz="4" w:space="0" w:color="000000"/>
            </w:tcBorders>
          </w:tcPr>
          <w:p w:rsidR="00DD3463" w:rsidRPr="005761C4" w:rsidRDefault="00DD3463" w:rsidP="00DD3463">
            <w:pPr>
              <w:pStyle w:val="TableParagraph"/>
              <w:ind w:firstLine="1"/>
              <w:rPr>
                <w:sz w:val="20"/>
                <w:szCs w:val="20"/>
              </w:rPr>
            </w:pPr>
            <w:proofErr w:type="gramStart"/>
            <w:r w:rsidRPr="005761C4">
              <w:rPr>
                <w:sz w:val="20"/>
                <w:szCs w:val="20"/>
              </w:rPr>
              <w:t>Аккредитован</w:t>
            </w:r>
            <w:r w:rsidRPr="005761C4">
              <w:rPr>
                <w:spacing w:val="-52"/>
                <w:sz w:val="20"/>
                <w:szCs w:val="20"/>
              </w:rPr>
              <w:t xml:space="preserve"> </w:t>
            </w:r>
            <w:proofErr w:type="spellStart"/>
            <w:r w:rsidRPr="005761C4">
              <w:rPr>
                <w:sz w:val="20"/>
                <w:szCs w:val="20"/>
              </w:rPr>
              <w:t>ная</w:t>
            </w:r>
            <w:proofErr w:type="spellEnd"/>
            <w:proofErr w:type="gramEnd"/>
            <w:r w:rsidRPr="005761C4">
              <w:rPr>
                <w:spacing w:val="1"/>
                <w:sz w:val="20"/>
                <w:szCs w:val="20"/>
              </w:rPr>
              <w:t xml:space="preserve"> </w:t>
            </w:r>
            <w:r w:rsidRPr="005761C4">
              <w:rPr>
                <w:sz w:val="20"/>
                <w:szCs w:val="20"/>
              </w:rPr>
              <w:t>лаборатория</w:t>
            </w:r>
          </w:p>
        </w:tc>
        <w:tc>
          <w:tcPr>
            <w:tcW w:w="1176" w:type="dxa"/>
            <w:tcBorders>
              <w:bottom w:val="single" w:sz="4" w:space="0" w:color="000000"/>
            </w:tcBorders>
          </w:tcPr>
          <w:p w:rsidR="00DD3463" w:rsidRPr="005761C4" w:rsidRDefault="00DD3463" w:rsidP="00DD3463">
            <w:pPr>
              <w:pStyle w:val="TableParagraph"/>
              <w:ind w:firstLine="1"/>
              <w:rPr>
                <w:sz w:val="20"/>
                <w:szCs w:val="20"/>
              </w:rPr>
            </w:pPr>
            <w:r w:rsidRPr="005761C4">
              <w:rPr>
                <w:sz w:val="20"/>
                <w:szCs w:val="20"/>
              </w:rPr>
              <w:t>0002</w:t>
            </w:r>
          </w:p>
        </w:tc>
      </w:tr>
      <w:tr w:rsidR="00DD3463" w:rsidRPr="005761C4" w:rsidTr="00DD3463">
        <w:trPr>
          <w:trHeight w:val="1554"/>
        </w:trPr>
        <w:tc>
          <w:tcPr>
            <w:tcW w:w="1160" w:type="dxa"/>
          </w:tcPr>
          <w:p w:rsidR="00DD3463" w:rsidRPr="005761C4" w:rsidRDefault="00DD3463" w:rsidP="00DD3463">
            <w:pPr>
              <w:pStyle w:val="TableParagraph"/>
              <w:ind w:firstLine="26"/>
              <w:rPr>
                <w:b/>
                <w:sz w:val="20"/>
                <w:szCs w:val="20"/>
              </w:rPr>
            </w:pPr>
          </w:p>
          <w:p w:rsidR="00DD3463" w:rsidRPr="005761C4" w:rsidRDefault="00DD3463" w:rsidP="00DD3463">
            <w:pPr>
              <w:pStyle w:val="TableParagraph"/>
              <w:ind w:firstLine="26"/>
              <w:rPr>
                <w:sz w:val="20"/>
                <w:szCs w:val="20"/>
              </w:rPr>
            </w:pPr>
            <w:r w:rsidRPr="005761C4">
              <w:rPr>
                <w:sz w:val="20"/>
                <w:szCs w:val="20"/>
              </w:rPr>
              <w:t>Ист.</w:t>
            </w:r>
            <w:r w:rsidRPr="005761C4">
              <w:rPr>
                <w:spacing w:val="-4"/>
                <w:sz w:val="20"/>
                <w:szCs w:val="20"/>
              </w:rPr>
              <w:t xml:space="preserve"> </w:t>
            </w:r>
            <w:r w:rsidRPr="005761C4">
              <w:rPr>
                <w:sz w:val="20"/>
                <w:szCs w:val="20"/>
              </w:rPr>
              <w:t>№0002</w:t>
            </w:r>
          </w:p>
        </w:tc>
        <w:tc>
          <w:tcPr>
            <w:tcW w:w="1834" w:type="dxa"/>
          </w:tcPr>
          <w:p w:rsidR="00DD3463" w:rsidRPr="005761C4" w:rsidRDefault="00DD3463" w:rsidP="00DD3463">
            <w:pPr>
              <w:pStyle w:val="TableParagraph"/>
              <w:ind w:firstLine="1"/>
              <w:rPr>
                <w:sz w:val="20"/>
                <w:szCs w:val="20"/>
              </w:rPr>
            </w:pPr>
            <w:r w:rsidRPr="005761C4">
              <w:rPr>
                <w:sz w:val="20"/>
                <w:szCs w:val="20"/>
              </w:rPr>
              <w:t>Азота (IV)</w:t>
            </w:r>
            <w:r w:rsidRPr="005761C4">
              <w:rPr>
                <w:spacing w:val="-58"/>
                <w:sz w:val="20"/>
                <w:szCs w:val="20"/>
              </w:rPr>
              <w:t xml:space="preserve"> </w:t>
            </w:r>
            <w:r w:rsidRPr="005761C4">
              <w:rPr>
                <w:sz w:val="20"/>
                <w:szCs w:val="20"/>
              </w:rPr>
              <w:t>диоксид</w:t>
            </w:r>
          </w:p>
          <w:p w:rsidR="00DD3463" w:rsidRPr="005761C4" w:rsidRDefault="00DD3463" w:rsidP="00DD3463">
            <w:pPr>
              <w:pStyle w:val="TableParagraph"/>
              <w:ind w:firstLine="1"/>
              <w:rPr>
                <w:sz w:val="20"/>
                <w:szCs w:val="20"/>
              </w:rPr>
            </w:pPr>
            <w:r w:rsidRPr="005761C4">
              <w:rPr>
                <w:sz w:val="20"/>
                <w:szCs w:val="20"/>
              </w:rPr>
              <w:t>Азот (II) оксид</w:t>
            </w:r>
            <w:r w:rsidRPr="005761C4">
              <w:rPr>
                <w:spacing w:val="1"/>
                <w:sz w:val="20"/>
                <w:szCs w:val="20"/>
              </w:rPr>
              <w:t xml:space="preserve"> </w:t>
            </w:r>
            <w:r w:rsidRPr="005761C4">
              <w:rPr>
                <w:sz w:val="20"/>
                <w:szCs w:val="20"/>
              </w:rPr>
              <w:t>Углерод</w:t>
            </w:r>
            <w:r w:rsidRPr="005761C4">
              <w:rPr>
                <w:spacing w:val="-14"/>
                <w:sz w:val="20"/>
                <w:szCs w:val="20"/>
              </w:rPr>
              <w:t xml:space="preserve"> </w:t>
            </w:r>
            <w:r w:rsidRPr="005761C4">
              <w:rPr>
                <w:sz w:val="20"/>
                <w:szCs w:val="20"/>
              </w:rPr>
              <w:t>(Сажа)</w:t>
            </w:r>
            <w:r w:rsidRPr="005761C4">
              <w:rPr>
                <w:spacing w:val="-57"/>
                <w:sz w:val="20"/>
                <w:szCs w:val="20"/>
              </w:rPr>
              <w:t xml:space="preserve"> </w:t>
            </w:r>
            <w:r w:rsidRPr="005761C4">
              <w:rPr>
                <w:sz w:val="20"/>
                <w:szCs w:val="20"/>
              </w:rPr>
              <w:t>Сера диоксид</w:t>
            </w:r>
            <w:r w:rsidRPr="005761C4">
              <w:rPr>
                <w:spacing w:val="1"/>
                <w:sz w:val="20"/>
                <w:szCs w:val="20"/>
              </w:rPr>
              <w:t xml:space="preserve"> </w:t>
            </w:r>
            <w:r w:rsidRPr="005761C4">
              <w:rPr>
                <w:sz w:val="20"/>
                <w:szCs w:val="20"/>
              </w:rPr>
              <w:t>Углерод оксид</w:t>
            </w:r>
            <w:r w:rsidRPr="005761C4">
              <w:rPr>
                <w:spacing w:val="1"/>
                <w:sz w:val="20"/>
                <w:szCs w:val="20"/>
              </w:rPr>
              <w:t xml:space="preserve"> </w:t>
            </w:r>
            <w:proofErr w:type="spellStart"/>
            <w:proofErr w:type="gramStart"/>
            <w:r w:rsidRPr="005761C4">
              <w:rPr>
                <w:sz w:val="20"/>
                <w:szCs w:val="20"/>
              </w:rPr>
              <w:t>Бенз</w:t>
            </w:r>
            <w:proofErr w:type="spellEnd"/>
            <w:proofErr w:type="gramEnd"/>
            <w:r w:rsidRPr="005761C4">
              <w:rPr>
                <w:sz w:val="20"/>
                <w:szCs w:val="20"/>
              </w:rPr>
              <w:t>/а/</w:t>
            </w:r>
            <w:proofErr w:type="spellStart"/>
            <w:r w:rsidRPr="005761C4">
              <w:rPr>
                <w:sz w:val="20"/>
                <w:szCs w:val="20"/>
              </w:rPr>
              <w:t>пирен</w:t>
            </w:r>
            <w:proofErr w:type="spellEnd"/>
            <w:r w:rsidRPr="005761C4">
              <w:rPr>
                <w:spacing w:val="1"/>
                <w:sz w:val="20"/>
                <w:szCs w:val="20"/>
              </w:rPr>
              <w:t xml:space="preserve"> </w:t>
            </w:r>
            <w:r w:rsidRPr="005761C4">
              <w:rPr>
                <w:sz w:val="20"/>
                <w:szCs w:val="20"/>
              </w:rPr>
              <w:t>Формальдегид</w:t>
            </w:r>
            <w:r w:rsidRPr="005761C4">
              <w:rPr>
                <w:spacing w:val="1"/>
                <w:sz w:val="20"/>
                <w:szCs w:val="20"/>
              </w:rPr>
              <w:t xml:space="preserve"> </w:t>
            </w:r>
            <w:r w:rsidRPr="005761C4">
              <w:rPr>
                <w:sz w:val="20"/>
                <w:szCs w:val="20"/>
              </w:rPr>
              <w:t>Углеводороды</w:t>
            </w:r>
          </w:p>
          <w:p w:rsidR="00DD3463" w:rsidRPr="005761C4" w:rsidRDefault="00DD3463" w:rsidP="00DD3463">
            <w:pPr>
              <w:pStyle w:val="TableParagraph"/>
              <w:ind w:firstLine="1"/>
              <w:rPr>
                <w:sz w:val="20"/>
                <w:szCs w:val="20"/>
              </w:rPr>
            </w:pPr>
            <w:r w:rsidRPr="005761C4">
              <w:rPr>
                <w:sz w:val="20"/>
                <w:szCs w:val="20"/>
              </w:rPr>
              <w:t>предельные</w:t>
            </w:r>
          </w:p>
          <w:p w:rsidR="00DD3463" w:rsidRPr="005761C4" w:rsidRDefault="00DD3463" w:rsidP="00DD3463">
            <w:pPr>
              <w:pStyle w:val="TableParagraph"/>
              <w:ind w:firstLine="1"/>
              <w:rPr>
                <w:sz w:val="20"/>
                <w:szCs w:val="20"/>
              </w:rPr>
            </w:pPr>
            <w:r w:rsidRPr="005761C4">
              <w:rPr>
                <w:sz w:val="20"/>
                <w:szCs w:val="20"/>
              </w:rPr>
              <w:t>С12-С19</w:t>
            </w:r>
          </w:p>
        </w:tc>
        <w:tc>
          <w:tcPr>
            <w:tcW w:w="1285" w:type="dxa"/>
          </w:tcPr>
          <w:p w:rsidR="00DD3463" w:rsidRPr="005761C4" w:rsidRDefault="00DD3463" w:rsidP="00DD3463">
            <w:pPr>
              <w:pStyle w:val="TableParagraph"/>
              <w:ind w:firstLine="1"/>
              <w:rPr>
                <w:sz w:val="20"/>
                <w:szCs w:val="20"/>
              </w:rPr>
            </w:pPr>
            <w:r w:rsidRPr="005761C4">
              <w:rPr>
                <w:sz w:val="20"/>
                <w:szCs w:val="20"/>
              </w:rPr>
              <w:t>1</w:t>
            </w:r>
            <w:r w:rsidRPr="005761C4">
              <w:rPr>
                <w:spacing w:val="-1"/>
                <w:sz w:val="20"/>
                <w:szCs w:val="20"/>
              </w:rPr>
              <w:t xml:space="preserve"> </w:t>
            </w:r>
            <w:r w:rsidRPr="005761C4">
              <w:rPr>
                <w:sz w:val="20"/>
                <w:szCs w:val="20"/>
              </w:rPr>
              <w:t>раз</w:t>
            </w:r>
            <w:r w:rsidRPr="005761C4">
              <w:rPr>
                <w:spacing w:val="-1"/>
                <w:sz w:val="20"/>
                <w:szCs w:val="20"/>
              </w:rPr>
              <w:t xml:space="preserve"> </w:t>
            </w:r>
            <w:r w:rsidRPr="005761C4">
              <w:rPr>
                <w:sz w:val="20"/>
                <w:szCs w:val="20"/>
              </w:rPr>
              <w:t>в</w:t>
            </w:r>
            <w:r w:rsidRPr="005761C4">
              <w:rPr>
                <w:spacing w:val="-2"/>
                <w:sz w:val="20"/>
                <w:szCs w:val="20"/>
              </w:rPr>
              <w:t xml:space="preserve"> </w:t>
            </w:r>
            <w:r w:rsidRPr="005761C4">
              <w:rPr>
                <w:sz w:val="20"/>
                <w:szCs w:val="20"/>
              </w:rPr>
              <w:t>год</w:t>
            </w:r>
          </w:p>
        </w:tc>
        <w:tc>
          <w:tcPr>
            <w:tcW w:w="2225" w:type="dxa"/>
          </w:tcPr>
          <w:p w:rsidR="00DD3463" w:rsidRPr="005761C4" w:rsidRDefault="00DD3463" w:rsidP="00DD3463">
            <w:pPr>
              <w:pStyle w:val="TableParagraph"/>
              <w:ind w:firstLine="1"/>
              <w:rPr>
                <w:sz w:val="20"/>
                <w:szCs w:val="20"/>
              </w:rPr>
            </w:pPr>
            <w:r w:rsidRPr="005761C4">
              <w:rPr>
                <w:w w:val="99"/>
                <w:sz w:val="20"/>
                <w:szCs w:val="20"/>
              </w:rPr>
              <w:t>-</w:t>
            </w:r>
          </w:p>
        </w:tc>
        <w:tc>
          <w:tcPr>
            <w:tcW w:w="1592" w:type="dxa"/>
          </w:tcPr>
          <w:p w:rsidR="00DD3463" w:rsidRPr="005761C4" w:rsidRDefault="00DD3463" w:rsidP="00DD3463">
            <w:pPr>
              <w:pStyle w:val="TableParagraph"/>
              <w:ind w:firstLine="1"/>
              <w:rPr>
                <w:sz w:val="20"/>
                <w:szCs w:val="20"/>
              </w:rPr>
            </w:pPr>
            <w:proofErr w:type="gramStart"/>
            <w:r w:rsidRPr="005761C4">
              <w:rPr>
                <w:sz w:val="20"/>
                <w:szCs w:val="20"/>
              </w:rPr>
              <w:t>Аккредитован</w:t>
            </w:r>
            <w:r w:rsidRPr="005761C4">
              <w:rPr>
                <w:spacing w:val="-52"/>
                <w:sz w:val="20"/>
                <w:szCs w:val="20"/>
              </w:rPr>
              <w:t xml:space="preserve"> </w:t>
            </w:r>
            <w:proofErr w:type="spellStart"/>
            <w:r w:rsidRPr="005761C4">
              <w:rPr>
                <w:sz w:val="20"/>
                <w:szCs w:val="20"/>
              </w:rPr>
              <w:t>ная</w:t>
            </w:r>
            <w:proofErr w:type="spellEnd"/>
            <w:proofErr w:type="gramEnd"/>
            <w:r w:rsidRPr="005761C4">
              <w:rPr>
                <w:spacing w:val="1"/>
                <w:sz w:val="20"/>
                <w:szCs w:val="20"/>
              </w:rPr>
              <w:t xml:space="preserve"> </w:t>
            </w:r>
            <w:r w:rsidRPr="005761C4">
              <w:rPr>
                <w:sz w:val="20"/>
                <w:szCs w:val="20"/>
              </w:rPr>
              <w:t>лаборатория</w:t>
            </w:r>
          </w:p>
        </w:tc>
        <w:tc>
          <w:tcPr>
            <w:tcW w:w="1176" w:type="dxa"/>
          </w:tcPr>
          <w:p w:rsidR="00DD3463" w:rsidRPr="005761C4" w:rsidRDefault="00DD3463" w:rsidP="00DD3463">
            <w:pPr>
              <w:pStyle w:val="TableParagraph"/>
              <w:ind w:firstLine="1"/>
              <w:rPr>
                <w:sz w:val="20"/>
                <w:szCs w:val="20"/>
              </w:rPr>
            </w:pPr>
            <w:r w:rsidRPr="005761C4">
              <w:rPr>
                <w:sz w:val="20"/>
                <w:szCs w:val="20"/>
              </w:rPr>
              <w:t>0002</w:t>
            </w:r>
          </w:p>
        </w:tc>
      </w:tr>
      <w:tr w:rsidR="00DD3463" w:rsidRPr="005761C4" w:rsidTr="00DD3463">
        <w:trPr>
          <w:trHeight w:val="1030"/>
        </w:trPr>
        <w:tc>
          <w:tcPr>
            <w:tcW w:w="1160" w:type="dxa"/>
          </w:tcPr>
          <w:p w:rsidR="00DD3463" w:rsidRPr="005761C4" w:rsidRDefault="00DD3463" w:rsidP="00DD3463">
            <w:pPr>
              <w:pStyle w:val="TableParagraph"/>
              <w:ind w:firstLine="26"/>
              <w:rPr>
                <w:b/>
                <w:sz w:val="20"/>
                <w:szCs w:val="20"/>
              </w:rPr>
            </w:pPr>
          </w:p>
          <w:p w:rsidR="00DD3463" w:rsidRPr="005761C4" w:rsidRDefault="00DD3463" w:rsidP="00DD3463">
            <w:pPr>
              <w:pStyle w:val="TableParagraph"/>
              <w:ind w:firstLine="26"/>
              <w:rPr>
                <w:sz w:val="20"/>
                <w:szCs w:val="20"/>
              </w:rPr>
            </w:pPr>
            <w:r w:rsidRPr="005761C4">
              <w:rPr>
                <w:sz w:val="20"/>
                <w:szCs w:val="20"/>
              </w:rPr>
              <w:t>Ист.</w:t>
            </w:r>
            <w:r w:rsidRPr="005761C4">
              <w:rPr>
                <w:spacing w:val="-4"/>
                <w:sz w:val="20"/>
                <w:szCs w:val="20"/>
              </w:rPr>
              <w:t xml:space="preserve"> </w:t>
            </w:r>
            <w:r w:rsidRPr="005761C4">
              <w:rPr>
                <w:sz w:val="20"/>
                <w:szCs w:val="20"/>
              </w:rPr>
              <w:t>№0002</w:t>
            </w:r>
          </w:p>
        </w:tc>
        <w:tc>
          <w:tcPr>
            <w:tcW w:w="1834" w:type="dxa"/>
          </w:tcPr>
          <w:p w:rsidR="00DD3463" w:rsidRPr="005761C4" w:rsidRDefault="00DD3463" w:rsidP="00DD3463">
            <w:pPr>
              <w:pStyle w:val="TableParagraph"/>
              <w:ind w:firstLine="1"/>
              <w:rPr>
                <w:sz w:val="20"/>
                <w:szCs w:val="20"/>
              </w:rPr>
            </w:pPr>
            <w:r w:rsidRPr="005761C4">
              <w:rPr>
                <w:sz w:val="20"/>
                <w:szCs w:val="20"/>
              </w:rPr>
              <w:t>Азота (IV)</w:t>
            </w:r>
            <w:r w:rsidRPr="005761C4">
              <w:rPr>
                <w:spacing w:val="-58"/>
                <w:sz w:val="20"/>
                <w:szCs w:val="20"/>
              </w:rPr>
              <w:t xml:space="preserve"> </w:t>
            </w:r>
            <w:r w:rsidRPr="005761C4">
              <w:rPr>
                <w:sz w:val="20"/>
                <w:szCs w:val="20"/>
              </w:rPr>
              <w:t>диоксид</w:t>
            </w:r>
          </w:p>
          <w:p w:rsidR="00DD3463" w:rsidRPr="005761C4" w:rsidRDefault="00DD3463" w:rsidP="00DD3463">
            <w:pPr>
              <w:pStyle w:val="TableParagraph"/>
              <w:ind w:firstLine="1"/>
              <w:rPr>
                <w:sz w:val="20"/>
                <w:szCs w:val="20"/>
              </w:rPr>
            </w:pPr>
            <w:r w:rsidRPr="005761C4">
              <w:rPr>
                <w:sz w:val="20"/>
                <w:szCs w:val="20"/>
              </w:rPr>
              <w:t>Азот</w:t>
            </w:r>
            <w:r w:rsidRPr="005761C4">
              <w:rPr>
                <w:spacing w:val="-3"/>
                <w:sz w:val="20"/>
                <w:szCs w:val="20"/>
              </w:rPr>
              <w:t xml:space="preserve"> </w:t>
            </w:r>
            <w:r w:rsidRPr="005761C4">
              <w:rPr>
                <w:sz w:val="20"/>
                <w:szCs w:val="20"/>
              </w:rPr>
              <w:t>(II)</w:t>
            </w:r>
            <w:r w:rsidRPr="005761C4">
              <w:rPr>
                <w:spacing w:val="-1"/>
                <w:sz w:val="20"/>
                <w:szCs w:val="20"/>
              </w:rPr>
              <w:t xml:space="preserve"> </w:t>
            </w:r>
            <w:r w:rsidRPr="005761C4">
              <w:rPr>
                <w:sz w:val="20"/>
                <w:szCs w:val="20"/>
              </w:rPr>
              <w:t>оксид</w:t>
            </w:r>
          </w:p>
          <w:p w:rsidR="00DD3463" w:rsidRPr="005761C4" w:rsidRDefault="00DD3463" w:rsidP="00DD3463">
            <w:pPr>
              <w:pStyle w:val="TableParagraph"/>
              <w:ind w:firstLine="1"/>
              <w:rPr>
                <w:sz w:val="20"/>
                <w:szCs w:val="20"/>
              </w:rPr>
            </w:pPr>
            <w:r w:rsidRPr="005761C4">
              <w:rPr>
                <w:sz w:val="20"/>
                <w:szCs w:val="20"/>
              </w:rPr>
              <w:t>Углерод</w:t>
            </w:r>
            <w:r w:rsidRPr="005761C4">
              <w:rPr>
                <w:spacing w:val="-3"/>
                <w:sz w:val="20"/>
                <w:szCs w:val="20"/>
              </w:rPr>
              <w:t xml:space="preserve"> </w:t>
            </w:r>
            <w:r w:rsidRPr="005761C4">
              <w:rPr>
                <w:sz w:val="20"/>
                <w:szCs w:val="20"/>
              </w:rPr>
              <w:t>(Сажа)</w:t>
            </w:r>
          </w:p>
          <w:p w:rsidR="00DD3463" w:rsidRPr="005761C4" w:rsidRDefault="00DD3463" w:rsidP="00DD3463">
            <w:pPr>
              <w:pStyle w:val="TableParagraph"/>
              <w:ind w:firstLine="1"/>
              <w:rPr>
                <w:sz w:val="20"/>
                <w:szCs w:val="20"/>
              </w:rPr>
            </w:pPr>
            <w:r w:rsidRPr="005761C4">
              <w:rPr>
                <w:sz w:val="20"/>
                <w:szCs w:val="20"/>
              </w:rPr>
              <w:t>Сера</w:t>
            </w:r>
            <w:r w:rsidRPr="005761C4">
              <w:rPr>
                <w:spacing w:val="-2"/>
                <w:sz w:val="20"/>
                <w:szCs w:val="20"/>
              </w:rPr>
              <w:t xml:space="preserve"> </w:t>
            </w:r>
            <w:r w:rsidRPr="005761C4">
              <w:rPr>
                <w:sz w:val="20"/>
                <w:szCs w:val="20"/>
              </w:rPr>
              <w:t>диоксид</w:t>
            </w:r>
          </w:p>
          <w:p w:rsidR="00DD3463" w:rsidRPr="005761C4" w:rsidRDefault="00DD3463" w:rsidP="00DD3463">
            <w:pPr>
              <w:pStyle w:val="TableParagraph"/>
              <w:ind w:firstLine="1"/>
              <w:rPr>
                <w:sz w:val="20"/>
                <w:szCs w:val="20"/>
              </w:rPr>
            </w:pPr>
            <w:r w:rsidRPr="005761C4">
              <w:rPr>
                <w:sz w:val="20"/>
                <w:szCs w:val="20"/>
              </w:rPr>
              <w:t>Углерод</w:t>
            </w:r>
            <w:r w:rsidRPr="005761C4">
              <w:rPr>
                <w:spacing w:val="-1"/>
                <w:sz w:val="20"/>
                <w:szCs w:val="20"/>
              </w:rPr>
              <w:t xml:space="preserve"> </w:t>
            </w:r>
            <w:r w:rsidRPr="005761C4">
              <w:rPr>
                <w:sz w:val="20"/>
                <w:szCs w:val="20"/>
              </w:rPr>
              <w:t>оксид</w:t>
            </w:r>
          </w:p>
          <w:p w:rsidR="00DD3463" w:rsidRPr="005761C4" w:rsidRDefault="00DD3463" w:rsidP="00DD3463">
            <w:pPr>
              <w:pStyle w:val="TableParagraph"/>
              <w:ind w:firstLine="1"/>
              <w:rPr>
                <w:sz w:val="20"/>
                <w:szCs w:val="20"/>
              </w:rPr>
            </w:pPr>
            <w:proofErr w:type="spellStart"/>
            <w:proofErr w:type="gramStart"/>
            <w:r w:rsidRPr="005761C4">
              <w:rPr>
                <w:sz w:val="20"/>
                <w:szCs w:val="20"/>
              </w:rPr>
              <w:t>Бенз</w:t>
            </w:r>
            <w:proofErr w:type="spellEnd"/>
            <w:proofErr w:type="gramEnd"/>
            <w:r w:rsidRPr="005761C4">
              <w:rPr>
                <w:sz w:val="20"/>
                <w:szCs w:val="20"/>
              </w:rPr>
              <w:t>/а/</w:t>
            </w:r>
            <w:proofErr w:type="spellStart"/>
            <w:r w:rsidRPr="005761C4">
              <w:rPr>
                <w:sz w:val="20"/>
                <w:szCs w:val="20"/>
              </w:rPr>
              <w:t>пирен</w:t>
            </w:r>
            <w:proofErr w:type="spellEnd"/>
          </w:p>
          <w:p w:rsidR="00DD3463" w:rsidRPr="005761C4" w:rsidRDefault="00DD3463" w:rsidP="00DD3463">
            <w:pPr>
              <w:pStyle w:val="TableParagraph"/>
              <w:ind w:firstLine="1"/>
              <w:rPr>
                <w:sz w:val="20"/>
                <w:szCs w:val="20"/>
              </w:rPr>
            </w:pPr>
            <w:r w:rsidRPr="005761C4">
              <w:rPr>
                <w:sz w:val="20"/>
                <w:szCs w:val="20"/>
              </w:rPr>
              <w:t>Формальдегид</w:t>
            </w:r>
          </w:p>
        </w:tc>
        <w:tc>
          <w:tcPr>
            <w:tcW w:w="1285" w:type="dxa"/>
          </w:tcPr>
          <w:p w:rsidR="00DD3463" w:rsidRPr="005761C4" w:rsidRDefault="00DD3463" w:rsidP="00DD3463">
            <w:pPr>
              <w:pStyle w:val="TableParagraph"/>
              <w:ind w:firstLine="1"/>
              <w:rPr>
                <w:sz w:val="20"/>
                <w:szCs w:val="20"/>
              </w:rPr>
            </w:pPr>
            <w:r w:rsidRPr="005761C4">
              <w:rPr>
                <w:sz w:val="20"/>
                <w:szCs w:val="20"/>
              </w:rPr>
              <w:t>1</w:t>
            </w:r>
            <w:r w:rsidRPr="005761C4">
              <w:rPr>
                <w:spacing w:val="-1"/>
                <w:sz w:val="20"/>
                <w:szCs w:val="20"/>
              </w:rPr>
              <w:t xml:space="preserve"> </w:t>
            </w:r>
            <w:r w:rsidRPr="005761C4">
              <w:rPr>
                <w:sz w:val="20"/>
                <w:szCs w:val="20"/>
              </w:rPr>
              <w:t>раз</w:t>
            </w:r>
            <w:r w:rsidRPr="005761C4">
              <w:rPr>
                <w:spacing w:val="-1"/>
                <w:sz w:val="20"/>
                <w:szCs w:val="20"/>
              </w:rPr>
              <w:t xml:space="preserve"> </w:t>
            </w:r>
            <w:r w:rsidRPr="005761C4">
              <w:rPr>
                <w:sz w:val="20"/>
                <w:szCs w:val="20"/>
              </w:rPr>
              <w:t>в</w:t>
            </w:r>
            <w:r w:rsidRPr="005761C4">
              <w:rPr>
                <w:spacing w:val="-2"/>
                <w:sz w:val="20"/>
                <w:szCs w:val="20"/>
              </w:rPr>
              <w:t xml:space="preserve"> </w:t>
            </w:r>
            <w:r w:rsidRPr="005761C4">
              <w:rPr>
                <w:sz w:val="20"/>
                <w:szCs w:val="20"/>
              </w:rPr>
              <w:t>год</w:t>
            </w:r>
          </w:p>
        </w:tc>
        <w:tc>
          <w:tcPr>
            <w:tcW w:w="2225" w:type="dxa"/>
          </w:tcPr>
          <w:p w:rsidR="00DD3463" w:rsidRPr="005761C4" w:rsidRDefault="00DD3463" w:rsidP="00DD3463">
            <w:pPr>
              <w:pStyle w:val="TableParagraph"/>
              <w:ind w:firstLine="1"/>
              <w:rPr>
                <w:sz w:val="20"/>
                <w:szCs w:val="20"/>
              </w:rPr>
            </w:pPr>
            <w:r w:rsidRPr="005761C4">
              <w:rPr>
                <w:w w:val="99"/>
                <w:sz w:val="20"/>
                <w:szCs w:val="20"/>
              </w:rPr>
              <w:t>-</w:t>
            </w:r>
          </w:p>
        </w:tc>
        <w:tc>
          <w:tcPr>
            <w:tcW w:w="1592" w:type="dxa"/>
          </w:tcPr>
          <w:p w:rsidR="00DD3463" w:rsidRPr="005761C4" w:rsidRDefault="00DD3463" w:rsidP="00DD3463">
            <w:pPr>
              <w:pStyle w:val="TableParagraph"/>
              <w:ind w:firstLine="1"/>
              <w:rPr>
                <w:sz w:val="20"/>
                <w:szCs w:val="20"/>
              </w:rPr>
            </w:pPr>
            <w:proofErr w:type="gramStart"/>
            <w:r w:rsidRPr="005761C4">
              <w:rPr>
                <w:sz w:val="20"/>
                <w:szCs w:val="20"/>
              </w:rPr>
              <w:t>Аккредитован</w:t>
            </w:r>
            <w:r w:rsidRPr="005761C4">
              <w:rPr>
                <w:spacing w:val="-52"/>
                <w:sz w:val="20"/>
                <w:szCs w:val="20"/>
              </w:rPr>
              <w:t xml:space="preserve"> </w:t>
            </w:r>
            <w:proofErr w:type="spellStart"/>
            <w:r w:rsidRPr="005761C4">
              <w:rPr>
                <w:sz w:val="20"/>
                <w:szCs w:val="20"/>
              </w:rPr>
              <w:t>ная</w:t>
            </w:r>
            <w:proofErr w:type="spellEnd"/>
            <w:proofErr w:type="gramEnd"/>
            <w:r w:rsidRPr="005761C4">
              <w:rPr>
                <w:spacing w:val="1"/>
                <w:sz w:val="20"/>
                <w:szCs w:val="20"/>
              </w:rPr>
              <w:t xml:space="preserve"> </w:t>
            </w:r>
            <w:r w:rsidRPr="005761C4">
              <w:rPr>
                <w:sz w:val="20"/>
                <w:szCs w:val="20"/>
              </w:rPr>
              <w:t>лаборатория</w:t>
            </w:r>
          </w:p>
        </w:tc>
        <w:tc>
          <w:tcPr>
            <w:tcW w:w="1176" w:type="dxa"/>
          </w:tcPr>
          <w:p w:rsidR="00DD3463" w:rsidRPr="005761C4" w:rsidRDefault="00DD3463" w:rsidP="00DD3463">
            <w:pPr>
              <w:pStyle w:val="TableParagraph"/>
              <w:ind w:firstLine="1"/>
              <w:rPr>
                <w:sz w:val="20"/>
                <w:szCs w:val="20"/>
              </w:rPr>
            </w:pPr>
            <w:r w:rsidRPr="005761C4">
              <w:rPr>
                <w:sz w:val="20"/>
                <w:szCs w:val="20"/>
              </w:rPr>
              <w:t>0002</w:t>
            </w:r>
          </w:p>
        </w:tc>
      </w:tr>
      <w:tr w:rsidR="005B2123" w:rsidRPr="005761C4" w:rsidTr="00DD3463">
        <w:trPr>
          <w:trHeight w:val="856"/>
        </w:trPr>
        <w:tc>
          <w:tcPr>
            <w:tcW w:w="9272" w:type="dxa"/>
            <w:gridSpan w:val="6"/>
          </w:tcPr>
          <w:p w:rsidR="005B2123" w:rsidRPr="005761C4" w:rsidRDefault="00A13412" w:rsidP="00DD3463">
            <w:pPr>
              <w:pStyle w:val="TableParagraph"/>
              <w:ind w:firstLine="567"/>
              <w:rPr>
                <w:sz w:val="20"/>
                <w:szCs w:val="20"/>
              </w:rPr>
            </w:pPr>
            <w:r w:rsidRPr="005761C4">
              <w:rPr>
                <w:sz w:val="20"/>
                <w:szCs w:val="20"/>
              </w:rPr>
              <w:t>ПРИМЕЧАНИЕ:</w:t>
            </w:r>
          </w:p>
          <w:p w:rsidR="005B2123" w:rsidRPr="005761C4" w:rsidRDefault="00A13412" w:rsidP="00DD3463">
            <w:pPr>
              <w:pStyle w:val="TableParagraph"/>
              <w:ind w:firstLine="567"/>
              <w:rPr>
                <w:sz w:val="20"/>
                <w:szCs w:val="20"/>
              </w:rPr>
            </w:pPr>
            <w:r w:rsidRPr="005761C4">
              <w:rPr>
                <w:sz w:val="20"/>
                <w:szCs w:val="20"/>
              </w:rPr>
              <w:t>0002</w:t>
            </w:r>
            <w:r w:rsidRPr="005761C4">
              <w:rPr>
                <w:spacing w:val="-3"/>
                <w:sz w:val="20"/>
                <w:szCs w:val="20"/>
              </w:rPr>
              <w:t xml:space="preserve"> </w:t>
            </w:r>
            <w:r w:rsidRPr="005761C4">
              <w:rPr>
                <w:sz w:val="20"/>
                <w:szCs w:val="20"/>
              </w:rPr>
              <w:t>-</w:t>
            </w:r>
            <w:r w:rsidRPr="005761C4">
              <w:rPr>
                <w:spacing w:val="-3"/>
                <w:sz w:val="20"/>
                <w:szCs w:val="20"/>
              </w:rPr>
              <w:t xml:space="preserve"> </w:t>
            </w:r>
            <w:r w:rsidRPr="005761C4">
              <w:rPr>
                <w:sz w:val="20"/>
                <w:szCs w:val="20"/>
              </w:rPr>
              <w:t>Инструментальным</w:t>
            </w:r>
            <w:r w:rsidRPr="005761C4">
              <w:rPr>
                <w:spacing w:val="-4"/>
                <w:sz w:val="20"/>
                <w:szCs w:val="20"/>
              </w:rPr>
              <w:t xml:space="preserve"> </w:t>
            </w:r>
            <w:proofErr w:type="spellStart"/>
            <w:r w:rsidRPr="005761C4">
              <w:rPr>
                <w:sz w:val="20"/>
                <w:szCs w:val="20"/>
              </w:rPr>
              <w:t>методом</w:t>
            </w:r>
            <w:proofErr w:type="gramStart"/>
            <w:r w:rsidRPr="005761C4">
              <w:rPr>
                <w:sz w:val="20"/>
                <w:szCs w:val="20"/>
              </w:rPr>
              <w:t>,с</w:t>
            </w:r>
            <w:proofErr w:type="gramEnd"/>
            <w:r w:rsidRPr="005761C4">
              <w:rPr>
                <w:sz w:val="20"/>
                <w:szCs w:val="20"/>
              </w:rPr>
              <w:t>огласно</w:t>
            </w:r>
            <w:proofErr w:type="spellEnd"/>
            <w:r w:rsidRPr="005761C4">
              <w:rPr>
                <w:spacing w:val="-2"/>
                <w:sz w:val="20"/>
                <w:szCs w:val="20"/>
              </w:rPr>
              <w:t xml:space="preserve"> </w:t>
            </w:r>
            <w:r w:rsidRPr="005761C4">
              <w:rPr>
                <w:sz w:val="20"/>
                <w:szCs w:val="20"/>
              </w:rPr>
              <w:t>Перечню</w:t>
            </w:r>
            <w:r w:rsidRPr="005761C4">
              <w:rPr>
                <w:spacing w:val="-1"/>
                <w:sz w:val="20"/>
                <w:szCs w:val="20"/>
              </w:rPr>
              <w:t xml:space="preserve"> </w:t>
            </w:r>
            <w:r w:rsidRPr="005761C4">
              <w:rPr>
                <w:sz w:val="20"/>
                <w:szCs w:val="20"/>
              </w:rPr>
              <w:t>методик,</w:t>
            </w:r>
            <w:r w:rsidRPr="005761C4">
              <w:rPr>
                <w:spacing w:val="-2"/>
                <w:sz w:val="20"/>
                <w:szCs w:val="20"/>
              </w:rPr>
              <w:t xml:space="preserve"> </w:t>
            </w:r>
            <w:r w:rsidRPr="005761C4">
              <w:rPr>
                <w:sz w:val="20"/>
                <w:szCs w:val="20"/>
              </w:rPr>
              <w:t>действующему</w:t>
            </w:r>
            <w:r w:rsidRPr="005761C4">
              <w:rPr>
                <w:spacing w:val="-7"/>
                <w:sz w:val="20"/>
                <w:szCs w:val="20"/>
              </w:rPr>
              <w:t xml:space="preserve"> </w:t>
            </w:r>
            <w:r w:rsidRPr="005761C4">
              <w:rPr>
                <w:sz w:val="20"/>
                <w:szCs w:val="20"/>
              </w:rPr>
              <w:t>на</w:t>
            </w:r>
            <w:r w:rsidRPr="005761C4">
              <w:rPr>
                <w:spacing w:val="-57"/>
                <w:sz w:val="20"/>
                <w:szCs w:val="20"/>
              </w:rPr>
              <w:t xml:space="preserve"> </w:t>
            </w:r>
            <w:r w:rsidRPr="005761C4">
              <w:rPr>
                <w:sz w:val="20"/>
                <w:szCs w:val="20"/>
              </w:rPr>
              <w:t>момент</w:t>
            </w:r>
            <w:r w:rsidRPr="005761C4">
              <w:rPr>
                <w:spacing w:val="-1"/>
                <w:sz w:val="20"/>
                <w:szCs w:val="20"/>
              </w:rPr>
              <w:t xml:space="preserve"> </w:t>
            </w:r>
            <w:r w:rsidRPr="005761C4">
              <w:rPr>
                <w:sz w:val="20"/>
                <w:szCs w:val="20"/>
              </w:rPr>
              <w:t>проведения мероприятий</w:t>
            </w:r>
            <w:r w:rsidRPr="005761C4">
              <w:rPr>
                <w:spacing w:val="-2"/>
                <w:sz w:val="20"/>
                <w:szCs w:val="20"/>
              </w:rPr>
              <w:t xml:space="preserve"> </w:t>
            </w:r>
            <w:r w:rsidRPr="005761C4">
              <w:rPr>
                <w:sz w:val="20"/>
                <w:szCs w:val="20"/>
              </w:rPr>
              <w:t>по контролю.</w:t>
            </w:r>
          </w:p>
        </w:tc>
      </w:tr>
    </w:tbl>
    <w:p w:rsidR="005B2123" w:rsidRPr="005761C4" w:rsidRDefault="005B2123" w:rsidP="002B04DE">
      <w:pPr>
        <w:pStyle w:val="a3"/>
        <w:ind w:left="0" w:firstLine="567"/>
        <w:rPr>
          <w:b/>
          <w:sz w:val="24"/>
          <w:szCs w:val="24"/>
        </w:rPr>
      </w:pPr>
    </w:p>
    <w:p w:rsidR="005B2123" w:rsidRPr="005761C4" w:rsidRDefault="00A13412" w:rsidP="002B04DE">
      <w:pPr>
        <w:pStyle w:val="a3"/>
        <w:ind w:left="0" w:firstLine="567"/>
        <w:jc w:val="both"/>
        <w:rPr>
          <w:sz w:val="24"/>
          <w:szCs w:val="24"/>
        </w:rPr>
      </w:pPr>
      <w:proofErr w:type="gramStart"/>
      <w:r w:rsidRPr="005761C4">
        <w:rPr>
          <w:sz w:val="24"/>
          <w:szCs w:val="24"/>
        </w:rPr>
        <w:t>Контроль за</w:t>
      </w:r>
      <w:proofErr w:type="gramEnd"/>
      <w:r w:rsidRPr="005761C4">
        <w:rPr>
          <w:sz w:val="24"/>
          <w:szCs w:val="24"/>
        </w:rPr>
        <w:t xml:space="preserve"> состоянием воздушного бассейна предлагается установить в</w:t>
      </w:r>
      <w:r w:rsidRPr="005761C4">
        <w:rPr>
          <w:spacing w:val="-67"/>
          <w:sz w:val="24"/>
          <w:szCs w:val="24"/>
        </w:rPr>
        <w:t xml:space="preserve"> </w:t>
      </w:r>
      <w:r w:rsidRPr="005761C4">
        <w:rPr>
          <w:sz w:val="24"/>
          <w:szCs w:val="24"/>
        </w:rPr>
        <w:t>соответствии</w:t>
      </w:r>
      <w:r w:rsidRPr="005761C4">
        <w:rPr>
          <w:spacing w:val="-1"/>
          <w:sz w:val="24"/>
          <w:szCs w:val="24"/>
        </w:rPr>
        <w:t xml:space="preserve"> </w:t>
      </w:r>
      <w:r w:rsidRPr="005761C4">
        <w:rPr>
          <w:sz w:val="24"/>
          <w:szCs w:val="24"/>
        </w:rPr>
        <w:t>с</w:t>
      </w:r>
      <w:r w:rsidRPr="005761C4">
        <w:rPr>
          <w:spacing w:val="-1"/>
          <w:sz w:val="24"/>
          <w:szCs w:val="24"/>
        </w:rPr>
        <w:t xml:space="preserve"> </w:t>
      </w:r>
      <w:r w:rsidRPr="005761C4">
        <w:rPr>
          <w:sz w:val="24"/>
          <w:szCs w:val="24"/>
        </w:rPr>
        <w:t>РНД</w:t>
      </w:r>
      <w:r w:rsidRPr="005761C4">
        <w:rPr>
          <w:spacing w:val="-2"/>
          <w:sz w:val="24"/>
          <w:szCs w:val="24"/>
        </w:rPr>
        <w:t xml:space="preserve"> </w:t>
      </w:r>
      <w:r w:rsidRPr="005761C4">
        <w:rPr>
          <w:sz w:val="24"/>
          <w:szCs w:val="24"/>
        </w:rPr>
        <w:t>211.2.01-97.</w:t>
      </w:r>
    </w:p>
    <w:p w:rsidR="005B2123" w:rsidRPr="005761C4" w:rsidRDefault="00A13412" w:rsidP="002B04DE">
      <w:pPr>
        <w:pStyle w:val="a3"/>
        <w:ind w:left="0" w:firstLine="567"/>
        <w:jc w:val="both"/>
        <w:rPr>
          <w:sz w:val="24"/>
          <w:szCs w:val="24"/>
        </w:rPr>
      </w:pPr>
      <w:r w:rsidRPr="005761C4">
        <w:rPr>
          <w:sz w:val="24"/>
          <w:szCs w:val="24"/>
        </w:rPr>
        <w:t>Ответственность</w:t>
      </w:r>
      <w:r w:rsidRPr="005761C4">
        <w:rPr>
          <w:spacing w:val="1"/>
          <w:sz w:val="24"/>
          <w:szCs w:val="24"/>
        </w:rPr>
        <w:t xml:space="preserve"> </w:t>
      </w:r>
      <w:r w:rsidRPr="005761C4">
        <w:rPr>
          <w:sz w:val="24"/>
          <w:szCs w:val="24"/>
        </w:rPr>
        <w:t>за</w:t>
      </w:r>
      <w:r w:rsidRPr="005761C4">
        <w:rPr>
          <w:spacing w:val="1"/>
          <w:sz w:val="24"/>
          <w:szCs w:val="24"/>
        </w:rPr>
        <w:t xml:space="preserve"> </w:t>
      </w:r>
      <w:r w:rsidRPr="005761C4">
        <w:rPr>
          <w:sz w:val="24"/>
          <w:szCs w:val="24"/>
        </w:rPr>
        <w:t>организацию</w:t>
      </w:r>
      <w:r w:rsidRPr="005761C4">
        <w:rPr>
          <w:spacing w:val="1"/>
          <w:sz w:val="24"/>
          <w:szCs w:val="24"/>
        </w:rPr>
        <w:t xml:space="preserve"> </w:t>
      </w:r>
      <w:r w:rsidRPr="005761C4">
        <w:rPr>
          <w:sz w:val="24"/>
          <w:szCs w:val="24"/>
        </w:rPr>
        <w:t>контроля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своевременное</w:t>
      </w:r>
      <w:r w:rsidRPr="005761C4">
        <w:rPr>
          <w:spacing w:val="1"/>
          <w:sz w:val="24"/>
          <w:szCs w:val="24"/>
        </w:rPr>
        <w:t xml:space="preserve"> </w:t>
      </w:r>
      <w:r w:rsidRPr="005761C4">
        <w:rPr>
          <w:sz w:val="24"/>
          <w:szCs w:val="24"/>
        </w:rPr>
        <w:t>представление</w:t>
      </w:r>
      <w:r w:rsidRPr="005761C4">
        <w:rPr>
          <w:spacing w:val="1"/>
          <w:sz w:val="24"/>
          <w:szCs w:val="24"/>
        </w:rPr>
        <w:t xml:space="preserve"> </w:t>
      </w:r>
      <w:r w:rsidRPr="005761C4">
        <w:rPr>
          <w:sz w:val="24"/>
          <w:szCs w:val="24"/>
        </w:rPr>
        <w:t>отчетности</w:t>
      </w:r>
      <w:r w:rsidRPr="005761C4">
        <w:rPr>
          <w:spacing w:val="1"/>
          <w:sz w:val="24"/>
          <w:szCs w:val="24"/>
        </w:rPr>
        <w:t xml:space="preserve"> </w:t>
      </w:r>
      <w:r w:rsidRPr="005761C4">
        <w:rPr>
          <w:sz w:val="24"/>
          <w:szCs w:val="24"/>
        </w:rPr>
        <w:t>возлагается</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руководство</w:t>
      </w:r>
      <w:r w:rsidRPr="005761C4">
        <w:rPr>
          <w:spacing w:val="1"/>
          <w:sz w:val="24"/>
          <w:szCs w:val="24"/>
        </w:rPr>
        <w:t xml:space="preserve"> </w:t>
      </w:r>
      <w:r w:rsidRPr="005761C4">
        <w:rPr>
          <w:sz w:val="24"/>
          <w:szCs w:val="24"/>
        </w:rPr>
        <w:t>предприятия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ответственного за охрану окружающей среды. Результаты контроля должны</w:t>
      </w:r>
      <w:r w:rsidRPr="005761C4">
        <w:rPr>
          <w:spacing w:val="1"/>
          <w:sz w:val="24"/>
          <w:szCs w:val="24"/>
        </w:rPr>
        <w:t xml:space="preserve"> </w:t>
      </w:r>
      <w:r w:rsidRPr="005761C4">
        <w:rPr>
          <w:sz w:val="24"/>
          <w:szCs w:val="24"/>
        </w:rPr>
        <w:t>включаться</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отчетные</w:t>
      </w:r>
      <w:r w:rsidRPr="005761C4">
        <w:rPr>
          <w:spacing w:val="1"/>
          <w:sz w:val="24"/>
          <w:szCs w:val="24"/>
        </w:rPr>
        <w:t xml:space="preserve"> </w:t>
      </w:r>
      <w:r w:rsidRPr="005761C4">
        <w:rPr>
          <w:sz w:val="24"/>
          <w:szCs w:val="24"/>
        </w:rPr>
        <w:t>формы</w:t>
      </w:r>
      <w:r w:rsidRPr="005761C4">
        <w:rPr>
          <w:spacing w:val="1"/>
          <w:sz w:val="24"/>
          <w:szCs w:val="24"/>
        </w:rPr>
        <w:t xml:space="preserve"> </w:t>
      </w:r>
      <w:r w:rsidRPr="005761C4">
        <w:rPr>
          <w:sz w:val="24"/>
          <w:szCs w:val="24"/>
        </w:rPr>
        <w:t>2ТП</w:t>
      </w:r>
      <w:r w:rsidRPr="005761C4">
        <w:rPr>
          <w:spacing w:val="1"/>
          <w:sz w:val="24"/>
          <w:szCs w:val="24"/>
        </w:rPr>
        <w:t xml:space="preserve"> </w:t>
      </w:r>
      <w:r w:rsidRPr="005761C4">
        <w:rPr>
          <w:sz w:val="24"/>
          <w:szCs w:val="24"/>
        </w:rPr>
        <w:t>(воздух)</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учитываться</w:t>
      </w:r>
      <w:r w:rsidRPr="005761C4">
        <w:rPr>
          <w:spacing w:val="1"/>
          <w:sz w:val="24"/>
          <w:szCs w:val="24"/>
        </w:rPr>
        <w:t xml:space="preserve"> </w:t>
      </w:r>
      <w:proofErr w:type="gramStart"/>
      <w:r w:rsidRPr="005761C4">
        <w:rPr>
          <w:sz w:val="24"/>
          <w:szCs w:val="24"/>
        </w:rPr>
        <w:t>при</w:t>
      </w:r>
      <w:proofErr w:type="gramEnd"/>
      <w:r w:rsidRPr="005761C4">
        <w:rPr>
          <w:spacing w:val="1"/>
          <w:sz w:val="24"/>
          <w:szCs w:val="24"/>
        </w:rPr>
        <w:t xml:space="preserve"> </w:t>
      </w:r>
      <w:proofErr w:type="gramStart"/>
      <w:r w:rsidRPr="005761C4">
        <w:rPr>
          <w:sz w:val="24"/>
          <w:szCs w:val="24"/>
        </w:rPr>
        <w:t>оценки</w:t>
      </w:r>
      <w:proofErr w:type="gramEnd"/>
      <w:r w:rsidRPr="005761C4">
        <w:rPr>
          <w:spacing w:val="1"/>
          <w:sz w:val="24"/>
          <w:szCs w:val="24"/>
        </w:rPr>
        <w:t xml:space="preserve"> </w:t>
      </w:r>
      <w:r w:rsidRPr="005761C4">
        <w:rPr>
          <w:sz w:val="24"/>
          <w:szCs w:val="24"/>
        </w:rPr>
        <w:t>деятельности</w:t>
      </w:r>
      <w:r w:rsidRPr="005761C4">
        <w:rPr>
          <w:spacing w:val="-1"/>
          <w:sz w:val="24"/>
          <w:szCs w:val="24"/>
        </w:rPr>
        <w:t xml:space="preserve"> </w:t>
      </w:r>
      <w:r w:rsidRPr="005761C4">
        <w:rPr>
          <w:sz w:val="24"/>
          <w:szCs w:val="24"/>
        </w:rPr>
        <w:t>предприятия.</w:t>
      </w:r>
    </w:p>
    <w:p w:rsidR="005B2123" w:rsidRPr="005761C4" w:rsidRDefault="00A13412" w:rsidP="002B04DE">
      <w:pPr>
        <w:pStyle w:val="a3"/>
        <w:ind w:left="0" w:firstLine="567"/>
        <w:jc w:val="both"/>
        <w:rPr>
          <w:sz w:val="24"/>
          <w:szCs w:val="24"/>
        </w:rPr>
      </w:pPr>
      <w:r w:rsidRPr="005761C4">
        <w:rPr>
          <w:sz w:val="24"/>
          <w:szCs w:val="24"/>
        </w:rPr>
        <w:t>Источники,</w:t>
      </w:r>
      <w:r w:rsidRPr="005761C4">
        <w:rPr>
          <w:spacing w:val="-3"/>
          <w:sz w:val="24"/>
          <w:szCs w:val="24"/>
        </w:rPr>
        <w:t xml:space="preserve"> </w:t>
      </w:r>
      <w:r w:rsidRPr="005761C4">
        <w:rPr>
          <w:sz w:val="24"/>
          <w:szCs w:val="24"/>
        </w:rPr>
        <w:t>подлежащие</w:t>
      </w:r>
      <w:r w:rsidRPr="005761C4">
        <w:rPr>
          <w:spacing w:val="-3"/>
          <w:sz w:val="24"/>
          <w:szCs w:val="24"/>
        </w:rPr>
        <w:t xml:space="preserve"> </w:t>
      </w:r>
      <w:r w:rsidRPr="005761C4">
        <w:rPr>
          <w:sz w:val="24"/>
          <w:szCs w:val="24"/>
        </w:rPr>
        <w:t>контролю,</w:t>
      </w:r>
      <w:r w:rsidRPr="005761C4">
        <w:rPr>
          <w:spacing w:val="-3"/>
          <w:sz w:val="24"/>
          <w:szCs w:val="24"/>
        </w:rPr>
        <w:t xml:space="preserve"> </w:t>
      </w:r>
      <w:r w:rsidRPr="005761C4">
        <w:rPr>
          <w:sz w:val="24"/>
          <w:szCs w:val="24"/>
        </w:rPr>
        <w:t>делятся</w:t>
      </w:r>
      <w:r w:rsidRPr="005761C4">
        <w:rPr>
          <w:spacing w:val="-2"/>
          <w:sz w:val="24"/>
          <w:szCs w:val="24"/>
        </w:rPr>
        <w:t xml:space="preserve"> </w:t>
      </w:r>
      <w:r w:rsidRPr="005761C4">
        <w:rPr>
          <w:sz w:val="24"/>
          <w:szCs w:val="24"/>
        </w:rPr>
        <w:t>на</w:t>
      </w:r>
      <w:r w:rsidRPr="005761C4">
        <w:rPr>
          <w:spacing w:val="-4"/>
          <w:sz w:val="24"/>
          <w:szCs w:val="24"/>
        </w:rPr>
        <w:t xml:space="preserve"> </w:t>
      </w:r>
      <w:r w:rsidRPr="005761C4">
        <w:rPr>
          <w:sz w:val="24"/>
          <w:szCs w:val="24"/>
        </w:rPr>
        <w:t>2</w:t>
      </w:r>
      <w:r w:rsidRPr="005761C4">
        <w:rPr>
          <w:spacing w:val="-2"/>
          <w:sz w:val="24"/>
          <w:szCs w:val="24"/>
        </w:rPr>
        <w:t xml:space="preserve"> </w:t>
      </w:r>
      <w:r w:rsidRPr="005761C4">
        <w:rPr>
          <w:sz w:val="24"/>
          <w:szCs w:val="24"/>
        </w:rPr>
        <w:t>категории:</w:t>
      </w:r>
    </w:p>
    <w:p w:rsidR="005B2123" w:rsidRPr="005761C4" w:rsidRDefault="005B2123" w:rsidP="002B04DE">
      <w:pPr>
        <w:ind w:firstLine="567"/>
        <w:jc w:val="both"/>
        <w:rPr>
          <w:sz w:val="24"/>
          <w:szCs w:val="24"/>
        </w:rPr>
        <w:sectPr w:rsidR="005B2123" w:rsidRPr="005761C4" w:rsidSect="002B04DE">
          <w:pgSz w:w="11910" w:h="16840"/>
          <w:pgMar w:top="1120" w:right="570" w:bottom="280" w:left="993" w:header="720" w:footer="720" w:gutter="0"/>
          <w:cols w:space="720"/>
        </w:sectPr>
      </w:pPr>
    </w:p>
    <w:p w:rsidR="005B2123" w:rsidRPr="005761C4" w:rsidRDefault="00A13412" w:rsidP="002B04DE">
      <w:pPr>
        <w:pStyle w:val="a5"/>
        <w:numPr>
          <w:ilvl w:val="0"/>
          <w:numId w:val="4"/>
        </w:numPr>
        <w:tabs>
          <w:tab w:val="left" w:pos="1334"/>
        </w:tabs>
        <w:ind w:left="0" w:firstLine="567"/>
        <w:rPr>
          <w:sz w:val="24"/>
          <w:szCs w:val="24"/>
        </w:rPr>
      </w:pPr>
      <w:r w:rsidRPr="005761C4">
        <w:rPr>
          <w:sz w:val="24"/>
          <w:szCs w:val="24"/>
        </w:rPr>
        <w:lastRenderedPageBreak/>
        <w:t xml:space="preserve">категория. Для которых выполняется условие при </w:t>
      </w:r>
      <w:proofErr w:type="gramStart"/>
      <w:r w:rsidRPr="005761C4">
        <w:rPr>
          <w:sz w:val="24"/>
          <w:szCs w:val="24"/>
        </w:rPr>
        <w:t>См</w:t>
      </w:r>
      <w:proofErr w:type="gramEnd"/>
      <w:r w:rsidRPr="005761C4">
        <w:rPr>
          <w:sz w:val="24"/>
          <w:szCs w:val="24"/>
        </w:rPr>
        <w:t>/ПДК&gt;0.5 для</w:t>
      </w:r>
      <w:r w:rsidRPr="005761C4">
        <w:rPr>
          <w:spacing w:val="1"/>
          <w:sz w:val="24"/>
          <w:szCs w:val="24"/>
        </w:rPr>
        <w:t xml:space="preserve"> </w:t>
      </w:r>
      <w:r w:rsidRPr="005761C4">
        <w:rPr>
          <w:sz w:val="24"/>
          <w:szCs w:val="24"/>
        </w:rPr>
        <w:t>Н&gt;10м М/</w:t>
      </w:r>
      <w:proofErr w:type="spellStart"/>
      <w:r w:rsidRPr="005761C4">
        <w:rPr>
          <w:sz w:val="24"/>
          <w:szCs w:val="24"/>
        </w:rPr>
        <w:t>ПДКмр</w:t>
      </w:r>
      <w:proofErr w:type="spellEnd"/>
      <w:r w:rsidRPr="005761C4">
        <w:rPr>
          <w:sz w:val="24"/>
          <w:szCs w:val="24"/>
        </w:rPr>
        <w:t>&gt;0.01Н или М/</w:t>
      </w:r>
      <w:proofErr w:type="spellStart"/>
      <w:r w:rsidRPr="005761C4">
        <w:rPr>
          <w:sz w:val="24"/>
          <w:szCs w:val="24"/>
        </w:rPr>
        <w:t>ПДКмр</w:t>
      </w:r>
      <w:proofErr w:type="spellEnd"/>
      <w:r w:rsidRPr="005761C4">
        <w:rPr>
          <w:sz w:val="24"/>
          <w:szCs w:val="24"/>
        </w:rPr>
        <w:t>&gt;0.1 для Н&lt;10м, а также источники,</w:t>
      </w:r>
      <w:r w:rsidRPr="005761C4">
        <w:rPr>
          <w:spacing w:val="-67"/>
          <w:sz w:val="24"/>
          <w:szCs w:val="24"/>
        </w:rPr>
        <w:t xml:space="preserve"> </w:t>
      </w:r>
      <w:r w:rsidRPr="005761C4">
        <w:rPr>
          <w:sz w:val="24"/>
          <w:szCs w:val="24"/>
        </w:rPr>
        <w:t>оборудованные</w:t>
      </w:r>
      <w:r w:rsidRPr="005761C4">
        <w:rPr>
          <w:spacing w:val="-1"/>
          <w:sz w:val="24"/>
          <w:szCs w:val="24"/>
        </w:rPr>
        <w:t xml:space="preserve"> </w:t>
      </w:r>
      <w:proofErr w:type="spellStart"/>
      <w:r w:rsidRPr="005761C4">
        <w:rPr>
          <w:sz w:val="24"/>
          <w:szCs w:val="24"/>
        </w:rPr>
        <w:t>пылеочисткой</w:t>
      </w:r>
      <w:proofErr w:type="spellEnd"/>
      <w:r w:rsidRPr="005761C4">
        <w:rPr>
          <w:sz w:val="24"/>
          <w:szCs w:val="24"/>
        </w:rPr>
        <w:t xml:space="preserve"> с</w:t>
      </w:r>
      <w:r w:rsidRPr="005761C4">
        <w:rPr>
          <w:spacing w:val="-1"/>
          <w:sz w:val="24"/>
          <w:szCs w:val="24"/>
        </w:rPr>
        <w:t xml:space="preserve"> </w:t>
      </w:r>
      <w:r w:rsidRPr="005761C4">
        <w:rPr>
          <w:sz w:val="24"/>
          <w:szCs w:val="24"/>
        </w:rPr>
        <w:t>КПД</w:t>
      </w:r>
      <w:r w:rsidRPr="005761C4">
        <w:rPr>
          <w:spacing w:val="-1"/>
          <w:sz w:val="24"/>
          <w:szCs w:val="24"/>
        </w:rPr>
        <w:t xml:space="preserve"> </w:t>
      </w:r>
      <w:r w:rsidRPr="005761C4">
        <w:rPr>
          <w:sz w:val="24"/>
          <w:szCs w:val="24"/>
        </w:rPr>
        <w:t>более 75%.</w:t>
      </w:r>
    </w:p>
    <w:p w:rsidR="005B2123" w:rsidRPr="005761C4" w:rsidRDefault="00A13412" w:rsidP="002B04DE">
      <w:pPr>
        <w:pStyle w:val="a3"/>
        <w:ind w:left="0" w:firstLine="567"/>
        <w:rPr>
          <w:sz w:val="24"/>
          <w:szCs w:val="24"/>
        </w:rPr>
      </w:pPr>
      <w:r w:rsidRPr="005761C4">
        <w:rPr>
          <w:sz w:val="24"/>
          <w:szCs w:val="24"/>
        </w:rPr>
        <w:t>Источники 1 категории, вносящие наибольший вклад в загрязнение во</w:t>
      </w:r>
      <w:proofErr w:type="gramStart"/>
      <w:r w:rsidRPr="005761C4">
        <w:rPr>
          <w:sz w:val="24"/>
          <w:szCs w:val="24"/>
        </w:rPr>
        <w:t>з-</w:t>
      </w:r>
      <w:proofErr w:type="gramEnd"/>
      <w:r w:rsidRPr="005761C4">
        <w:rPr>
          <w:spacing w:val="-67"/>
          <w:sz w:val="24"/>
          <w:szCs w:val="24"/>
        </w:rPr>
        <w:t xml:space="preserve"> </w:t>
      </w:r>
      <w:r w:rsidRPr="005761C4">
        <w:rPr>
          <w:sz w:val="24"/>
          <w:szCs w:val="24"/>
        </w:rPr>
        <w:t>духа</w:t>
      </w:r>
      <w:r w:rsidRPr="005761C4">
        <w:rPr>
          <w:spacing w:val="-1"/>
          <w:sz w:val="24"/>
          <w:szCs w:val="24"/>
        </w:rPr>
        <w:t xml:space="preserve"> </w:t>
      </w:r>
      <w:r w:rsidRPr="005761C4">
        <w:rPr>
          <w:sz w:val="24"/>
          <w:szCs w:val="24"/>
        </w:rPr>
        <w:t>подлежат</w:t>
      </w:r>
      <w:r w:rsidRPr="005761C4">
        <w:rPr>
          <w:spacing w:val="-3"/>
          <w:sz w:val="24"/>
          <w:szCs w:val="24"/>
        </w:rPr>
        <w:t xml:space="preserve"> </w:t>
      </w:r>
      <w:r w:rsidRPr="005761C4">
        <w:rPr>
          <w:sz w:val="24"/>
          <w:szCs w:val="24"/>
        </w:rPr>
        <w:t>контролю</w:t>
      </w:r>
      <w:r w:rsidRPr="005761C4">
        <w:rPr>
          <w:spacing w:val="-1"/>
          <w:sz w:val="24"/>
          <w:szCs w:val="24"/>
        </w:rPr>
        <w:t xml:space="preserve"> </w:t>
      </w:r>
      <w:r w:rsidRPr="005761C4">
        <w:rPr>
          <w:sz w:val="24"/>
          <w:szCs w:val="24"/>
        </w:rPr>
        <w:t>1</w:t>
      </w:r>
      <w:r w:rsidRPr="005761C4">
        <w:rPr>
          <w:spacing w:val="-3"/>
          <w:sz w:val="24"/>
          <w:szCs w:val="24"/>
        </w:rPr>
        <w:t xml:space="preserve"> </w:t>
      </w:r>
      <w:r w:rsidRPr="005761C4">
        <w:rPr>
          <w:sz w:val="24"/>
          <w:szCs w:val="24"/>
        </w:rPr>
        <w:t>раз</w:t>
      </w:r>
      <w:r w:rsidRPr="005761C4">
        <w:rPr>
          <w:spacing w:val="-1"/>
          <w:sz w:val="24"/>
          <w:szCs w:val="24"/>
        </w:rPr>
        <w:t xml:space="preserve"> </w:t>
      </w:r>
      <w:r w:rsidRPr="005761C4">
        <w:rPr>
          <w:sz w:val="24"/>
          <w:szCs w:val="24"/>
        </w:rPr>
        <w:t>в</w:t>
      </w:r>
      <w:r w:rsidRPr="005761C4">
        <w:rPr>
          <w:spacing w:val="-2"/>
          <w:sz w:val="24"/>
          <w:szCs w:val="24"/>
        </w:rPr>
        <w:t xml:space="preserve"> </w:t>
      </w:r>
      <w:r w:rsidRPr="005761C4">
        <w:rPr>
          <w:sz w:val="24"/>
          <w:szCs w:val="24"/>
        </w:rPr>
        <w:t>квартал.</w:t>
      </w:r>
    </w:p>
    <w:p w:rsidR="005B2123" w:rsidRPr="005761C4" w:rsidRDefault="00A13412" w:rsidP="002B04DE">
      <w:pPr>
        <w:pStyle w:val="a5"/>
        <w:numPr>
          <w:ilvl w:val="0"/>
          <w:numId w:val="4"/>
        </w:numPr>
        <w:tabs>
          <w:tab w:val="left" w:pos="1334"/>
        </w:tabs>
        <w:ind w:left="0" w:firstLine="567"/>
        <w:rPr>
          <w:sz w:val="24"/>
          <w:szCs w:val="24"/>
        </w:rPr>
      </w:pPr>
      <w:r w:rsidRPr="005761C4">
        <w:rPr>
          <w:sz w:val="24"/>
          <w:szCs w:val="24"/>
        </w:rPr>
        <w:t>категория.</w:t>
      </w:r>
      <w:r w:rsidRPr="005761C4">
        <w:rPr>
          <w:spacing w:val="-1"/>
          <w:sz w:val="24"/>
          <w:szCs w:val="24"/>
        </w:rPr>
        <w:t xml:space="preserve"> </w:t>
      </w:r>
      <w:r w:rsidRPr="005761C4">
        <w:rPr>
          <w:sz w:val="24"/>
          <w:szCs w:val="24"/>
        </w:rPr>
        <w:t>Остальные</w:t>
      </w:r>
      <w:r w:rsidRPr="005761C4">
        <w:rPr>
          <w:spacing w:val="-4"/>
          <w:sz w:val="24"/>
          <w:szCs w:val="24"/>
        </w:rPr>
        <w:t xml:space="preserve"> </w:t>
      </w:r>
      <w:r w:rsidRPr="005761C4">
        <w:rPr>
          <w:sz w:val="24"/>
          <w:szCs w:val="24"/>
        </w:rPr>
        <w:t>источники</w:t>
      </w:r>
      <w:r w:rsidRPr="005761C4">
        <w:rPr>
          <w:spacing w:val="-1"/>
          <w:sz w:val="24"/>
          <w:szCs w:val="24"/>
        </w:rPr>
        <w:t xml:space="preserve"> </w:t>
      </w:r>
      <w:r w:rsidRPr="005761C4">
        <w:rPr>
          <w:sz w:val="24"/>
          <w:szCs w:val="24"/>
        </w:rPr>
        <w:t>1</w:t>
      </w:r>
      <w:r w:rsidRPr="005761C4">
        <w:rPr>
          <w:spacing w:val="-4"/>
          <w:sz w:val="24"/>
          <w:szCs w:val="24"/>
        </w:rPr>
        <w:t xml:space="preserve"> </w:t>
      </w:r>
      <w:r w:rsidRPr="005761C4">
        <w:rPr>
          <w:sz w:val="24"/>
          <w:szCs w:val="24"/>
        </w:rPr>
        <w:t>раз</w:t>
      </w:r>
      <w:r w:rsidRPr="005761C4">
        <w:rPr>
          <w:spacing w:val="-3"/>
          <w:sz w:val="24"/>
          <w:szCs w:val="24"/>
        </w:rPr>
        <w:t xml:space="preserve"> </w:t>
      </w:r>
      <w:r w:rsidRPr="005761C4">
        <w:rPr>
          <w:sz w:val="24"/>
          <w:szCs w:val="24"/>
        </w:rPr>
        <w:t>в</w:t>
      </w:r>
      <w:r w:rsidRPr="005761C4">
        <w:rPr>
          <w:spacing w:val="-2"/>
          <w:sz w:val="24"/>
          <w:szCs w:val="24"/>
        </w:rPr>
        <w:t xml:space="preserve"> </w:t>
      </w:r>
      <w:r w:rsidRPr="005761C4">
        <w:rPr>
          <w:sz w:val="24"/>
          <w:szCs w:val="24"/>
        </w:rPr>
        <w:t>год.</w:t>
      </w:r>
    </w:p>
    <w:p w:rsidR="005B2123" w:rsidRPr="005761C4" w:rsidRDefault="00A13412" w:rsidP="002B04DE">
      <w:pPr>
        <w:ind w:firstLine="567"/>
        <w:jc w:val="both"/>
        <w:rPr>
          <w:i/>
          <w:sz w:val="24"/>
          <w:szCs w:val="24"/>
        </w:rPr>
      </w:pPr>
      <w:r w:rsidRPr="005761C4">
        <w:rPr>
          <w:i/>
          <w:sz w:val="24"/>
          <w:szCs w:val="24"/>
        </w:rPr>
        <w:t>Строительство</w:t>
      </w:r>
      <w:r w:rsidRPr="005761C4">
        <w:rPr>
          <w:i/>
          <w:spacing w:val="1"/>
          <w:sz w:val="24"/>
          <w:szCs w:val="24"/>
        </w:rPr>
        <w:t xml:space="preserve"> </w:t>
      </w:r>
      <w:r w:rsidRPr="005761C4">
        <w:rPr>
          <w:i/>
          <w:sz w:val="24"/>
          <w:szCs w:val="24"/>
        </w:rPr>
        <w:t>будет</w:t>
      </w:r>
      <w:r w:rsidRPr="005761C4">
        <w:rPr>
          <w:i/>
          <w:spacing w:val="1"/>
          <w:sz w:val="24"/>
          <w:szCs w:val="24"/>
        </w:rPr>
        <w:t xml:space="preserve"> </w:t>
      </w:r>
      <w:r w:rsidRPr="005761C4">
        <w:rPr>
          <w:i/>
          <w:sz w:val="24"/>
          <w:szCs w:val="24"/>
        </w:rPr>
        <w:t>являться</w:t>
      </w:r>
      <w:r w:rsidRPr="005761C4">
        <w:rPr>
          <w:i/>
          <w:spacing w:val="1"/>
          <w:sz w:val="24"/>
          <w:szCs w:val="24"/>
        </w:rPr>
        <w:t xml:space="preserve"> </w:t>
      </w:r>
      <w:r w:rsidRPr="005761C4">
        <w:rPr>
          <w:i/>
          <w:sz w:val="24"/>
          <w:szCs w:val="24"/>
        </w:rPr>
        <w:t>временным</w:t>
      </w:r>
      <w:r w:rsidRPr="005761C4">
        <w:rPr>
          <w:i/>
          <w:spacing w:val="1"/>
          <w:sz w:val="24"/>
          <w:szCs w:val="24"/>
        </w:rPr>
        <w:t xml:space="preserve"> </w:t>
      </w:r>
      <w:r w:rsidRPr="005761C4">
        <w:rPr>
          <w:i/>
          <w:sz w:val="24"/>
          <w:szCs w:val="24"/>
        </w:rPr>
        <w:t>стационарным</w:t>
      </w:r>
      <w:r w:rsidRPr="005761C4">
        <w:rPr>
          <w:i/>
          <w:spacing w:val="1"/>
          <w:sz w:val="24"/>
          <w:szCs w:val="24"/>
        </w:rPr>
        <w:t xml:space="preserve"> </w:t>
      </w:r>
      <w:r w:rsidRPr="005761C4">
        <w:rPr>
          <w:i/>
          <w:sz w:val="24"/>
          <w:szCs w:val="24"/>
        </w:rPr>
        <w:t>неорганизованным источником, и определить объем удаляемого воздуха не</w:t>
      </w:r>
      <w:r w:rsidRPr="005761C4">
        <w:rPr>
          <w:i/>
          <w:spacing w:val="1"/>
          <w:sz w:val="24"/>
          <w:szCs w:val="24"/>
        </w:rPr>
        <w:t xml:space="preserve"> </w:t>
      </w:r>
      <w:r w:rsidRPr="005761C4">
        <w:rPr>
          <w:i/>
          <w:sz w:val="24"/>
          <w:szCs w:val="24"/>
        </w:rPr>
        <w:t xml:space="preserve">представляется возможным, </w:t>
      </w:r>
      <w:proofErr w:type="gramStart"/>
      <w:r w:rsidRPr="005761C4">
        <w:rPr>
          <w:i/>
          <w:sz w:val="24"/>
          <w:szCs w:val="24"/>
        </w:rPr>
        <w:t>контроль за</w:t>
      </w:r>
      <w:proofErr w:type="gramEnd"/>
      <w:r w:rsidRPr="005761C4">
        <w:rPr>
          <w:i/>
          <w:sz w:val="24"/>
          <w:szCs w:val="24"/>
        </w:rPr>
        <w:t xml:space="preserve"> выбросами загрязняющих веществ</w:t>
      </w:r>
      <w:r w:rsidRPr="005761C4">
        <w:rPr>
          <w:i/>
          <w:spacing w:val="-67"/>
          <w:sz w:val="24"/>
          <w:szCs w:val="24"/>
        </w:rPr>
        <w:t xml:space="preserve"> </w:t>
      </w:r>
      <w:r w:rsidRPr="005761C4">
        <w:rPr>
          <w:i/>
          <w:sz w:val="24"/>
          <w:szCs w:val="24"/>
        </w:rPr>
        <w:t>в</w:t>
      </w:r>
      <w:r w:rsidRPr="005761C4">
        <w:rPr>
          <w:i/>
          <w:spacing w:val="-2"/>
          <w:sz w:val="24"/>
          <w:szCs w:val="24"/>
        </w:rPr>
        <w:t xml:space="preserve"> </w:t>
      </w:r>
      <w:r w:rsidRPr="005761C4">
        <w:rPr>
          <w:i/>
          <w:sz w:val="24"/>
          <w:szCs w:val="24"/>
        </w:rPr>
        <w:t>атмосферу</w:t>
      </w:r>
      <w:r w:rsidRPr="005761C4">
        <w:rPr>
          <w:i/>
          <w:spacing w:val="-1"/>
          <w:sz w:val="24"/>
          <w:szCs w:val="24"/>
        </w:rPr>
        <w:t xml:space="preserve"> </w:t>
      </w:r>
      <w:r w:rsidRPr="005761C4">
        <w:rPr>
          <w:i/>
          <w:sz w:val="24"/>
          <w:szCs w:val="24"/>
        </w:rPr>
        <w:t>на территории</w:t>
      </w:r>
      <w:r w:rsidRPr="005761C4">
        <w:rPr>
          <w:i/>
          <w:spacing w:val="1"/>
          <w:sz w:val="24"/>
          <w:szCs w:val="24"/>
        </w:rPr>
        <w:t xml:space="preserve"> </w:t>
      </w:r>
      <w:r w:rsidRPr="005761C4">
        <w:rPr>
          <w:i/>
          <w:sz w:val="24"/>
          <w:szCs w:val="24"/>
        </w:rPr>
        <w:t>строительства</w:t>
      </w:r>
      <w:r w:rsidRPr="005761C4">
        <w:rPr>
          <w:i/>
          <w:spacing w:val="1"/>
          <w:sz w:val="24"/>
          <w:szCs w:val="24"/>
        </w:rPr>
        <w:t xml:space="preserve"> </w:t>
      </w:r>
      <w:r w:rsidRPr="005761C4">
        <w:rPr>
          <w:i/>
          <w:sz w:val="24"/>
          <w:szCs w:val="24"/>
        </w:rPr>
        <w:t>проводить</w:t>
      </w:r>
      <w:r w:rsidRPr="005761C4">
        <w:rPr>
          <w:i/>
          <w:spacing w:val="-2"/>
          <w:sz w:val="24"/>
          <w:szCs w:val="24"/>
        </w:rPr>
        <w:t xml:space="preserve"> </w:t>
      </w:r>
      <w:r w:rsidRPr="005761C4">
        <w:rPr>
          <w:i/>
          <w:sz w:val="24"/>
          <w:szCs w:val="24"/>
        </w:rPr>
        <w:t>не</w:t>
      </w:r>
      <w:r w:rsidRPr="005761C4">
        <w:rPr>
          <w:i/>
          <w:spacing w:val="-5"/>
          <w:sz w:val="24"/>
          <w:szCs w:val="24"/>
        </w:rPr>
        <w:t xml:space="preserve"> </w:t>
      </w:r>
      <w:r w:rsidRPr="005761C4">
        <w:rPr>
          <w:i/>
          <w:sz w:val="24"/>
          <w:szCs w:val="24"/>
        </w:rPr>
        <w:t>требуется.</w:t>
      </w:r>
    </w:p>
    <w:p w:rsidR="005B2123" w:rsidRPr="005761C4" w:rsidRDefault="005B2123" w:rsidP="002B04DE">
      <w:pPr>
        <w:pStyle w:val="a3"/>
        <w:ind w:left="0" w:firstLine="567"/>
        <w:rPr>
          <w:i/>
          <w:sz w:val="24"/>
          <w:szCs w:val="24"/>
        </w:rPr>
      </w:pPr>
    </w:p>
    <w:p w:rsidR="005B2123" w:rsidRPr="005761C4" w:rsidRDefault="00A13412" w:rsidP="002B04DE">
      <w:pPr>
        <w:pStyle w:val="a3"/>
        <w:ind w:left="0" w:firstLine="567"/>
        <w:jc w:val="both"/>
        <w:rPr>
          <w:sz w:val="24"/>
          <w:szCs w:val="24"/>
        </w:rPr>
      </w:pPr>
      <w:r w:rsidRPr="005761C4">
        <w:rPr>
          <w:sz w:val="24"/>
          <w:szCs w:val="24"/>
          <w:u w:val="single"/>
        </w:rPr>
        <w:t>Природоохранные</w:t>
      </w:r>
      <w:r w:rsidRPr="005761C4">
        <w:rPr>
          <w:spacing w:val="-8"/>
          <w:sz w:val="24"/>
          <w:szCs w:val="24"/>
          <w:u w:val="single"/>
        </w:rPr>
        <w:t xml:space="preserve"> </w:t>
      </w:r>
      <w:r w:rsidRPr="005761C4">
        <w:rPr>
          <w:sz w:val="24"/>
          <w:szCs w:val="24"/>
          <w:u w:val="single"/>
        </w:rPr>
        <w:t>мероприятия</w:t>
      </w:r>
      <w:r w:rsidRPr="005761C4">
        <w:rPr>
          <w:spacing w:val="-4"/>
          <w:sz w:val="24"/>
          <w:szCs w:val="24"/>
          <w:u w:val="single"/>
        </w:rPr>
        <w:t xml:space="preserve"> </w:t>
      </w:r>
      <w:r w:rsidRPr="005761C4">
        <w:rPr>
          <w:sz w:val="24"/>
          <w:szCs w:val="24"/>
          <w:u w:val="single"/>
        </w:rPr>
        <w:t>при</w:t>
      </w:r>
      <w:r w:rsidRPr="005761C4">
        <w:rPr>
          <w:spacing w:val="-5"/>
          <w:sz w:val="24"/>
          <w:szCs w:val="24"/>
          <w:u w:val="single"/>
        </w:rPr>
        <w:t xml:space="preserve"> </w:t>
      </w:r>
      <w:r w:rsidRPr="005761C4">
        <w:rPr>
          <w:sz w:val="24"/>
          <w:szCs w:val="24"/>
          <w:u w:val="single"/>
        </w:rPr>
        <w:t>НМУ</w:t>
      </w:r>
    </w:p>
    <w:p w:rsidR="005B2123" w:rsidRPr="005761C4" w:rsidRDefault="00A13412" w:rsidP="002B04DE">
      <w:pPr>
        <w:pStyle w:val="a3"/>
        <w:ind w:left="0" w:firstLine="567"/>
        <w:jc w:val="both"/>
        <w:rPr>
          <w:sz w:val="24"/>
          <w:szCs w:val="24"/>
        </w:rPr>
      </w:pPr>
      <w:r w:rsidRPr="005761C4">
        <w:rPr>
          <w:sz w:val="24"/>
          <w:szCs w:val="24"/>
        </w:rPr>
        <w:t>Неблагоприятные метеорологические условия (НМУ) возникают обычно</w:t>
      </w:r>
      <w:r w:rsidRPr="005761C4">
        <w:rPr>
          <w:spacing w:val="-67"/>
          <w:sz w:val="24"/>
          <w:szCs w:val="24"/>
        </w:rPr>
        <w:t xml:space="preserve"> </w:t>
      </w:r>
      <w:r w:rsidRPr="005761C4">
        <w:rPr>
          <w:sz w:val="24"/>
          <w:szCs w:val="24"/>
        </w:rPr>
        <w:t>при</w:t>
      </w:r>
      <w:r w:rsidRPr="005761C4">
        <w:rPr>
          <w:spacing w:val="1"/>
          <w:sz w:val="24"/>
          <w:szCs w:val="24"/>
        </w:rPr>
        <w:t xml:space="preserve"> </w:t>
      </w:r>
      <w:r w:rsidRPr="005761C4">
        <w:rPr>
          <w:sz w:val="24"/>
          <w:szCs w:val="24"/>
        </w:rPr>
        <w:t>сочетании</w:t>
      </w:r>
      <w:r w:rsidRPr="005761C4">
        <w:rPr>
          <w:spacing w:val="1"/>
          <w:sz w:val="24"/>
          <w:szCs w:val="24"/>
        </w:rPr>
        <w:t xml:space="preserve"> </w:t>
      </w:r>
      <w:r w:rsidRPr="005761C4">
        <w:rPr>
          <w:sz w:val="24"/>
          <w:szCs w:val="24"/>
        </w:rPr>
        <w:t>ряда</w:t>
      </w:r>
      <w:r w:rsidRPr="005761C4">
        <w:rPr>
          <w:spacing w:val="1"/>
          <w:sz w:val="24"/>
          <w:szCs w:val="24"/>
        </w:rPr>
        <w:t xml:space="preserve"> </w:t>
      </w:r>
      <w:r w:rsidRPr="005761C4">
        <w:rPr>
          <w:sz w:val="24"/>
          <w:szCs w:val="24"/>
        </w:rPr>
        <w:t>метеорологических</w:t>
      </w:r>
      <w:r w:rsidRPr="005761C4">
        <w:rPr>
          <w:spacing w:val="1"/>
          <w:sz w:val="24"/>
          <w:szCs w:val="24"/>
        </w:rPr>
        <w:t xml:space="preserve"> </w:t>
      </w:r>
      <w:r w:rsidRPr="005761C4">
        <w:rPr>
          <w:sz w:val="24"/>
          <w:szCs w:val="24"/>
        </w:rPr>
        <w:t>факторов:</w:t>
      </w:r>
      <w:r w:rsidRPr="005761C4">
        <w:rPr>
          <w:spacing w:val="1"/>
          <w:sz w:val="24"/>
          <w:szCs w:val="24"/>
        </w:rPr>
        <w:t xml:space="preserve"> </w:t>
      </w:r>
      <w:r w:rsidRPr="005761C4">
        <w:rPr>
          <w:sz w:val="24"/>
          <w:szCs w:val="24"/>
        </w:rPr>
        <w:t>инверсии</w:t>
      </w:r>
      <w:r w:rsidRPr="005761C4">
        <w:rPr>
          <w:spacing w:val="1"/>
          <w:sz w:val="24"/>
          <w:szCs w:val="24"/>
        </w:rPr>
        <w:t xml:space="preserve"> </w:t>
      </w:r>
      <w:r w:rsidRPr="005761C4">
        <w:rPr>
          <w:sz w:val="24"/>
          <w:szCs w:val="24"/>
        </w:rPr>
        <w:t>температуры</w:t>
      </w:r>
      <w:r w:rsidRPr="005761C4">
        <w:rPr>
          <w:spacing w:val="1"/>
          <w:sz w:val="24"/>
          <w:szCs w:val="24"/>
        </w:rPr>
        <w:t xml:space="preserve"> </w:t>
      </w:r>
      <w:r w:rsidRPr="005761C4">
        <w:rPr>
          <w:sz w:val="24"/>
          <w:szCs w:val="24"/>
        </w:rPr>
        <w:t>воздуха,</w:t>
      </w:r>
      <w:r w:rsidRPr="005761C4">
        <w:rPr>
          <w:spacing w:val="1"/>
          <w:sz w:val="24"/>
          <w:szCs w:val="24"/>
        </w:rPr>
        <w:t xml:space="preserve"> </w:t>
      </w:r>
      <w:r w:rsidRPr="005761C4">
        <w:rPr>
          <w:sz w:val="24"/>
          <w:szCs w:val="24"/>
        </w:rPr>
        <w:t>штиля</w:t>
      </w:r>
      <w:r w:rsidRPr="005761C4">
        <w:rPr>
          <w:spacing w:val="1"/>
          <w:sz w:val="24"/>
          <w:szCs w:val="24"/>
        </w:rPr>
        <w:t xml:space="preserve"> </w:t>
      </w:r>
      <w:r w:rsidRPr="005761C4">
        <w:rPr>
          <w:sz w:val="24"/>
          <w:szCs w:val="24"/>
        </w:rPr>
        <w:t>или</w:t>
      </w:r>
      <w:r w:rsidRPr="005761C4">
        <w:rPr>
          <w:spacing w:val="1"/>
          <w:sz w:val="24"/>
          <w:szCs w:val="24"/>
        </w:rPr>
        <w:t xml:space="preserve"> </w:t>
      </w:r>
      <w:r w:rsidRPr="005761C4">
        <w:rPr>
          <w:sz w:val="24"/>
          <w:szCs w:val="24"/>
        </w:rPr>
        <w:t>слабых</w:t>
      </w:r>
      <w:r w:rsidRPr="005761C4">
        <w:rPr>
          <w:spacing w:val="1"/>
          <w:sz w:val="24"/>
          <w:szCs w:val="24"/>
        </w:rPr>
        <w:t xml:space="preserve"> </w:t>
      </w:r>
      <w:r w:rsidRPr="005761C4">
        <w:rPr>
          <w:sz w:val="24"/>
          <w:szCs w:val="24"/>
        </w:rPr>
        <w:t>скоростей</w:t>
      </w:r>
      <w:r w:rsidRPr="005761C4">
        <w:rPr>
          <w:spacing w:val="1"/>
          <w:sz w:val="24"/>
          <w:szCs w:val="24"/>
        </w:rPr>
        <w:t xml:space="preserve"> </w:t>
      </w:r>
      <w:r w:rsidRPr="005761C4">
        <w:rPr>
          <w:sz w:val="24"/>
          <w:szCs w:val="24"/>
        </w:rPr>
        <w:t>ветра,</w:t>
      </w:r>
      <w:r w:rsidRPr="005761C4">
        <w:rPr>
          <w:spacing w:val="1"/>
          <w:sz w:val="24"/>
          <w:szCs w:val="24"/>
        </w:rPr>
        <w:t xml:space="preserve"> </w:t>
      </w:r>
      <w:r w:rsidRPr="005761C4">
        <w:rPr>
          <w:sz w:val="24"/>
          <w:szCs w:val="24"/>
        </w:rPr>
        <w:t>тумана</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высокого</w:t>
      </w:r>
      <w:r w:rsidRPr="005761C4">
        <w:rPr>
          <w:spacing w:val="1"/>
          <w:sz w:val="24"/>
          <w:szCs w:val="24"/>
        </w:rPr>
        <w:t xml:space="preserve"> </w:t>
      </w:r>
      <w:r w:rsidRPr="005761C4">
        <w:rPr>
          <w:sz w:val="24"/>
          <w:szCs w:val="24"/>
        </w:rPr>
        <w:t>уровня</w:t>
      </w:r>
      <w:r w:rsidRPr="005761C4">
        <w:rPr>
          <w:spacing w:val="1"/>
          <w:sz w:val="24"/>
          <w:szCs w:val="24"/>
        </w:rPr>
        <w:t xml:space="preserve"> </w:t>
      </w:r>
      <w:r w:rsidRPr="005761C4">
        <w:rPr>
          <w:sz w:val="24"/>
          <w:szCs w:val="24"/>
        </w:rPr>
        <w:t>загрязнения.</w:t>
      </w:r>
      <w:r w:rsidRPr="005761C4">
        <w:rPr>
          <w:spacing w:val="1"/>
          <w:sz w:val="24"/>
          <w:szCs w:val="24"/>
        </w:rPr>
        <w:t xml:space="preserve"> </w:t>
      </w:r>
      <w:r w:rsidRPr="005761C4">
        <w:rPr>
          <w:sz w:val="24"/>
          <w:szCs w:val="24"/>
        </w:rPr>
        <w:t>О</w:t>
      </w:r>
      <w:r w:rsidRPr="005761C4">
        <w:rPr>
          <w:spacing w:val="1"/>
          <w:sz w:val="24"/>
          <w:szCs w:val="24"/>
        </w:rPr>
        <w:t xml:space="preserve"> </w:t>
      </w:r>
      <w:r w:rsidRPr="005761C4">
        <w:rPr>
          <w:sz w:val="24"/>
          <w:szCs w:val="24"/>
        </w:rPr>
        <w:t>НМУ</w:t>
      </w:r>
      <w:r w:rsidRPr="005761C4">
        <w:rPr>
          <w:spacing w:val="1"/>
          <w:sz w:val="24"/>
          <w:szCs w:val="24"/>
        </w:rPr>
        <w:t xml:space="preserve"> </w:t>
      </w:r>
      <w:r w:rsidRPr="005761C4">
        <w:rPr>
          <w:sz w:val="24"/>
          <w:szCs w:val="24"/>
        </w:rPr>
        <w:t>оповещают</w:t>
      </w:r>
      <w:r w:rsidRPr="005761C4">
        <w:rPr>
          <w:spacing w:val="1"/>
          <w:sz w:val="24"/>
          <w:szCs w:val="24"/>
        </w:rPr>
        <w:t xml:space="preserve"> </w:t>
      </w:r>
      <w:r w:rsidRPr="005761C4">
        <w:rPr>
          <w:sz w:val="24"/>
          <w:szCs w:val="24"/>
        </w:rPr>
        <w:t>специальные</w:t>
      </w:r>
      <w:r w:rsidRPr="005761C4">
        <w:rPr>
          <w:spacing w:val="1"/>
          <w:sz w:val="24"/>
          <w:szCs w:val="24"/>
        </w:rPr>
        <w:t xml:space="preserve"> </w:t>
      </w:r>
      <w:r w:rsidRPr="005761C4">
        <w:rPr>
          <w:sz w:val="24"/>
          <w:szCs w:val="24"/>
        </w:rPr>
        <w:t>службы.</w:t>
      </w:r>
      <w:r w:rsidRPr="005761C4">
        <w:rPr>
          <w:spacing w:val="1"/>
          <w:sz w:val="24"/>
          <w:szCs w:val="24"/>
        </w:rPr>
        <w:t xml:space="preserve"> </w:t>
      </w:r>
      <w:r w:rsidRPr="005761C4">
        <w:rPr>
          <w:sz w:val="24"/>
          <w:szCs w:val="24"/>
        </w:rPr>
        <w:t>НМУ</w:t>
      </w:r>
      <w:r w:rsidRPr="005761C4">
        <w:rPr>
          <w:spacing w:val="1"/>
          <w:sz w:val="24"/>
          <w:szCs w:val="24"/>
        </w:rPr>
        <w:t xml:space="preserve"> </w:t>
      </w:r>
      <w:r w:rsidRPr="005761C4">
        <w:rPr>
          <w:sz w:val="24"/>
          <w:szCs w:val="24"/>
        </w:rPr>
        <w:t>имеет</w:t>
      </w:r>
      <w:r w:rsidRPr="005761C4">
        <w:rPr>
          <w:spacing w:val="1"/>
          <w:sz w:val="24"/>
          <w:szCs w:val="24"/>
        </w:rPr>
        <w:t xml:space="preserve"> </w:t>
      </w:r>
      <w:r w:rsidRPr="005761C4">
        <w:rPr>
          <w:sz w:val="24"/>
          <w:szCs w:val="24"/>
        </w:rPr>
        <w:t>три</w:t>
      </w:r>
      <w:r w:rsidRPr="005761C4">
        <w:rPr>
          <w:spacing w:val="1"/>
          <w:sz w:val="24"/>
          <w:szCs w:val="24"/>
        </w:rPr>
        <w:t xml:space="preserve"> </w:t>
      </w:r>
      <w:r w:rsidRPr="005761C4">
        <w:rPr>
          <w:sz w:val="24"/>
          <w:szCs w:val="24"/>
        </w:rPr>
        <w:t>режима загрязнения и мероприятия, которые необходимо осуществлять при</w:t>
      </w:r>
      <w:r w:rsidRPr="005761C4">
        <w:rPr>
          <w:spacing w:val="1"/>
          <w:sz w:val="24"/>
          <w:szCs w:val="24"/>
        </w:rPr>
        <w:t xml:space="preserve"> </w:t>
      </w:r>
      <w:r w:rsidRPr="005761C4">
        <w:rPr>
          <w:sz w:val="24"/>
          <w:szCs w:val="24"/>
        </w:rPr>
        <w:t>этом,</w:t>
      </w:r>
      <w:r w:rsidRPr="005761C4">
        <w:rPr>
          <w:spacing w:val="-2"/>
          <w:sz w:val="24"/>
          <w:szCs w:val="24"/>
        </w:rPr>
        <w:t xml:space="preserve"> </w:t>
      </w:r>
      <w:r w:rsidRPr="005761C4">
        <w:rPr>
          <w:sz w:val="24"/>
          <w:szCs w:val="24"/>
        </w:rPr>
        <w:t>различны.</w:t>
      </w:r>
    </w:p>
    <w:p w:rsidR="005B2123" w:rsidRPr="005761C4" w:rsidRDefault="00A13412" w:rsidP="002B04DE">
      <w:pPr>
        <w:pStyle w:val="a3"/>
        <w:ind w:left="0" w:firstLine="567"/>
        <w:jc w:val="both"/>
        <w:rPr>
          <w:sz w:val="24"/>
          <w:szCs w:val="24"/>
        </w:rPr>
      </w:pPr>
      <w:r w:rsidRPr="005761C4">
        <w:rPr>
          <w:sz w:val="24"/>
          <w:szCs w:val="24"/>
        </w:rPr>
        <w:t>Рассматриваемый</w:t>
      </w:r>
      <w:r w:rsidRPr="005761C4">
        <w:rPr>
          <w:spacing w:val="1"/>
          <w:sz w:val="24"/>
          <w:szCs w:val="24"/>
        </w:rPr>
        <w:t xml:space="preserve"> </w:t>
      </w:r>
      <w:r w:rsidRPr="005761C4">
        <w:rPr>
          <w:sz w:val="24"/>
          <w:szCs w:val="24"/>
        </w:rPr>
        <w:t>объект</w:t>
      </w:r>
      <w:r w:rsidRPr="005761C4">
        <w:rPr>
          <w:spacing w:val="1"/>
          <w:sz w:val="24"/>
          <w:szCs w:val="24"/>
        </w:rPr>
        <w:t xml:space="preserve"> </w:t>
      </w:r>
      <w:r w:rsidRPr="005761C4">
        <w:rPr>
          <w:sz w:val="24"/>
          <w:szCs w:val="24"/>
        </w:rPr>
        <w:t>не</w:t>
      </w:r>
      <w:r w:rsidRPr="005761C4">
        <w:rPr>
          <w:spacing w:val="1"/>
          <w:sz w:val="24"/>
          <w:szCs w:val="24"/>
        </w:rPr>
        <w:t xml:space="preserve"> </w:t>
      </w:r>
      <w:r w:rsidRPr="005761C4">
        <w:rPr>
          <w:sz w:val="24"/>
          <w:szCs w:val="24"/>
        </w:rPr>
        <w:t>носит</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характера</w:t>
      </w:r>
      <w:r w:rsidRPr="005761C4">
        <w:rPr>
          <w:spacing w:val="1"/>
          <w:sz w:val="24"/>
          <w:szCs w:val="24"/>
        </w:rPr>
        <w:t xml:space="preserve"> </w:t>
      </w:r>
      <w:r w:rsidRPr="005761C4">
        <w:rPr>
          <w:sz w:val="24"/>
          <w:szCs w:val="24"/>
        </w:rPr>
        <w:t>деятельности, поэтому мероприятия по регулированию выбросов в период</w:t>
      </w:r>
      <w:r w:rsidRPr="005761C4">
        <w:rPr>
          <w:spacing w:val="1"/>
          <w:sz w:val="24"/>
          <w:szCs w:val="24"/>
        </w:rPr>
        <w:t xml:space="preserve"> </w:t>
      </w:r>
      <w:r w:rsidRPr="005761C4">
        <w:rPr>
          <w:sz w:val="24"/>
          <w:szCs w:val="24"/>
        </w:rPr>
        <w:t>неблагоприятных</w:t>
      </w:r>
      <w:r w:rsidRPr="005761C4">
        <w:rPr>
          <w:spacing w:val="-1"/>
          <w:sz w:val="24"/>
          <w:szCs w:val="24"/>
        </w:rPr>
        <w:t xml:space="preserve"> </w:t>
      </w:r>
      <w:r w:rsidRPr="005761C4">
        <w:rPr>
          <w:sz w:val="24"/>
          <w:szCs w:val="24"/>
        </w:rPr>
        <w:t>метеорологических условий</w:t>
      </w:r>
      <w:r w:rsidRPr="005761C4">
        <w:rPr>
          <w:spacing w:val="-1"/>
          <w:sz w:val="24"/>
          <w:szCs w:val="24"/>
        </w:rPr>
        <w:t xml:space="preserve"> </w:t>
      </w:r>
      <w:r w:rsidRPr="005761C4">
        <w:rPr>
          <w:sz w:val="24"/>
          <w:szCs w:val="24"/>
        </w:rPr>
        <w:t>не</w:t>
      </w:r>
      <w:r w:rsidRPr="005761C4">
        <w:rPr>
          <w:spacing w:val="-4"/>
          <w:sz w:val="24"/>
          <w:szCs w:val="24"/>
        </w:rPr>
        <w:t xml:space="preserve"> </w:t>
      </w:r>
      <w:r w:rsidRPr="005761C4">
        <w:rPr>
          <w:sz w:val="24"/>
          <w:szCs w:val="24"/>
        </w:rPr>
        <w:t>разрабатываются.</w:t>
      </w:r>
    </w:p>
    <w:p w:rsidR="005B2123" w:rsidRPr="005761C4" w:rsidRDefault="005B2123" w:rsidP="002B04DE">
      <w:pPr>
        <w:pStyle w:val="a3"/>
        <w:ind w:left="0" w:firstLine="567"/>
        <w:rPr>
          <w:sz w:val="24"/>
          <w:szCs w:val="24"/>
        </w:rPr>
      </w:pPr>
    </w:p>
    <w:p w:rsidR="005B2123" w:rsidRPr="005761C4" w:rsidRDefault="00A13412" w:rsidP="002B04DE">
      <w:pPr>
        <w:pStyle w:val="Heading1"/>
        <w:ind w:left="0" w:firstLine="567"/>
        <w:jc w:val="both"/>
        <w:rPr>
          <w:sz w:val="24"/>
          <w:szCs w:val="24"/>
        </w:rPr>
      </w:pPr>
      <w:r w:rsidRPr="005761C4">
        <w:rPr>
          <w:sz w:val="24"/>
          <w:szCs w:val="24"/>
        </w:rPr>
        <w:t>Таблица</w:t>
      </w:r>
      <w:r w:rsidRPr="005761C4">
        <w:rPr>
          <w:spacing w:val="-5"/>
          <w:sz w:val="24"/>
          <w:szCs w:val="24"/>
        </w:rPr>
        <w:t xml:space="preserve"> </w:t>
      </w:r>
      <w:r w:rsidRPr="005761C4">
        <w:rPr>
          <w:sz w:val="24"/>
          <w:szCs w:val="24"/>
        </w:rPr>
        <w:t>9.</w:t>
      </w:r>
      <w:r w:rsidRPr="005761C4">
        <w:rPr>
          <w:spacing w:val="-3"/>
          <w:sz w:val="24"/>
          <w:szCs w:val="24"/>
        </w:rPr>
        <w:t xml:space="preserve"> </w:t>
      </w:r>
      <w:r w:rsidRPr="005761C4">
        <w:rPr>
          <w:sz w:val="24"/>
          <w:szCs w:val="24"/>
        </w:rPr>
        <w:t>График</w:t>
      </w:r>
      <w:r w:rsidRPr="005761C4">
        <w:rPr>
          <w:spacing w:val="-4"/>
          <w:sz w:val="24"/>
          <w:szCs w:val="24"/>
        </w:rPr>
        <w:t xml:space="preserve"> </w:t>
      </w:r>
      <w:r w:rsidRPr="005761C4">
        <w:rPr>
          <w:sz w:val="24"/>
          <w:szCs w:val="24"/>
        </w:rPr>
        <w:t>мониторинга</w:t>
      </w:r>
      <w:r w:rsidRPr="005761C4">
        <w:rPr>
          <w:spacing w:val="-2"/>
          <w:sz w:val="24"/>
          <w:szCs w:val="24"/>
        </w:rPr>
        <w:t xml:space="preserve"> </w:t>
      </w:r>
      <w:r w:rsidRPr="005761C4">
        <w:rPr>
          <w:sz w:val="24"/>
          <w:szCs w:val="24"/>
        </w:rPr>
        <w:t>воздействия</w:t>
      </w:r>
      <w:r w:rsidRPr="005761C4">
        <w:rPr>
          <w:spacing w:val="-4"/>
          <w:sz w:val="24"/>
          <w:szCs w:val="24"/>
        </w:rPr>
        <w:t xml:space="preserve"> </w:t>
      </w:r>
      <w:r w:rsidRPr="005761C4">
        <w:rPr>
          <w:sz w:val="24"/>
          <w:szCs w:val="24"/>
        </w:rPr>
        <w:t>на</w:t>
      </w:r>
      <w:r w:rsidRPr="005761C4">
        <w:rPr>
          <w:spacing w:val="-1"/>
          <w:sz w:val="24"/>
          <w:szCs w:val="24"/>
        </w:rPr>
        <w:t xml:space="preserve"> </w:t>
      </w:r>
      <w:r w:rsidRPr="005761C4">
        <w:rPr>
          <w:sz w:val="24"/>
          <w:szCs w:val="24"/>
        </w:rPr>
        <w:t>водном</w:t>
      </w:r>
      <w:r w:rsidRPr="005761C4">
        <w:rPr>
          <w:spacing w:val="-5"/>
          <w:sz w:val="24"/>
          <w:szCs w:val="24"/>
        </w:rPr>
        <w:t xml:space="preserve"> </w:t>
      </w:r>
      <w:r w:rsidRPr="005761C4">
        <w:rPr>
          <w:sz w:val="24"/>
          <w:szCs w:val="24"/>
        </w:rPr>
        <w:t>объекте</w:t>
      </w: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93"/>
        <w:gridCol w:w="1450"/>
        <w:gridCol w:w="1788"/>
        <w:gridCol w:w="2813"/>
        <w:gridCol w:w="1640"/>
        <w:gridCol w:w="987"/>
      </w:tblGrid>
      <w:tr w:rsidR="005B2123" w:rsidRPr="005761C4" w:rsidTr="005F1442">
        <w:trPr>
          <w:trHeight w:val="493"/>
        </w:trPr>
        <w:tc>
          <w:tcPr>
            <w:tcW w:w="593" w:type="dxa"/>
          </w:tcPr>
          <w:p w:rsidR="005B2123" w:rsidRPr="005761C4" w:rsidRDefault="00A13412" w:rsidP="005F1442">
            <w:pPr>
              <w:pStyle w:val="TableParagraph"/>
              <w:ind w:firstLine="26"/>
              <w:rPr>
                <w:sz w:val="20"/>
                <w:szCs w:val="24"/>
              </w:rPr>
            </w:pPr>
            <w:r w:rsidRPr="005761C4">
              <w:rPr>
                <w:sz w:val="20"/>
                <w:szCs w:val="24"/>
              </w:rPr>
              <w:t>№</w:t>
            </w:r>
          </w:p>
        </w:tc>
        <w:tc>
          <w:tcPr>
            <w:tcW w:w="1450" w:type="dxa"/>
          </w:tcPr>
          <w:p w:rsidR="005B2123" w:rsidRPr="005761C4" w:rsidRDefault="00A13412" w:rsidP="005F1442">
            <w:pPr>
              <w:pStyle w:val="TableParagraph"/>
              <w:rPr>
                <w:sz w:val="20"/>
                <w:szCs w:val="24"/>
              </w:rPr>
            </w:pPr>
            <w:r w:rsidRPr="005761C4">
              <w:rPr>
                <w:sz w:val="20"/>
                <w:szCs w:val="24"/>
              </w:rPr>
              <w:t>Контрольный</w:t>
            </w:r>
            <w:r w:rsidRPr="005761C4">
              <w:rPr>
                <w:spacing w:val="-57"/>
                <w:sz w:val="20"/>
                <w:szCs w:val="24"/>
              </w:rPr>
              <w:t xml:space="preserve"> </w:t>
            </w:r>
            <w:r w:rsidRPr="005761C4">
              <w:rPr>
                <w:sz w:val="20"/>
                <w:szCs w:val="24"/>
              </w:rPr>
              <w:t>створ</w:t>
            </w:r>
          </w:p>
        </w:tc>
        <w:tc>
          <w:tcPr>
            <w:tcW w:w="1788" w:type="dxa"/>
          </w:tcPr>
          <w:p w:rsidR="005B2123" w:rsidRPr="005761C4" w:rsidRDefault="00A13412" w:rsidP="005F1442">
            <w:pPr>
              <w:pStyle w:val="TableParagraph"/>
              <w:rPr>
                <w:sz w:val="20"/>
                <w:szCs w:val="24"/>
              </w:rPr>
            </w:pPr>
            <w:r w:rsidRPr="005761C4">
              <w:rPr>
                <w:sz w:val="20"/>
                <w:szCs w:val="24"/>
              </w:rPr>
              <w:t>Наименование</w:t>
            </w:r>
            <w:r w:rsidRPr="005761C4">
              <w:rPr>
                <w:spacing w:val="1"/>
                <w:sz w:val="20"/>
                <w:szCs w:val="24"/>
              </w:rPr>
              <w:t xml:space="preserve"> </w:t>
            </w:r>
            <w:r w:rsidRPr="005761C4">
              <w:rPr>
                <w:spacing w:val="-1"/>
                <w:sz w:val="20"/>
                <w:szCs w:val="24"/>
              </w:rPr>
              <w:t>контролируемых</w:t>
            </w:r>
            <w:r w:rsidRPr="005761C4">
              <w:rPr>
                <w:spacing w:val="-57"/>
                <w:sz w:val="20"/>
                <w:szCs w:val="24"/>
              </w:rPr>
              <w:t xml:space="preserve"> </w:t>
            </w:r>
            <w:r w:rsidRPr="005761C4">
              <w:rPr>
                <w:sz w:val="20"/>
                <w:szCs w:val="24"/>
              </w:rPr>
              <w:t>показателей</w:t>
            </w:r>
          </w:p>
        </w:tc>
        <w:tc>
          <w:tcPr>
            <w:tcW w:w="2813" w:type="dxa"/>
          </w:tcPr>
          <w:p w:rsidR="005B2123" w:rsidRPr="005761C4" w:rsidRDefault="00A13412" w:rsidP="005F1442">
            <w:pPr>
              <w:pStyle w:val="TableParagraph"/>
              <w:tabs>
                <w:tab w:val="left" w:pos="2560"/>
              </w:tabs>
              <w:rPr>
                <w:sz w:val="20"/>
                <w:szCs w:val="24"/>
              </w:rPr>
            </w:pPr>
            <w:r w:rsidRPr="005761C4">
              <w:rPr>
                <w:sz w:val="20"/>
                <w:szCs w:val="24"/>
              </w:rPr>
              <w:t>Предельно-допустимая</w:t>
            </w:r>
            <w:r w:rsidRPr="005761C4">
              <w:rPr>
                <w:spacing w:val="1"/>
                <w:sz w:val="20"/>
                <w:szCs w:val="24"/>
              </w:rPr>
              <w:t xml:space="preserve"> </w:t>
            </w:r>
            <w:r w:rsidRPr="005761C4">
              <w:rPr>
                <w:sz w:val="20"/>
                <w:szCs w:val="24"/>
              </w:rPr>
              <w:t>концентрация,</w:t>
            </w:r>
            <w:r w:rsidRPr="005761C4">
              <w:rPr>
                <w:spacing w:val="1"/>
                <w:sz w:val="20"/>
                <w:szCs w:val="24"/>
              </w:rPr>
              <w:t xml:space="preserve"> </w:t>
            </w:r>
            <w:r w:rsidRPr="005761C4">
              <w:rPr>
                <w:sz w:val="20"/>
                <w:szCs w:val="24"/>
              </w:rPr>
              <w:t>миллиграмм</w:t>
            </w:r>
            <w:r w:rsidRPr="005761C4">
              <w:rPr>
                <w:sz w:val="20"/>
                <w:szCs w:val="24"/>
              </w:rPr>
              <w:tab/>
            </w:r>
            <w:proofErr w:type="gramStart"/>
            <w:r w:rsidRPr="005761C4">
              <w:rPr>
                <w:spacing w:val="-2"/>
                <w:sz w:val="20"/>
                <w:szCs w:val="24"/>
              </w:rPr>
              <w:t>на</w:t>
            </w:r>
            <w:proofErr w:type="gramEnd"/>
          </w:p>
          <w:p w:rsidR="005B2123" w:rsidRPr="005761C4" w:rsidRDefault="00A13412" w:rsidP="005F1442">
            <w:pPr>
              <w:pStyle w:val="TableParagraph"/>
              <w:tabs>
                <w:tab w:val="left" w:pos="1826"/>
              </w:tabs>
              <w:rPr>
                <w:sz w:val="20"/>
                <w:szCs w:val="24"/>
              </w:rPr>
            </w:pPr>
            <w:r w:rsidRPr="005761C4">
              <w:rPr>
                <w:sz w:val="20"/>
                <w:szCs w:val="24"/>
              </w:rPr>
              <w:t>кубический</w:t>
            </w:r>
            <w:r w:rsidRPr="005761C4">
              <w:rPr>
                <w:sz w:val="20"/>
                <w:szCs w:val="24"/>
              </w:rPr>
              <w:tab/>
            </w:r>
            <w:r w:rsidRPr="005761C4">
              <w:rPr>
                <w:spacing w:val="-1"/>
                <w:sz w:val="20"/>
                <w:szCs w:val="24"/>
              </w:rPr>
              <w:t>дециметр</w:t>
            </w:r>
            <w:r w:rsidRPr="005761C4">
              <w:rPr>
                <w:spacing w:val="-57"/>
                <w:sz w:val="20"/>
                <w:szCs w:val="24"/>
              </w:rPr>
              <w:t xml:space="preserve"> </w:t>
            </w:r>
            <w:r w:rsidRPr="005761C4">
              <w:rPr>
                <w:sz w:val="20"/>
                <w:szCs w:val="24"/>
              </w:rPr>
              <w:t>(мг/дм3)</w:t>
            </w:r>
          </w:p>
        </w:tc>
        <w:tc>
          <w:tcPr>
            <w:tcW w:w="1640" w:type="dxa"/>
          </w:tcPr>
          <w:p w:rsidR="005B2123" w:rsidRPr="005761C4" w:rsidRDefault="00A13412" w:rsidP="005F1442">
            <w:pPr>
              <w:pStyle w:val="TableParagraph"/>
              <w:ind w:firstLine="44"/>
              <w:rPr>
                <w:sz w:val="20"/>
                <w:szCs w:val="24"/>
              </w:rPr>
            </w:pPr>
            <w:r w:rsidRPr="005761C4">
              <w:rPr>
                <w:sz w:val="20"/>
                <w:szCs w:val="24"/>
              </w:rPr>
              <w:t>Периодичность</w:t>
            </w:r>
          </w:p>
        </w:tc>
        <w:tc>
          <w:tcPr>
            <w:tcW w:w="987" w:type="dxa"/>
          </w:tcPr>
          <w:p w:rsidR="005B2123" w:rsidRPr="005761C4" w:rsidRDefault="00A13412" w:rsidP="005F1442">
            <w:pPr>
              <w:pStyle w:val="TableParagraph"/>
              <w:rPr>
                <w:sz w:val="20"/>
                <w:szCs w:val="24"/>
              </w:rPr>
            </w:pPr>
            <w:r w:rsidRPr="005761C4">
              <w:rPr>
                <w:sz w:val="20"/>
                <w:szCs w:val="24"/>
              </w:rPr>
              <w:t>Метод</w:t>
            </w:r>
            <w:r w:rsidRPr="005761C4">
              <w:rPr>
                <w:spacing w:val="1"/>
                <w:sz w:val="20"/>
                <w:szCs w:val="24"/>
              </w:rPr>
              <w:t xml:space="preserve"> </w:t>
            </w:r>
            <w:r w:rsidRPr="005761C4">
              <w:rPr>
                <w:sz w:val="20"/>
                <w:szCs w:val="24"/>
              </w:rPr>
              <w:t>анализа</w:t>
            </w:r>
          </w:p>
        </w:tc>
      </w:tr>
      <w:tr w:rsidR="005B2123" w:rsidRPr="005761C4" w:rsidTr="005F1442">
        <w:trPr>
          <w:trHeight w:val="60"/>
        </w:trPr>
        <w:tc>
          <w:tcPr>
            <w:tcW w:w="593" w:type="dxa"/>
          </w:tcPr>
          <w:p w:rsidR="005B2123" w:rsidRPr="005761C4" w:rsidRDefault="00A13412" w:rsidP="00DD3463">
            <w:pPr>
              <w:pStyle w:val="TableParagraph"/>
              <w:ind w:firstLine="567"/>
              <w:rPr>
                <w:sz w:val="20"/>
                <w:szCs w:val="24"/>
              </w:rPr>
            </w:pPr>
            <w:r w:rsidRPr="005761C4">
              <w:rPr>
                <w:sz w:val="20"/>
                <w:szCs w:val="24"/>
              </w:rPr>
              <w:t>1</w:t>
            </w:r>
          </w:p>
        </w:tc>
        <w:tc>
          <w:tcPr>
            <w:tcW w:w="1450" w:type="dxa"/>
          </w:tcPr>
          <w:p w:rsidR="005B2123" w:rsidRPr="005761C4" w:rsidRDefault="00A13412" w:rsidP="00DD3463">
            <w:pPr>
              <w:pStyle w:val="TableParagraph"/>
              <w:ind w:firstLine="567"/>
              <w:rPr>
                <w:sz w:val="20"/>
                <w:szCs w:val="24"/>
              </w:rPr>
            </w:pPr>
            <w:r w:rsidRPr="005761C4">
              <w:rPr>
                <w:sz w:val="20"/>
                <w:szCs w:val="24"/>
              </w:rPr>
              <w:t>2</w:t>
            </w:r>
          </w:p>
        </w:tc>
        <w:tc>
          <w:tcPr>
            <w:tcW w:w="1788" w:type="dxa"/>
          </w:tcPr>
          <w:p w:rsidR="005B2123" w:rsidRPr="005761C4" w:rsidRDefault="00A13412" w:rsidP="00DD3463">
            <w:pPr>
              <w:pStyle w:val="TableParagraph"/>
              <w:ind w:firstLine="567"/>
              <w:rPr>
                <w:sz w:val="20"/>
                <w:szCs w:val="24"/>
              </w:rPr>
            </w:pPr>
            <w:r w:rsidRPr="005761C4">
              <w:rPr>
                <w:sz w:val="20"/>
                <w:szCs w:val="24"/>
              </w:rPr>
              <w:t>3</w:t>
            </w:r>
          </w:p>
        </w:tc>
        <w:tc>
          <w:tcPr>
            <w:tcW w:w="2813" w:type="dxa"/>
          </w:tcPr>
          <w:p w:rsidR="005B2123" w:rsidRPr="005761C4" w:rsidRDefault="00A13412" w:rsidP="00DD3463">
            <w:pPr>
              <w:pStyle w:val="TableParagraph"/>
              <w:ind w:firstLine="567"/>
              <w:rPr>
                <w:sz w:val="20"/>
                <w:szCs w:val="24"/>
              </w:rPr>
            </w:pPr>
            <w:r w:rsidRPr="005761C4">
              <w:rPr>
                <w:sz w:val="20"/>
                <w:szCs w:val="24"/>
              </w:rPr>
              <w:t>4</w:t>
            </w:r>
          </w:p>
        </w:tc>
        <w:tc>
          <w:tcPr>
            <w:tcW w:w="1640" w:type="dxa"/>
          </w:tcPr>
          <w:p w:rsidR="005B2123" w:rsidRPr="005761C4" w:rsidRDefault="00A13412" w:rsidP="00DD3463">
            <w:pPr>
              <w:pStyle w:val="TableParagraph"/>
              <w:ind w:firstLine="567"/>
              <w:rPr>
                <w:sz w:val="20"/>
                <w:szCs w:val="24"/>
              </w:rPr>
            </w:pPr>
            <w:r w:rsidRPr="005761C4">
              <w:rPr>
                <w:sz w:val="20"/>
                <w:szCs w:val="24"/>
              </w:rPr>
              <w:t>5</w:t>
            </w:r>
          </w:p>
        </w:tc>
        <w:tc>
          <w:tcPr>
            <w:tcW w:w="987" w:type="dxa"/>
          </w:tcPr>
          <w:p w:rsidR="005B2123" w:rsidRPr="005761C4" w:rsidRDefault="00A13412" w:rsidP="00DD3463">
            <w:pPr>
              <w:pStyle w:val="TableParagraph"/>
              <w:ind w:firstLine="567"/>
              <w:rPr>
                <w:sz w:val="20"/>
                <w:szCs w:val="24"/>
              </w:rPr>
            </w:pPr>
            <w:r w:rsidRPr="005761C4">
              <w:rPr>
                <w:sz w:val="20"/>
                <w:szCs w:val="24"/>
              </w:rPr>
              <w:t>6</w:t>
            </w:r>
          </w:p>
        </w:tc>
      </w:tr>
      <w:tr w:rsidR="005B2123" w:rsidRPr="005761C4" w:rsidTr="005F1442">
        <w:trPr>
          <w:trHeight w:val="60"/>
        </w:trPr>
        <w:tc>
          <w:tcPr>
            <w:tcW w:w="593" w:type="dxa"/>
          </w:tcPr>
          <w:p w:rsidR="005B2123" w:rsidRPr="005761C4" w:rsidRDefault="00A13412" w:rsidP="00DD3463">
            <w:pPr>
              <w:pStyle w:val="TableParagraph"/>
              <w:ind w:firstLine="567"/>
              <w:rPr>
                <w:sz w:val="20"/>
                <w:szCs w:val="24"/>
              </w:rPr>
            </w:pPr>
            <w:r w:rsidRPr="005761C4">
              <w:rPr>
                <w:w w:val="99"/>
                <w:sz w:val="20"/>
                <w:szCs w:val="24"/>
              </w:rPr>
              <w:t>-</w:t>
            </w:r>
          </w:p>
        </w:tc>
        <w:tc>
          <w:tcPr>
            <w:tcW w:w="1450" w:type="dxa"/>
          </w:tcPr>
          <w:p w:rsidR="005B2123" w:rsidRPr="005761C4" w:rsidRDefault="00A13412" w:rsidP="00DD3463">
            <w:pPr>
              <w:pStyle w:val="TableParagraph"/>
              <w:ind w:firstLine="567"/>
              <w:rPr>
                <w:sz w:val="20"/>
                <w:szCs w:val="24"/>
              </w:rPr>
            </w:pPr>
            <w:r w:rsidRPr="005761C4">
              <w:rPr>
                <w:w w:val="99"/>
                <w:sz w:val="20"/>
                <w:szCs w:val="24"/>
              </w:rPr>
              <w:t>-</w:t>
            </w:r>
          </w:p>
        </w:tc>
        <w:tc>
          <w:tcPr>
            <w:tcW w:w="1788" w:type="dxa"/>
          </w:tcPr>
          <w:p w:rsidR="005B2123" w:rsidRPr="005761C4" w:rsidRDefault="00A13412" w:rsidP="00DD3463">
            <w:pPr>
              <w:pStyle w:val="TableParagraph"/>
              <w:ind w:firstLine="567"/>
              <w:rPr>
                <w:sz w:val="20"/>
                <w:szCs w:val="24"/>
              </w:rPr>
            </w:pPr>
            <w:r w:rsidRPr="005761C4">
              <w:rPr>
                <w:w w:val="99"/>
                <w:sz w:val="20"/>
                <w:szCs w:val="24"/>
              </w:rPr>
              <w:t>-</w:t>
            </w:r>
          </w:p>
        </w:tc>
        <w:tc>
          <w:tcPr>
            <w:tcW w:w="2813" w:type="dxa"/>
          </w:tcPr>
          <w:p w:rsidR="005B2123" w:rsidRPr="005761C4" w:rsidRDefault="00A13412" w:rsidP="00DD3463">
            <w:pPr>
              <w:pStyle w:val="TableParagraph"/>
              <w:ind w:firstLine="567"/>
              <w:rPr>
                <w:sz w:val="20"/>
                <w:szCs w:val="24"/>
              </w:rPr>
            </w:pPr>
            <w:r w:rsidRPr="005761C4">
              <w:rPr>
                <w:w w:val="99"/>
                <w:sz w:val="20"/>
                <w:szCs w:val="24"/>
              </w:rPr>
              <w:t>-</w:t>
            </w:r>
          </w:p>
        </w:tc>
        <w:tc>
          <w:tcPr>
            <w:tcW w:w="1640" w:type="dxa"/>
          </w:tcPr>
          <w:p w:rsidR="005B2123" w:rsidRPr="005761C4" w:rsidRDefault="00A13412" w:rsidP="00DD3463">
            <w:pPr>
              <w:pStyle w:val="TableParagraph"/>
              <w:ind w:firstLine="567"/>
              <w:rPr>
                <w:sz w:val="20"/>
                <w:szCs w:val="24"/>
              </w:rPr>
            </w:pPr>
            <w:r w:rsidRPr="005761C4">
              <w:rPr>
                <w:w w:val="99"/>
                <w:sz w:val="20"/>
                <w:szCs w:val="24"/>
              </w:rPr>
              <w:t>-</w:t>
            </w:r>
          </w:p>
        </w:tc>
        <w:tc>
          <w:tcPr>
            <w:tcW w:w="987" w:type="dxa"/>
          </w:tcPr>
          <w:p w:rsidR="005B2123" w:rsidRPr="005761C4" w:rsidRDefault="00A13412" w:rsidP="00DD3463">
            <w:pPr>
              <w:pStyle w:val="TableParagraph"/>
              <w:ind w:firstLine="567"/>
              <w:rPr>
                <w:sz w:val="20"/>
                <w:szCs w:val="24"/>
              </w:rPr>
            </w:pPr>
            <w:r w:rsidRPr="005761C4">
              <w:rPr>
                <w:w w:val="99"/>
                <w:sz w:val="20"/>
                <w:szCs w:val="24"/>
              </w:rPr>
              <w:t>-</w:t>
            </w:r>
          </w:p>
        </w:tc>
      </w:tr>
    </w:tbl>
    <w:p w:rsidR="005B2123" w:rsidRPr="005761C4" w:rsidRDefault="005B2123" w:rsidP="002B04DE">
      <w:pPr>
        <w:pStyle w:val="a3"/>
        <w:ind w:left="0" w:firstLine="567"/>
        <w:rPr>
          <w:b/>
          <w:sz w:val="24"/>
          <w:szCs w:val="24"/>
        </w:rPr>
      </w:pPr>
    </w:p>
    <w:p w:rsidR="005B2123" w:rsidRPr="005761C4" w:rsidRDefault="00A13412" w:rsidP="002B04DE">
      <w:pPr>
        <w:tabs>
          <w:tab w:val="left" w:pos="3076"/>
          <w:tab w:val="left" w:pos="3625"/>
          <w:tab w:val="left" w:pos="5994"/>
          <w:tab w:val="left" w:pos="7675"/>
          <w:tab w:val="left" w:pos="9790"/>
        </w:tabs>
        <w:ind w:firstLine="567"/>
        <w:rPr>
          <w:i/>
          <w:sz w:val="24"/>
          <w:szCs w:val="24"/>
        </w:rPr>
      </w:pPr>
      <w:r w:rsidRPr="005761C4">
        <w:rPr>
          <w:i/>
          <w:sz w:val="24"/>
          <w:szCs w:val="24"/>
          <w:u w:val="single"/>
        </w:rPr>
        <w:t>Мероприятия</w:t>
      </w:r>
      <w:r w:rsidRPr="005761C4">
        <w:rPr>
          <w:i/>
          <w:sz w:val="24"/>
          <w:szCs w:val="24"/>
          <w:u w:val="single"/>
        </w:rPr>
        <w:tab/>
        <w:t>по</w:t>
      </w:r>
      <w:r w:rsidRPr="005761C4">
        <w:rPr>
          <w:i/>
          <w:sz w:val="24"/>
          <w:szCs w:val="24"/>
          <w:u w:val="single"/>
        </w:rPr>
        <w:tab/>
        <w:t>предотвращению</w:t>
      </w:r>
      <w:r w:rsidRPr="005761C4">
        <w:rPr>
          <w:i/>
          <w:sz w:val="24"/>
          <w:szCs w:val="24"/>
          <w:u w:val="single"/>
        </w:rPr>
        <w:tab/>
        <w:t>загрязнения</w:t>
      </w:r>
      <w:r w:rsidRPr="005761C4">
        <w:rPr>
          <w:i/>
          <w:sz w:val="24"/>
          <w:szCs w:val="24"/>
          <w:u w:val="single"/>
        </w:rPr>
        <w:tab/>
        <w:t>поверхностных</w:t>
      </w:r>
      <w:r w:rsidRPr="005761C4">
        <w:rPr>
          <w:i/>
          <w:sz w:val="24"/>
          <w:szCs w:val="24"/>
          <w:u w:val="single"/>
        </w:rPr>
        <w:tab/>
      </w:r>
      <w:r w:rsidRPr="005761C4">
        <w:rPr>
          <w:i/>
          <w:spacing w:val="-1"/>
          <w:sz w:val="24"/>
          <w:szCs w:val="24"/>
          <w:u w:val="single"/>
        </w:rPr>
        <w:t>и</w:t>
      </w:r>
      <w:r w:rsidRPr="005761C4">
        <w:rPr>
          <w:i/>
          <w:spacing w:val="-67"/>
          <w:sz w:val="24"/>
          <w:szCs w:val="24"/>
        </w:rPr>
        <w:t xml:space="preserve"> </w:t>
      </w:r>
      <w:r w:rsidRPr="005761C4">
        <w:rPr>
          <w:i/>
          <w:sz w:val="24"/>
          <w:szCs w:val="24"/>
          <w:u w:val="single"/>
        </w:rPr>
        <w:t>подземных</w:t>
      </w:r>
      <w:r w:rsidRPr="005761C4">
        <w:rPr>
          <w:i/>
          <w:spacing w:val="-2"/>
          <w:sz w:val="24"/>
          <w:szCs w:val="24"/>
          <w:u w:val="single"/>
        </w:rPr>
        <w:t xml:space="preserve"> </w:t>
      </w:r>
      <w:r w:rsidRPr="005761C4">
        <w:rPr>
          <w:i/>
          <w:sz w:val="24"/>
          <w:szCs w:val="24"/>
          <w:u w:val="single"/>
        </w:rPr>
        <w:t>вод</w:t>
      </w:r>
    </w:p>
    <w:p w:rsidR="005B2123" w:rsidRPr="005761C4" w:rsidRDefault="00A13412" w:rsidP="002B04DE">
      <w:pPr>
        <w:pStyle w:val="a3"/>
        <w:ind w:left="0" w:firstLine="567"/>
        <w:jc w:val="both"/>
        <w:rPr>
          <w:sz w:val="24"/>
          <w:szCs w:val="24"/>
        </w:rPr>
      </w:pPr>
      <w:r w:rsidRPr="005761C4">
        <w:rPr>
          <w:sz w:val="24"/>
          <w:szCs w:val="24"/>
        </w:rPr>
        <w:t>При</w:t>
      </w:r>
      <w:r w:rsidRPr="005761C4">
        <w:rPr>
          <w:spacing w:val="1"/>
          <w:sz w:val="24"/>
          <w:szCs w:val="24"/>
        </w:rPr>
        <w:t xml:space="preserve"> </w:t>
      </w:r>
      <w:r w:rsidRPr="005761C4">
        <w:rPr>
          <w:sz w:val="24"/>
          <w:szCs w:val="24"/>
        </w:rPr>
        <w:t>проведении</w:t>
      </w:r>
      <w:r w:rsidRPr="005761C4">
        <w:rPr>
          <w:spacing w:val="1"/>
          <w:sz w:val="24"/>
          <w:szCs w:val="24"/>
        </w:rPr>
        <w:t xml:space="preserve"> </w:t>
      </w:r>
      <w:r w:rsidRPr="005761C4">
        <w:rPr>
          <w:sz w:val="24"/>
          <w:szCs w:val="24"/>
        </w:rPr>
        <w:t>работ</w:t>
      </w:r>
      <w:r w:rsidRPr="005761C4">
        <w:rPr>
          <w:spacing w:val="1"/>
          <w:sz w:val="24"/>
          <w:szCs w:val="24"/>
        </w:rPr>
        <w:t xml:space="preserve"> </w:t>
      </w:r>
      <w:r w:rsidRPr="005761C4">
        <w:rPr>
          <w:sz w:val="24"/>
          <w:szCs w:val="24"/>
        </w:rPr>
        <w:t>должны</w:t>
      </w:r>
      <w:r w:rsidRPr="005761C4">
        <w:rPr>
          <w:spacing w:val="1"/>
          <w:sz w:val="24"/>
          <w:szCs w:val="24"/>
        </w:rPr>
        <w:t xml:space="preserve"> </w:t>
      </w:r>
      <w:r w:rsidRPr="005761C4">
        <w:rPr>
          <w:sz w:val="24"/>
          <w:szCs w:val="24"/>
        </w:rPr>
        <w:t>быть</w:t>
      </w:r>
      <w:r w:rsidRPr="005761C4">
        <w:rPr>
          <w:spacing w:val="1"/>
          <w:sz w:val="24"/>
          <w:szCs w:val="24"/>
        </w:rPr>
        <w:t xml:space="preserve"> </w:t>
      </w:r>
      <w:r w:rsidRPr="005761C4">
        <w:rPr>
          <w:sz w:val="24"/>
          <w:szCs w:val="24"/>
        </w:rPr>
        <w:t>выполнены</w:t>
      </w:r>
      <w:r w:rsidRPr="005761C4">
        <w:rPr>
          <w:spacing w:val="1"/>
          <w:sz w:val="24"/>
          <w:szCs w:val="24"/>
        </w:rPr>
        <w:t xml:space="preserve"> </w:t>
      </w:r>
      <w:r w:rsidRPr="005761C4">
        <w:rPr>
          <w:sz w:val="24"/>
          <w:szCs w:val="24"/>
        </w:rPr>
        <w:t>следующие</w:t>
      </w:r>
      <w:r w:rsidRPr="005761C4">
        <w:rPr>
          <w:spacing w:val="1"/>
          <w:sz w:val="24"/>
          <w:szCs w:val="24"/>
        </w:rPr>
        <w:t xml:space="preserve"> </w:t>
      </w:r>
      <w:r w:rsidRPr="005761C4">
        <w:rPr>
          <w:sz w:val="24"/>
          <w:szCs w:val="24"/>
        </w:rPr>
        <w:t>мероприятия,</w:t>
      </w:r>
      <w:r w:rsidRPr="005761C4">
        <w:rPr>
          <w:spacing w:val="1"/>
          <w:sz w:val="24"/>
          <w:szCs w:val="24"/>
        </w:rPr>
        <w:t xml:space="preserve"> </w:t>
      </w:r>
      <w:r w:rsidRPr="005761C4">
        <w:rPr>
          <w:sz w:val="24"/>
          <w:szCs w:val="24"/>
        </w:rPr>
        <w:t>обеспечивающие</w:t>
      </w:r>
      <w:r w:rsidRPr="005761C4">
        <w:rPr>
          <w:spacing w:val="1"/>
          <w:sz w:val="24"/>
          <w:szCs w:val="24"/>
        </w:rPr>
        <w:t xml:space="preserve"> </w:t>
      </w:r>
      <w:r w:rsidRPr="005761C4">
        <w:rPr>
          <w:sz w:val="24"/>
          <w:szCs w:val="24"/>
        </w:rPr>
        <w:t>рациональное</w:t>
      </w:r>
      <w:r w:rsidRPr="005761C4">
        <w:rPr>
          <w:spacing w:val="1"/>
          <w:sz w:val="24"/>
          <w:szCs w:val="24"/>
        </w:rPr>
        <w:t xml:space="preserve"> </w:t>
      </w:r>
      <w:r w:rsidRPr="005761C4">
        <w:rPr>
          <w:sz w:val="24"/>
          <w:szCs w:val="24"/>
        </w:rPr>
        <w:t>использование</w:t>
      </w:r>
      <w:r w:rsidRPr="005761C4">
        <w:rPr>
          <w:spacing w:val="1"/>
          <w:sz w:val="24"/>
          <w:szCs w:val="24"/>
        </w:rPr>
        <w:t xml:space="preserve"> </w:t>
      </w:r>
      <w:r w:rsidRPr="005761C4">
        <w:rPr>
          <w:sz w:val="24"/>
          <w:szCs w:val="24"/>
        </w:rPr>
        <w:t>водных</w:t>
      </w:r>
      <w:r w:rsidRPr="005761C4">
        <w:rPr>
          <w:spacing w:val="1"/>
          <w:sz w:val="24"/>
          <w:szCs w:val="24"/>
        </w:rPr>
        <w:t xml:space="preserve"> </w:t>
      </w:r>
      <w:r w:rsidRPr="005761C4">
        <w:rPr>
          <w:sz w:val="24"/>
          <w:szCs w:val="24"/>
        </w:rPr>
        <w:t>ресурсов:</w:t>
      </w:r>
    </w:p>
    <w:p w:rsidR="005F1442" w:rsidRPr="005761C4" w:rsidRDefault="005F1442" w:rsidP="005F1442">
      <w:pPr>
        <w:tabs>
          <w:tab w:val="left" w:pos="1640"/>
        </w:tabs>
        <w:ind w:firstLine="567"/>
        <w:rPr>
          <w:sz w:val="24"/>
          <w:szCs w:val="24"/>
        </w:rPr>
      </w:pPr>
      <w:r w:rsidRPr="005761C4">
        <w:rPr>
          <w:sz w:val="24"/>
          <w:szCs w:val="24"/>
        </w:rPr>
        <w:t xml:space="preserve">1. </w:t>
      </w:r>
      <w:r w:rsidR="00A13412" w:rsidRPr="005761C4">
        <w:rPr>
          <w:sz w:val="24"/>
          <w:szCs w:val="24"/>
        </w:rPr>
        <w:t>При</w:t>
      </w:r>
      <w:r w:rsidR="00A13412" w:rsidRPr="005761C4">
        <w:rPr>
          <w:spacing w:val="1"/>
          <w:sz w:val="24"/>
          <w:szCs w:val="24"/>
        </w:rPr>
        <w:t xml:space="preserve"> </w:t>
      </w:r>
      <w:r w:rsidR="00A13412" w:rsidRPr="005761C4">
        <w:rPr>
          <w:sz w:val="24"/>
          <w:szCs w:val="24"/>
        </w:rPr>
        <w:t>выполнении</w:t>
      </w:r>
      <w:r w:rsidR="00A13412" w:rsidRPr="005761C4">
        <w:rPr>
          <w:spacing w:val="1"/>
          <w:sz w:val="24"/>
          <w:szCs w:val="24"/>
        </w:rPr>
        <w:t xml:space="preserve"> </w:t>
      </w:r>
      <w:r w:rsidR="00A13412" w:rsidRPr="005761C4">
        <w:rPr>
          <w:sz w:val="24"/>
          <w:szCs w:val="24"/>
        </w:rPr>
        <w:t>земляных</w:t>
      </w:r>
      <w:r w:rsidR="00A13412" w:rsidRPr="005761C4">
        <w:rPr>
          <w:spacing w:val="1"/>
          <w:sz w:val="24"/>
          <w:szCs w:val="24"/>
        </w:rPr>
        <w:t xml:space="preserve"> </w:t>
      </w:r>
      <w:r w:rsidR="00A13412" w:rsidRPr="005761C4">
        <w:rPr>
          <w:sz w:val="24"/>
          <w:szCs w:val="24"/>
        </w:rPr>
        <w:t>работ,</w:t>
      </w:r>
      <w:r w:rsidR="00A13412" w:rsidRPr="005761C4">
        <w:rPr>
          <w:spacing w:val="1"/>
          <w:sz w:val="24"/>
          <w:szCs w:val="24"/>
        </w:rPr>
        <w:t xml:space="preserve"> </w:t>
      </w:r>
      <w:r w:rsidR="00A13412" w:rsidRPr="005761C4">
        <w:rPr>
          <w:sz w:val="24"/>
          <w:szCs w:val="24"/>
        </w:rPr>
        <w:t>в</w:t>
      </w:r>
      <w:r w:rsidR="00A13412" w:rsidRPr="005761C4">
        <w:rPr>
          <w:spacing w:val="1"/>
          <w:sz w:val="24"/>
          <w:szCs w:val="24"/>
        </w:rPr>
        <w:t xml:space="preserve"> </w:t>
      </w:r>
      <w:r w:rsidR="00A13412" w:rsidRPr="005761C4">
        <w:rPr>
          <w:sz w:val="24"/>
          <w:szCs w:val="24"/>
        </w:rPr>
        <w:t>том</w:t>
      </w:r>
      <w:r w:rsidR="00A13412" w:rsidRPr="005761C4">
        <w:rPr>
          <w:spacing w:val="1"/>
          <w:sz w:val="24"/>
          <w:szCs w:val="24"/>
        </w:rPr>
        <w:t xml:space="preserve"> </w:t>
      </w:r>
      <w:r w:rsidR="00A13412" w:rsidRPr="005761C4">
        <w:rPr>
          <w:sz w:val="24"/>
          <w:szCs w:val="24"/>
        </w:rPr>
        <w:t>числе</w:t>
      </w:r>
      <w:r w:rsidR="00A13412" w:rsidRPr="005761C4">
        <w:rPr>
          <w:spacing w:val="1"/>
          <w:sz w:val="24"/>
          <w:szCs w:val="24"/>
        </w:rPr>
        <w:t xml:space="preserve"> </w:t>
      </w:r>
      <w:r w:rsidR="00A13412" w:rsidRPr="005761C4">
        <w:rPr>
          <w:sz w:val="24"/>
          <w:szCs w:val="24"/>
        </w:rPr>
        <w:t>с</w:t>
      </w:r>
      <w:r w:rsidR="00A13412" w:rsidRPr="005761C4">
        <w:rPr>
          <w:spacing w:val="1"/>
          <w:sz w:val="24"/>
          <w:szCs w:val="24"/>
        </w:rPr>
        <w:t xml:space="preserve"> </w:t>
      </w:r>
      <w:r w:rsidR="00A13412" w:rsidRPr="005761C4">
        <w:rPr>
          <w:sz w:val="24"/>
          <w:szCs w:val="24"/>
        </w:rPr>
        <w:t>использованием</w:t>
      </w:r>
      <w:r w:rsidR="00A13412" w:rsidRPr="005761C4">
        <w:rPr>
          <w:spacing w:val="-67"/>
          <w:sz w:val="24"/>
          <w:szCs w:val="24"/>
        </w:rPr>
        <w:t xml:space="preserve"> </w:t>
      </w:r>
      <w:r w:rsidR="00A13412" w:rsidRPr="005761C4">
        <w:rPr>
          <w:sz w:val="24"/>
          <w:szCs w:val="24"/>
        </w:rPr>
        <w:t>средств гидромеханизации, не допускаются не предусмотренные проектом</w:t>
      </w:r>
      <w:r w:rsidR="00A13412" w:rsidRPr="005761C4">
        <w:rPr>
          <w:spacing w:val="1"/>
          <w:sz w:val="24"/>
          <w:szCs w:val="24"/>
        </w:rPr>
        <w:t xml:space="preserve"> </w:t>
      </w:r>
      <w:r w:rsidR="00A13412" w:rsidRPr="005761C4">
        <w:rPr>
          <w:sz w:val="24"/>
          <w:szCs w:val="24"/>
        </w:rPr>
        <w:t>засыпки или обводнение водоемов и водотоков, устройство плотин, запруд,</w:t>
      </w:r>
      <w:r w:rsidR="00A13412" w:rsidRPr="005761C4">
        <w:rPr>
          <w:spacing w:val="1"/>
          <w:sz w:val="24"/>
          <w:szCs w:val="24"/>
        </w:rPr>
        <w:t xml:space="preserve"> </w:t>
      </w:r>
      <w:r w:rsidR="00A13412" w:rsidRPr="005761C4">
        <w:rPr>
          <w:sz w:val="24"/>
          <w:szCs w:val="24"/>
        </w:rPr>
        <w:t>перемычек, отводов, расчистки и углубления русла, изменение берегового</w:t>
      </w:r>
      <w:r w:rsidR="00A13412" w:rsidRPr="005761C4">
        <w:rPr>
          <w:spacing w:val="1"/>
          <w:sz w:val="24"/>
          <w:szCs w:val="24"/>
        </w:rPr>
        <w:t xml:space="preserve"> </w:t>
      </w:r>
      <w:r w:rsidR="00A13412" w:rsidRPr="005761C4">
        <w:rPr>
          <w:sz w:val="24"/>
          <w:szCs w:val="24"/>
        </w:rPr>
        <w:t>контура.</w:t>
      </w:r>
    </w:p>
    <w:p w:rsidR="005B2123" w:rsidRPr="005761C4" w:rsidRDefault="005F1442" w:rsidP="005F1442">
      <w:pPr>
        <w:tabs>
          <w:tab w:val="left" w:pos="1640"/>
        </w:tabs>
        <w:ind w:firstLine="567"/>
        <w:rPr>
          <w:sz w:val="24"/>
          <w:szCs w:val="24"/>
        </w:rPr>
      </w:pPr>
      <w:r w:rsidRPr="005761C4">
        <w:rPr>
          <w:sz w:val="24"/>
          <w:szCs w:val="24"/>
        </w:rPr>
        <w:t xml:space="preserve">2. </w:t>
      </w:r>
      <w:r w:rsidR="00A13412" w:rsidRPr="005761C4">
        <w:rPr>
          <w:sz w:val="24"/>
          <w:szCs w:val="24"/>
        </w:rPr>
        <w:t>Сброс</w:t>
      </w:r>
      <w:r w:rsidR="00A13412" w:rsidRPr="005761C4">
        <w:rPr>
          <w:spacing w:val="1"/>
          <w:sz w:val="24"/>
          <w:szCs w:val="24"/>
        </w:rPr>
        <w:t xml:space="preserve"> </w:t>
      </w:r>
      <w:r w:rsidR="00A13412" w:rsidRPr="005761C4">
        <w:rPr>
          <w:sz w:val="24"/>
          <w:szCs w:val="24"/>
        </w:rPr>
        <w:t>загрязненных</w:t>
      </w:r>
      <w:r w:rsidR="00A13412" w:rsidRPr="005761C4">
        <w:rPr>
          <w:spacing w:val="1"/>
          <w:sz w:val="24"/>
          <w:szCs w:val="24"/>
        </w:rPr>
        <w:t xml:space="preserve"> </w:t>
      </w:r>
      <w:r w:rsidR="00A13412" w:rsidRPr="005761C4">
        <w:rPr>
          <w:sz w:val="24"/>
          <w:szCs w:val="24"/>
        </w:rPr>
        <w:t>вод</w:t>
      </w:r>
      <w:r w:rsidR="00A13412" w:rsidRPr="005761C4">
        <w:rPr>
          <w:spacing w:val="1"/>
          <w:sz w:val="24"/>
          <w:szCs w:val="24"/>
        </w:rPr>
        <w:t xml:space="preserve"> </w:t>
      </w:r>
      <w:r w:rsidR="00A13412" w:rsidRPr="005761C4">
        <w:rPr>
          <w:sz w:val="24"/>
          <w:szCs w:val="24"/>
        </w:rPr>
        <w:t>(производственных,</w:t>
      </w:r>
      <w:r w:rsidR="00A13412" w:rsidRPr="005761C4">
        <w:rPr>
          <w:spacing w:val="1"/>
          <w:sz w:val="24"/>
          <w:szCs w:val="24"/>
        </w:rPr>
        <w:t xml:space="preserve"> </w:t>
      </w:r>
      <w:r w:rsidR="00A13412" w:rsidRPr="005761C4">
        <w:rPr>
          <w:sz w:val="24"/>
          <w:szCs w:val="24"/>
        </w:rPr>
        <w:t>бытовых,</w:t>
      </w:r>
      <w:r w:rsidR="00A13412" w:rsidRPr="005761C4">
        <w:rPr>
          <w:spacing w:val="1"/>
          <w:sz w:val="24"/>
          <w:szCs w:val="24"/>
        </w:rPr>
        <w:t xml:space="preserve"> </w:t>
      </w:r>
      <w:r w:rsidR="00A13412" w:rsidRPr="005761C4">
        <w:rPr>
          <w:sz w:val="24"/>
          <w:szCs w:val="24"/>
        </w:rPr>
        <w:t>смывных,</w:t>
      </w:r>
      <w:r w:rsidR="00A13412" w:rsidRPr="005761C4">
        <w:rPr>
          <w:spacing w:val="1"/>
          <w:sz w:val="24"/>
          <w:szCs w:val="24"/>
        </w:rPr>
        <w:t xml:space="preserve"> </w:t>
      </w:r>
      <w:r w:rsidR="00A13412" w:rsidRPr="005761C4">
        <w:rPr>
          <w:sz w:val="24"/>
          <w:szCs w:val="24"/>
        </w:rPr>
        <w:t>дренажных),</w:t>
      </w:r>
      <w:r w:rsidR="00A13412" w:rsidRPr="005761C4">
        <w:rPr>
          <w:spacing w:val="1"/>
          <w:sz w:val="24"/>
          <w:szCs w:val="24"/>
        </w:rPr>
        <w:t xml:space="preserve"> </w:t>
      </w:r>
      <w:r w:rsidR="00A13412" w:rsidRPr="005761C4">
        <w:rPr>
          <w:sz w:val="24"/>
          <w:szCs w:val="24"/>
        </w:rPr>
        <w:t>приводящий</w:t>
      </w:r>
      <w:r w:rsidR="00A13412" w:rsidRPr="005761C4">
        <w:rPr>
          <w:spacing w:val="1"/>
          <w:sz w:val="24"/>
          <w:szCs w:val="24"/>
        </w:rPr>
        <w:t xml:space="preserve"> </w:t>
      </w:r>
      <w:r w:rsidR="00A13412" w:rsidRPr="005761C4">
        <w:rPr>
          <w:sz w:val="24"/>
          <w:szCs w:val="24"/>
        </w:rPr>
        <w:t>к</w:t>
      </w:r>
      <w:r w:rsidR="00A13412" w:rsidRPr="005761C4">
        <w:rPr>
          <w:spacing w:val="1"/>
          <w:sz w:val="24"/>
          <w:szCs w:val="24"/>
        </w:rPr>
        <w:t xml:space="preserve"> </w:t>
      </w:r>
      <w:r w:rsidR="00A13412" w:rsidRPr="005761C4">
        <w:rPr>
          <w:sz w:val="24"/>
          <w:szCs w:val="24"/>
        </w:rPr>
        <w:t>увеличению</w:t>
      </w:r>
      <w:r w:rsidR="00A13412" w:rsidRPr="005761C4">
        <w:rPr>
          <w:spacing w:val="1"/>
          <w:sz w:val="24"/>
          <w:szCs w:val="24"/>
        </w:rPr>
        <w:t xml:space="preserve"> </w:t>
      </w:r>
      <w:r w:rsidR="00A13412" w:rsidRPr="005761C4">
        <w:rPr>
          <w:sz w:val="24"/>
          <w:szCs w:val="24"/>
        </w:rPr>
        <w:t>содержания</w:t>
      </w:r>
      <w:r w:rsidR="00A13412" w:rsidRPr="005761C4">
        <w:rPr>
          <w:spacing w:val="1"/>
          <w:sz w:val="24"/>
          <w:szCs w:val="24"/>
        </w:rPr>
        <w:t xml:space="preserve"> </w:t>
      </w:r>
      <w:r w:rsidR="00A13412" w:rsidRPr="005761C4">
        <w:rPr>
          <w:sz w:val="24"/>
          <w:szCs w:val="24"/>
        </w:rPr>
        <w:t>в</w:t>
      </w:r>
      <w:r w:rsidR="00A13412" w:rsidRPr="005761C4">
        <w:rPr>
          <w:spacing w:val="1"/>
          <w:sz w:val="24"/>
          <w:szCs w:val="24"/>
        </w:rPr>
        <w:t xml:space="preserve"> </w:t>
      </w:r>
      <w:r w:rsidR="00A13412" w:rsidRPr="005761C4">
        <w:rPr>
          <w:sz w:val="24"/>
          <w:szCs w:val="24"/>
        </w:rPr>
        <w:t>водных</w:t>
      </w:r>
      <w:r w:rsidR="00A13412" w:rsidRPr="005761C4">
        <w:rPr>
          <w:spacing w:val="1"/>
          <w:sz w:val="24"/>
          <w:szCs w:val="24"/>
        </w:rPr>
        <w:t xml:space="preserve"> </w:t>
      </w:r>
      <w:r w:rsidR="00A13412" w:rsidRPr="005761C4">
        <w:rPr>
          <w:sz w:val="24"/>
          <w:szCs w:val="24"/>
        </w:rPr>
        <w:t>объектах</w:t>
      </w:r>
      <w:r w:rsidR="00A13412" w:rsidRPr="005761C4">
        <w:rPr>
          <w:spacing w:val="1"/>
          <w:sz w:val="24"/>
          <w:szCs w:val="24"/>
        </w:rPr>
        <w:t xml:space="preserve"> </w:t>
      </w:r>
      <w:r w:rsidR="00A13412" w:rsidRPr="005761C4">
        <w:rPr>
          <w:sz w:val="24"/>
          <w:szCs w:val="24"/>
        </w:rPr>
        <w:t>загрязняющих веществ,</w:t>
      </w:r>
      <w:r w:rsidR="00A13412" w:rsidRPr="005761C4">
        <w:rPr>
          <w:spacing w:val="-2"/>
          <w:sz w:val="24"/>
          <w:szCs w:val="24"/>
        </w:rPr>
        <w:t xml:space="preserve"> </w:t>
      </w:r>
      <w:r w:rsidR="00A13412" w:rsidRPr="005761C4">
        <w:rPr>
          <w:sz w:val="24"/>
          <w:szCs w:val="24"/>
        </w:rPr>
        <w:t>запрещен.</w:t>
      </w:r>
    </w:p>
    <w:p w:rsidR="005B2123" w:rsidRPr="005761C4" w:rsidRDefault="005F1442" w:rsidP="005F1442">
      <w:pPr>
        <w:tabs>
          <w:tab w:val="left" w:pos="1971"/>
        </w:tabs>
        <w:ind w:firstLine="567"/>
        <w:rPr>
          <w:sz w:val="24"/>
          <w:szCs w:val="24"/>
        </w:rPr>
      </w:pPr>
      <w:r w:rsidRPr="005761C4">
        <w:rPr>
          <w:sz w:val="24"/>
          <w:szCs w:val="24"/>
        </w:rPr>
        <w:t xml:space="preserve">3. </w:t>
      </w:r>
      <w:r w:rsidR="00A13412" w:rsidRPr="005761C4">
        <w:rPr>
          <w:sz w:val="24"/>
          <w:szCs w:val="24"/>
        </w:rPr>
        <w:t>Сокращение</w:t>
      </w:r>
      <w:r w:rsidR="00A13412" w:rsidRPr="005761C4">
        <w:rPr>
          <w:spacing w:val="1"/>
          <w:sz w:val="24"/>
          <w:szCs w:val="24"/>
        </w:rPr>
        <w:t xml:space="preserve"> </w:t>
      </w:r>
      <w:r w:rsidR="00A13412" w:rsidRPr="005761C4">
        <w:rPr>
          <w:sz w:val="24"/>
          <w:szCs w:val="24"/>
        </w:rPr>
        <w:t>загрязнения</w:t>
      </w:r>
      <w:r w:rsidR="00A13412" w:rsidRPr="005761C4">
        <w:rPr>
          <w:spacing w:val="1"/>
          <w:sz w:val="24"/>
          <w:szCs w:val="24"/>
        </w:rPr>
        <w:t xml:space="preserve"> </w:t>
      </w:r>
      <w:r w:rsidR="00A13412" w:rsidRPr="005761C4">
        <w:rPr>
          <w:sz w:val="24"/>
          <w:szCs w:val="24"/>
        </w:rPr>
        <w:t>водных</w:t>
      </w:r>
      <w:r w:rsidR="00A13412" w:rsidRPr="005761C4">
        <w:rPr>
          <w:spacing w:val="1"/>
          <w:sz w:val="24"/>
          <w:szCs w:val="24"/>
        </w:rPr>
        <w:t xml:space="preserve"> </w:t>
      </w:r>
      <w:r w:rsidR="00A13412" w:rsidRPr="005761C4">
        <w:rPr>
          <w:sz w:val="24"/>
          <w:szCs w:val="24"/>
        </w:rPr>
        <w:t>объектов</w:t>
      </w:r>
      <w:r w:rsidR="00A13412" w:rsidRPr="005761C4">
        <w:rPr>
          <w:spacing w:val="1"/>
          <w:sz w:val="24"/>
          <w:szCs w:val="24"/>
        </w:rPr>
        <w:t xml:space="preserve"> </w:t>
      </w:r>
      <w:r w:rsidR="00A13412" w:rsidRPr="005761C4">
        <w:rPr>
          <w:sz w:val="24"/>
          <w:szCs w:val="24"/>
        </w:rPr>
        <w:t>выносами</w:t>
      </w:r>
      <w:r w:rsidR="00A13412" w:rsidRPr="005761C4">
        <w:rPr>
          <w:spacing w:val="1"/>
          <w:sz w:val="24"/>
          <w:szCs w:val="24"/>
        </w:rPr>
        <w:t xml:space="preserve"> </w:t>
      </w:r>
      <w:r w:rsidR="00A13412" w:rsidRPr="005761C4">
        <w:rPr>
          <w:sz w:val="24"/>
          <w:szCs w:val="24"/>
        </w:rPr>
        <w:t>мелкодисперсных</w:t>
      </w:r>
      <w:r w:rsidR="00A13412" w:rsidRPr="005761C4">
        <w:rPr>
          <w:spacing w:val="1"/>
          <w:sz w:val="24"/>
          <w:szCs w:val="24"/>
        </w:rPr>
        <w:t xml:space="preserve"> </w:t>
      </w:r>
      <w:r w:rsidR="00A13412" w:rsidRPr="005761C4">
        <w:rPr>
          <w:sz w:val="24"/>
          <w:szCs w:val="24"/>
        </w:rPr>
        <w:t>грунтовых</w:t>
      </w:r>
      <w:r w:rsidR="00A13412" w:rsidRPr="005761C4">
        <w:rPr>
          <w:spacing w:val="1"/>
          <w:sz w:val="24"/>
          <w:szCs w:val="24"/>
        </w:rPr>
        <w:t xml:space="preserve"> </w:t>
      </w:r>
      <w:r w:rsidR="00A13412" w:rsidRPr="005761C4">
        <w:rPr>
          <w:sz w:val="24"/>
          <w:szCs w:val="24"/>
        </w:rPr>
        <w:t>частиц</w:t>
      </w:r>
      <w:r w:rsidR="00A13412" w:rsidRPr="005761C4">
        <w:rPr>
          <w:spacing w:val="1"/>
          <w:sz w:val="24"/>
          <w:szCs w:val="24"/>
        </w:rPr>
        <w:t xml:space="preserve"> </w:t>
      </w:r>
      <w:r w:rsidR="00A13412" w:rsidRPr="005761C4">
        <w:rPr>
          <w:sz w:val="24"/>
          <w:szCs w:val="24"/>
        </w:rPr>
        <w:t>в</w:t>
      </w:r>
      <w:r w:rsidR="00A13412" w:rsidRPr="005761C4">
        <w:rPr>
          <w:spacing w:val="1"/>
          <w:sz w:val="24"/>
          <w:szCs w:val="24"/>
        </w:rPr>
        <w:t xml:space="preserve"> </w:t>
      </w:r>
      <w:r w:rsidR="00A13412" w:rsidRPr="005761C4">
        <w:rPr>
          <w:sz w:val="24"/>
          <w:szCs w:val="24"/>
        </w:rPr>
        <w:t>процессе</w:t>
      </w:r>
      <w:r w:rsidR="00A13412" w:rsidRPr="005761C4">
        <w:rPr>
          <w:spacing w:val="1"/>
          <w:sz w:val="24"/>
          <w:szCs w:val="24"/>
        </w:rPr>
        <w:t xml:space="preserve"> </w:t>
      </w:r>
      <w:r w:rsidR="00A13412" w:rsidRPr="005761C4">
        <w:rPr>
          <w:sz w:val="24"/>
          <w:szCs w:val="24"/>
        </w:rPr>
        <w:t>снятия</w:t>
      </w:r>
      <w:r w:rsidR="00A13412" w:rsidRPr="005761C4">
        <w:rPr>
          <w:spacing w:val="1"/>
          <w:sz w:val="24"/>
          <w:szCs w:val="24"/>
        </w:rPr>
        <w:t xml:space="preserve"> </w:t>
      </w:r>
      <w:proofErr w:type="spellStart"/>
      <w:proofErr w:type="gramStart"/>
      <w:r w:rsidR="00A13412" w:rsidRPr="005761C4">
        <w:rPr>
          <w:sz w:val="24"/>
          <w:szCs w:val="24"/>
        </w:rPr>
        <w:t>дерново</w:t>
      </w:r>
      <w:proofErr w:type="spellEnd"/>
      <w:r w:rsidR="00A13412" w:rsidRPr="005761C4">
        <w:rPr>
          <w:sz w:val="24"/>
          <w:szCs w:val="24"/>
        </w:rPr>
        <w:t>-</w:t>
      </w:r>
      <w:r w:rsidR="00A13412" w:rsidRPr="005761C4">
        <w:rPr>
          <w:spacing w:val="1"/>
          <w:sz w:val="24"/>
          <w:szCs w:val="24"/>
        </w:rPr>
        <w:t xml:space="preserve"> </w:t>
      </w:r>
      <w:r w:rsidR="00A13412" w:rsidRPr="005761C4">
        <w:rPr>
          <w:sz w:val="24"/>
          <w:szCs w:val="24"/>
        </w:rPr>
        <w:t>растительного</w:t>
      </w:r>
      <w:proofErr w:type="gramEnd"/>
      <w:r w:rsidR="00A13412" w:rsidRPr="005761C4">
        <w:rPr>
          <w:spacing w:val="1"/>
          <w:sz w:val="24"/>
          <w:szCs w:val="24"/>
        </w:rPr>
        <w:t xml:space="preserve"> </w:t>
      </w:r>
      <w:r w:rsidR="00A13412" w:rsidRPr="005761C4">
        <w:rPr>
          <w:sz w:val="24"/>
          <w:szCs w:val="24"/>
        </w:rPr>
        <w:t>слоя</w:t>
      </w:r>
      <w:r w:rsidR="00A13412" w:rsidRPr="005761C4">
        <w:rPr>
          <w:spacing w:val="1"/>
          <w:sz w:val="24"/>
          <w:szCs w:val="24"/>
        </w:rPr>
        <w:t xml:space="preserve"> </w:t>
      </w:r>
      <w:r w:rsidR="00A13412" w:rsidRPr="005761C4">
        <w:rPr>
          <w:sz w:val="24"/>
          <w:szCs w:val="24"/>
        </w:rPr>
        <w:t>и</w:t>
      </w:r>
      <w:r w:rsidR="00A13412" w:rsidRPr="005761C4">
        <w:rPr>
          <w:spacing w:val="1"/>
          <w:sz w:val="24"/>
          <w:szCs w:val="24"/>
        </w:rPr>
        <w:t xml:space="preserve"> </w:t>
      </w:r>
      <w:r w:rsidR="00A13412" w:rsidRPr="005761C4">
        <w:rPr>
          <w:sz w:val="24"/>
          <w:szCs w:val="24"/>
        </w:rPr>
        <w:t>образования</w:t>
      </w:r>
      <w:r w:rsidR="00A13412" w:rsidRPr="005761C4">
        <w:rPr>
          <w:spacing w:val="1"/>
          <w:sz w:val="24"/>
          <w:szCs w:val="24"/>
        </w:rPr>
        <w:t xml:space="preserve"> </w:t>
      </w:r>
      <w:r w:rsidR="00A13412" w:rsidRPr="005761C4">
        <w:rPr>
          <w:sz w:val="24"/>
          <w:szCs w:val="24"/>
        </w:rPr>
        <w:t>открытых</w:t>
      </w:r>
      <w:r w:rsidR="00A13412" w:rsidRPr="005761C4">
        <w:rPr>
          <w:spacing w:val="1"/>
          <w:sz w:val="24"/>
          <w:szCs w:val="24"/>
        </w:rPr>
        <w:t xml:space="preserve"> </w:t>
      </w:r>
      <w:r w:rsidR="00A13412" w:rsidRPr="005761C4">
        <w:rPr>
          <w:sz w:val="24"/>
          <w:szCs w:val="24"/>
        </w:rPr>
        <w:t>грунтовых</w:t>
      </w:r>
      <w:r w:rsidR="00A13412" w:rsidRPr="005761C4">
        <w:rPr>
          <w:spacing w:val="1"/>
          <w:sz w:val="24"/>
          <w:szCs w:val="24"/>
        </w:rPr>
        <w:t xml:space="preserve"> </w:t>
      </w:r>
      <w:r w:rsidR="00A13412" w:rsidRPr="005761C4">
        <w:rPr>
          <w:sz w:val="24"/>
          <w:szCs w:val="24"/>
        </w:rPr>
        <w:t>поверхностей</w:t>
      </w:r>
      <w:r w:rsidR="00A13412" w:rsidRPr="005761C4">
        <w:rPr>
          <w:spacing w:val="1"/>
          <w:sz w:val="24"/>
          <w:szCs w:val="24"/>
        </w:rPr>
        <w:t xml:space="preserve"> </w:t>
      </w:r>
      <w:r w:rsidR="00A13412" w:rsidRPr="005761C4">
        <w:rPr>
          <w:sz w:val="24"/>
          <w:szCs w:val="24"/>
        </w:rPr>
        <w:t>достигается</w:t>
      </w:r>
      <w:r w:rsidR="00A13412" w:rsidRPr="005761C4">
        <w:rPr>
          <w:spacing w:val="1"/>
          <w:sz w:val="24"/>
          <w:szCs w:val="24"/>
        </w:rPr>
        <w:t xml:space="preserve"> </w:t>
      </w:r>
      <w:r w:rsidR="00A13412" w:rsidRPr="005761C4">
        <w:rPr>
          <w:sz w:val="24"/>
          <w:szCs w:val="24"/>
        </w:rPr>
        <w:t>правильной</w:t>
      </w:r>
      <w:r w:rsidR="00A13412" w:rsidRPr="005761C4">
        <w:rPr>
          <w:spacing w:val="1"/>
          <w:sz w:val="24"/>
          <w:szCs w:val="24"/>
        </w:rPr>
        <w:t xml:space="preserve"> </w:t>
      </w:r>
      <w:r w:rsidR="00A13412" w:rsidRPr="005761C4">
        <w:rPr>
          <w:sz w:val="24"/>
          <w:szCs w:val="24"/>
        </w:rPr>
        <w:t>организацией</w:t>
      </w:r>
      <w:r w:rsidR="00A13412" w:rsidRPr="005761C4">
        <w:rPr>
          <w:spacing w:val="1"/>
          <w:sz w:val="24"/>
          <w:szCs w:val="24"/>
        </w:rPr>
        <w:t xml:space="preserve"> </w:t>
      </w:r>
      <w:r w:rsidR="00A13412" w:rsidRPr="005761C4">
        <w:rPr>
          <w:sz w:val="24"/>
          <w:szCs w:val="24"/>
        </w:rPr>
        <w:t>работ,</w:t>
      </w:r>
      <w:r w:rsidR="00A13412" w:rsidRPr="005761C4">
        <w:rPr>
          <w:spacing w:val="1"/>
          <w:sz w:val="24"/>
          <w:szCs w:val="24"/>
        </w:rPr>
        <w:t xml:space="preserve"> </w:t>
      </w:r>
      <w:r w:rsidR="00A13412" w:rsidRPr="005761C4">
        <w:rPr>
          <w:sz w:val="24"/>
          <w:szCs w:val="24"/>
        </w:rPr>
        <w:t>при</w:t>
      </w:r>
      <w:r w:rsidR="00A13412" w:rsidRPr="005761C4">
        <w:rPr>
          <w:spacing w:val="1"/>
          <w:sz w:val="24"/>
          <w:szCs w:val="24"/>
        </w:rPr>
        <w:t xml:space="preserve"> </w:t>
      </w:r>
      <w:r w:rsidR="00A13412" w:rsidRPr="005761C4">
        <w:rPr>
          <w:sz w:val="24"/>
          <w:szCs w:val="24"/>
        </w:rPr>
        <w:t>которой</w:t>
      </w:r>
      <w:r w:rsidR="00A13412" w:rsidRPr="005761C4">
        <w:rPr>
          <w:spacing w:val="1"/>
          <w:sz w:val="24"/>
          <w:szCs w:val="24"/>
        </w:rPr>
        <w:t xml:space="preserve"> </w:t>
      </w:r>
      <w:r w:rsidR="00A13412" w:rsidRPr="005761C4">
        <w:rPr>
          <w:sz w:val="24"/>
          <w:szCs w:val="24"/>
        </w:rPr>
        <w:t>до</w:t>
      </w:r>
      <w:r w:rsidR="00A13412" w:rsidRPr="005761C4">
        <w:rPr>
          <w:spacing w:val="1"/>
          <w:sz w:val="24"/>
          <w:szCs w:val="24"/>
        </w:rPr>
        <w:t xml:space="preserve"> </w:t>
      </w:r>
      <w:r w:rsidR="00A13412" w:rsidRPr="005761C4">
        <w:rPr>
          <w:sz w:val="24"/>
          <w:szCs w:val="24"/>
        </w:rPr>
        <w:t>минимума</w:t>
      </w:r>
      <w:r w:rsidR="00A13412" w:rsidRPr="005761C4">
        <w:rPr>
          <w:spacing w:val="1"/>
          <w:sz w:val="24"/>
          <w:szCs w:val="24"/>
        </w:rPr>
        <w:t xml:space="preserve"> </w:t>
      </w:r>
      <w:r w:rsidR="00A13412" w:rsidRPr="005761C4">
        <w:rPr>
          <w:sz w:val="24"/>
          <w:szCs w:val="24"/>
        </w:rPr>
        <w:t>уменьшается</w:t>
      </w:r>
      <w:r w:rsidR="00A13412" w:rsidRPr="005761C4">
        <w:rPr>
          <w:spacing w:val="1"/>
          <w:sz w:val="24"/>
          <w:szCs w:val="24"/>
        </w:rPr>
        <w:t xml:space="preserve"> </w:t>
      </w:r>
      <w:r w:rsidR="00A13412" w:rsidRPr="005761C4">
        <w:rPr>
          <w:sz w:val="24"/>
          <w:szCs w:val="24"/>
        </w:rPr>
        <w:t>период</w:t>
      </w:r>
      <w:r w:rsidR="00A13412" w:rsidRPr="005761C4">
        <w:rPr>
          <w:spacing w:val="1"/>
          <w:sz w:val="24"/>
          <w:szCs w:val="24"/>
        </w:rPr>
        <w:t xml:space="preserve"> </w:t>
      </w:r>
      <w:r w:rsidR="00A13412" w:rsidRPr="005761C4">
        <w:rPr>
          <w:sz w:val="24"/>
          <w:szCs w:val="24"/>
        </w:rPr>
        <w:t>времени</w:t>
      </w:r>
      <w:r w:rsidR="00A13412" w:rsidRPr="005761C4">
        <w:rPr>
          <w:spacing w:val="1"/>
          <w:sz w:val="24"/>
          <w:szCs w:val="24"/>
        </w:rPr>
        <w:t xml:space="preserve"> </w:t>
      </w:r>
      <w:r w:rsidR="00A13412" w:rsidRPr="005761C4">
        <w:rPr>
          <w:sz w:val="24"/>
          <w:szCs w:val="24"/>
        </w:rPr>
        <w:t>от</w:t>
      </w:r>
      <w:r w:rsidR="00A13412" w:rsidRPr="005761C4">
        <w:rPr>
          <w:spacing w:val="1"/>
          <w:sz w:val="24"/>
          <w:szCs w:val="24"/>
        </w:rPr>
        <w:t xml:space="preserve"> </w:t>
      </w:r>
      <w:r w:rsidR="00A13412" w:rsidRPr="005761C4">
        <w:rPr>
          <w:sz w:val="24"/>
          <w:szCs w:val="24"/>
        </w:rPr>
        <w:t>открытого</w:t>
      </w:r>
      <w:r w:rsidR="00A13412" w:rsidRPr="005761C4">
        <w:rPr>
          <w:spacing w:val="1"/>
          <w:sz w:val="24"/>
          <w:szCs w:val="24"/>
        </w:rPr>
        <w:t xml:space="preserve"> </w:t>
      </w:r>
      <w:r w:rsidR="00A13412" w:rsidRPr="005761C4">
        <w:rPr>
          <w:sz w:val="24"/>
          <w:szCs w:val="24"/>
        </w:rPr>
        <w:t>состояния</w:t>
      </w:r>
      <w:r w:rsidR="00A13412" w:rsidRPr="005761C4">
        <w:rPr>
          <w:spacing w:val="1"/>
          <w:sz w:val="24"/>
          <w:szCs w:val="24"/>
        </w:rPr>
        <w:t xml:space="preserve"> </w:t>
      </w:r>
      <w:r w:rsidR="00A13412" w:rsidRPr="005761C4">
        <w:rPr>
          <w:sz w:val="24"/>
          <w:szCs w:val="24"/>
        </w:rPr>
        <w:t>грунтовых</w:t>
      </w:r>
      <w:r w:rsidR="00A13412" w:rsidRPr="005761C4">
        <w:rPr>
          <w:spacing w:val="1"/>
          <w:sz w:val="24"/>
          <w:szCs w:val="24"/>
        </w:rPr>
        <w:t xml:space="preserve"> </w:t>
      </w:r>
      <w:r w:rsidR="00A13412" w:rsidRPr="005761C4">
        <w:rPr>
          <w:sz w:val="24"/>
          <w:szCs w:val="24"/>
        </w:rPr>
        <w:t>поверхностей</w:t>
      </w:r>
      <w:r w:rsidR="00A13412" w:rsidRPr="005761C4">
        <w:rPr>
          <w:spacing w:val="-1"/>
          <w:sz w:val="24"/>
          <w:szCs w:val="24"/>
        </w:rPr>
        <w:t xml:space="preserve"> </w:t>
      </w:r>
      <w:r w:rsidR="00A13412" w:rsidRPr="005761C4">
        <w:rPr>
          <w:sz w:val="24"/>
          <w:szCs w:val="24"/>
        </w:rPr>
        <w:t>до</w:t>
      </w:r>
      <w:r w:rsidR="00A13412" w:rsidRPr="005761C4">
        <w:rPr>
          <w:spacing w:val="1"/>
          <w:sz w:val="24"/>
          <w:szCs w:val="24"/>
        </w:rPr>
        <w:t xml:space="preserve"> </w:t>
      </w:r>
      <w:r w:rsidR="00A13412" w:rsidRPr="005761C4">
        <w:rPr>
          <w:sz w:val="24"/>
          <w:szCs w:val="24"/>
        </w:rPr>
        <w:t>их</w:t>
      </w:r>
      <w:r w:rsidR="00A13412" w:rsidRPr="005761C4">
        <w:rPr>
          <w:spacing w:val="-3"/>
          <w:sz w:val="24"/>
          <w:szCs w:val="24"/>
        </w:rPr>
        <w:t xml:space="preserve"> </w:t>
      </w:r>
      <w:r w:rsidR="00A13412" w:rsidRPr="005761C4">
        <w:rPr>
          <w:sz w:val="24"/>
          <w:szCs w:val="24"/>
        </w:rPr>
        <w:t>покрытия (укрепления).</w:t>
      </w:r>
    </w:p>
    <w:p w:rsidR="005B2123" w:rsidRPr="005761C4" w:rsidRDefault="005F1442" w:rsidP="005F1442">
      <w:pPr>
        <w:pStyle w:val="a5"/>
        <w:tabs>
          <w:tab w:val="left" w:pos="851"/>
          <w:tab w:val="left" w:pos="1592"/>
        </w:tabs>
        <w:ind w:left="0" w:firstLine="567"/>
        <w:rPr>
          <w:sz w:val="24"/>
          <w:szCs w:val="24"/>
        </w:rPr>
      </w:pPr>
      <w:r w:rsidRPr="005761C4">
        <w:rPr>
          <w:sz w:val="24"/>
          <w:szCs w:val="24"/>
        </w:rPr>
        <w:t xml:space="preserve">4. </w:t>
      </w:r>
      <w:r w:rsidR="00A13412" w:rsidRPr="005761C4">
        <w:rPr>
          <w:sz w:val="24"/>
          <w:szCs w:val="24"/>
        </w:rPr>
        <w:t>Ливневые и талые воды, выносящие грунтовые частицы, не должны</w:t>
      </w:r>
      <w:r w:rsidR="00A13412" w:rsidRPr="005761C4">
        <w:rPr>
          <w:spacing w:val="1"/>
          <w:sz w:val="24"/>
          <w:szCs w:val="24"/>
        </w:rPr>
        <w:t xml:space="preserve"> </w:t>
      </w:r>
      <w:r w:rsidR="00A13412" w:rsidRPr="005761C4">
        <w:rPr>
          <w:sz w:val="24"/>
          <w:szCs w:val="24"/>
        </w:rPr>
        <w:t>попадать непосредственно в водные объекты. Образующиеся стихийно во</w:t>
      </w:r>
      <w:r w:rsidR="00A13412" w:rsidRPr="005761C4">
        <w:rPr>
          <w:spacing w:val="1"/>
          <w:sz w:val="24"/>
          <w:szCs w:val="24"/>
        </w:rPr>
        <w:t xml:space="preserve"> </w:t>
      </w:r>
      <w:r w:rsidR="00A13412" w:rsidRPr="005761C4">
        <w:rPr>
          <w:sz w:val="24"/>
          <w:szCs w:val="24"/>
        </w:rPr>
        <w:t>время осадков или таяния снега быстротоки необходимо гасить временными</w:t>
      </w:r>
      <w:r w:rsidR="00A13412" w:rsidRPr="005761C4">
        <w:rPr>
          <w:spacing w:val="1"/>
          <w:sz w:val="24"/>
          <w:szCs w:val="24"/>
        </w:rPr>
        <w:t xml:space="preserve"> </w:t>
      </w:r>
      <w:r w:rsidR="00A13412" w:rsidRPr="005761C4">
        <w:rPr>
          <w:sz w:val="24"/>
          <w:szCs w:val="24"/>
        </w:rPr>
        <w:t>запрудами, выпусками на горизонтальные участки. Появляющиеся размывы</w:t>
      </w:r>
      <w:r w:rsidR="00A13412" w:rsidRPr="005761C4">
        <w:rPr>
          <w:spacing w:val="1"/>
          <w:sz w:val="24"/>
          <w:szCs w:val="24"/>
        </w:rPr>
        <w:t xml:space="preserve"> </w:t>
      </w:r>
      <w:r w:rsidR="00A13412" w:rsidRPr="005761C4">
        <w:rPr>
          <w:sz w:val="24"/>
          <w:szCs w:val="24"/>
        </w:rPr>
        <w:t>следует</w:t>
      </w:r>
      <w:r w:rsidR="00A13412" w:rsidRPr="005761C4">
        <w:rPr>
          <w:spacing w:val="1"/>
          <w:sz w:val="24"/>
          <w:szCs w:val="24"/>
        </w:rPr>
        <w:t xml:space="preserve"> </w:t>
      </w:r>
      <w:r w:rsidR="00A13412" w:rsidRPr="005761C4">
        <w:rPr>
          <w:sz w:val="24"/>
          <w:szCs w:val="24"/>
        </w:rPr>
        <w:t>заполнять</w:t>
      </w:r>
      <w:r w:rsidR="00A13412" w:rsidRPr="005761C4">
        <w:rPr>
          <w:spacing w:val="1"/>
          <w:sz w:val="24"/>
          <w:szCs w:val="24"/>
        </w:rPr>
        <w:t xml:space="preserve"> </w:t>
      </w:r>
      <w:r w:rsidR="00A13412" w:rsidRPr="005761C4">
        <w:rPr>
          <w:sz w:val="24"/>
          <w:szCs w:val="24"/>
        </w:rPr>
        <w:t>грунтом</w:t>
      </w:r>
      <w:r w:rsidR="00A13412" w:rsidRPr="005761C4">
        <w:rPr>
          <w:spacing w:val="1"/>
          <w:sz w:val="24"/>
          <w:szCs w:val="24"/>
        </w:rPr>
        <w:t xml:space="preserve"> </w:t>
      </w:r>
      <w:r w:rsidR="00A13412" w:rsidRPr="005761C4">
        <w:rPr>
          <w:sz w:val="24"/>
          <w:szCs w:val="24"/>
        </w:rPr>
        <w:t>с</w:t>
      </w:r>
      <w:r w:rsidR="00A13412" w:rsidRPr="005761C4">
        <w:rPr>
          <w:spacing w:val="1"/>
          <w:sz w:val="24"/>
          <w:szCs w:val="24"/>
        </w:rPr>
        <w:t xml:space="preserve"> </w:t>
      </w:r>
      <w:r w:rsidR="00A13412" w:rsidRPr="005761C4">
        <w:rPr>
          <w:sz w:val="24"/>
          <w:szCs w:val="24"/>
        </w:rPr>
        <w:t>уплотнением</w:t>
      </w:r>
      <w:r w:rsidR="00A13412" w:rsidRPr="005761C4">
        <w:rPr>
          <w:spacing w:val="1"/>
          <w:sz w:val="24"/>
          <w:szCs w:val="24"/>
        </w:rPr>
        <w:t xml:space="preserve"> </w:t>
      </w:r>
      <w:r w:rsidR="00A13412" w:rsidRPr="005761C4">
        <w:rPr>
          <w:sz w:val="24"/>
          <w:szCs w:val="24"/>
        </w:rPr>
        <w:t>либо</w:t>
      </w:r>
      <w:r w:rsidR="00A13412" w:rsidRPr="005761C4">
        <w:rPr>
          <w:spacing w:val="1"/>
          <w:sz w:val="24"/>
          <w:szCs w:val="24"/>
        </w:rPr>
        <w:t xml:space="preserve"> </w:t>
      </w:r>
      <w:r w:rsidR="00A13412" w:rsidRPr="005761C4">
        <w:rPr>
          <w:sz w:val="24"/>
          <w:szCs w:val="24"/>
        </w:rPr>
        <w:t>закреплять</w:t>
      </w:r>
      <w:r w:rsidR="00A13412" w:rsidRPr="005761C4">
        <w:rPr>
          <w:spacing w:val="1"/>
          <w:sz w:val="24"/>
          <w:szCs w:val="24"/>
        </w:rPr>
        <w:t xml:space="preserve"> </w:t>
      </w:r>
      <w:proofErr w:type="spellStart"/>
      <w:r w:rsidR="00A13412" w:rsidRPr="005761C4">
        <w:rPr>
          <w:sz w:val="24"/>
          <w:szCs w:val="24"/>
        </w:rPr>
        <w:t>геотекстилем</w:t>
      </w:r>
      <w:proofErr w:type="spellEnd"/>
      <w:r w:rsidR="00A13412" w:rsidRPr="005761C4">
        <w:rPr>
          <w:sz w:val="24"/>
          <w:szCs w:val="24"/>
        </w:rPr>
        <w:t>,</w:t>
      </w:r>
      <w:r w:rsidR="00A13412" w:rsidRPr="005761C4">
        <w:rPr>
          <w:spacing w:val="-67"/>
          <w:sz w:val="24"/>
          <w:szCs w:val="24"/>
        </w:rPr>
        <w:t xml:space="preserve"> </w:t>
      </w:r>
      <w:r w:rsidR="00A13412" w:rsidRPr="005761C4">
        <w:rPr>
          <w:sz w:val="24"/>
          <w:szCs w:val="24"/>
        </w:rPr>
        <w:t>каменной</w:t>
      </w:r>
      <w:r w:rsidR="00A13412" w:rsidRPr="005761C4">
        <w:rPr>
          <w:spacing w:val="-4"/>
          <w:sz w:val="24"/>
          <w:szCs w:val="24"/>
        </w:rPr>
        <w:t xml:space="preserve"> </w:t>
      </w:r>
      <w:r w:rsidR="00A13412" w:rsidRPr="005761C4">
        <w:rPr>
          <w:sz w:val="24"/>
          <w:szCs w:val="24"/>
        </w:rPr>
        <w:t>отсыпкой,</w:t>
      </w:r>
      <w:r w:rsidR="00A13412" w:rsidRPr="005761C4">
        <w:rPr>
          <w:spacing w:val="-3"/>
          <w:sz w:val="24"/>
          <w:szCs w:val="24"/>
        </w:rPr>
        <w:t xml:space="preserve"> </w:t>
      </w:r>
      <w:r w:rsidR="00A13412" w:rsidRPr="005761C4">
        <w:rPr>
          <w:sz w:val="24"/>
          <w:szCs w:val="24"/>
        </w:rPr>
        <w:t>габионами и т.п.</w:t>
      </w:r>
    </w:p>
    <w:p w:rsidR="005B2123" w:rsidRPr="005761C4" w:rsidRDefault="005F1442" w:rsidP="005F1442">
      <w:pPr>
        <w:pStyle w:val="a5"/>
        <w:tabs>
          <w:tab w:val="left" w:pos="1736"/>
        </w:tabs>
        <w:ind w:left="0" w:firstLine="567"/>
        <w:rPr>
          <w:sz w:val="24"/>
          <w:szCs w:val="24"/>
        </w:rPr>
      </w:pPr>
      <w:r w:rsidRPr="005761C4">
        <w:rPr>
          <w:sz w:val="24"/>
          <w:szCs w:val="24"/>
        </w:rPr>
        <w:t xml:space="preserve">5. </w:t>
      </w:r>
      <w:r w:rsidR="00A13412" w:rsidRPr="005761C4">
        <w:rPr>
          <w:sz w:val="24"/>
          <w:szCs w:val="24"/>
        </w:rPr>
        <w:t>Во</w:t>
      </w:r>
      <w:r w:rsidR="00A13412" w:rsidRPr="005761C4">
        <w:rPr>
          <w:spacing w:val="1"/>
          <w:sz w:val="24"/>
          <w:szCs w:val="24"/>
        </w:rPr>
        <w:t xml:space="preserve"> </w:t>
      </w:r>
      <w:r w:rsidR="00A13412" w:rsidRPr="005761C4">
        <w:rPr>
          <w:sz w:val="24"/>
          <w:szCs w:val="24"/>
        </w:rPr>
        <w:t>избежание</w:t>
      </w:r>
      <w:r w:rsidR="00A13412" w:rsidRPr="005761C4">
        <w:rPr>
          <w:spacing w:val="1"/>
          <w:sz w:val="24"/>
          <w:szCs w:val="24"/>
        </w:rPr>
        <w:t xml:space="preserve"> </w:t>
      </w:r>
      <w:r w:rsidR="00A13412" w:rsidRPr="005761C4">
        <w:rPr>
          <w:sz w:val="24"/>
          <w:szCs w:val="24"/>
        </w:rPr>
        <w:t>непредвиденного</w:t>
      </w:r>
      <w:r w:rsidR="00A13412" w:rsidRPr="005761C4">
        <w:rPr>
          <w:spacing w:val="1"/>
          <w:sz w:val="24"/>
          <w:szCs w:val="24"/>
        </w:rPr>
        <w:t xml:space="preserve"> </w:t>
      </w:r>
      <w:r w:rsidR="00A13412" w:rsidRPr="005761C4">
        <w:rPr>
          <w:sz w:val="24"/>
          <w:szCs w:val="24"/>
        </w:rPr>
        <w:t>сброса</w:t>
      </w:r>
      <w:r w:rsidR="00A13412" w:rsidRPr="005761C4">
        <w:rPr>
          <w:spacing w:val="1"/>
          <w:sz w:val="24"/>
          <w:szCs w:val="24"/>
        </w:rPr>
        <w:t xml:space="preserve"> </w:t>
      </w:r>
      <w:r w:rsidR="00A13412" w:rsidRPr="005761C4">
        <w:rPr>
          <w:sz w:val="24"/>
          <w:szCs w:val="24"/>
        </w:rPr>
        <w:t>загрязненных</w:t>
      </w:r>
      <w:r w:rsidR="00A13412" w:rsidRPr="005761C4">
        <w:rPr>
          <w:spacing w:val="1"/>
          <w:sz w:val="24"/>
          <w:szCs w:val="24"/>
        </w:rPr>
        <w:t xml:space="preserve"> </w:t>
      </w:r>
      <w:r w:rsidR="00A13412" w:rsidRPr="005761C4">
        <w:rPr>
          <w:sz w:val="24"/>
          <w:szCs w:val="24"/>
        </w:rPr>
        <w:t>вод</w:t>
      </w:r>
      <w:r w:rsidR="00A13412" w:rsidRPr="005761C4">
        <w:rPr>
          <w:spacing w:val="1"/>
          <w:sz w:val="24"/>
          <w:szCs w:val="24"/>
        </w:rPr>
        <w:t xml:space="preserve"> </w:t>
      </w:r>
      <w:r w:rsidR="00A13412" w:rsidRPr="005761C4">
        <w:rPr>
          <w:sz w:val="24"/>
          <w:szCs w:val="24"/>
        </w:rPr>
        <w:t>не</w:t>
      </w:r>
      <w:r w:rsidR="00A13412" w:rsidRPr="005761C4">
        <w:rPr>
          <w:spacing w:val="1"/>
          <w:sz w:val="24"/>
          <w:szCs w:val="24"/>
        </w:rPr>
        <w:t xml:space="preserve"> </w:t>
      </w:r>
      <w:r w:rsidR="00A13412" w:rsidRPr="005761C4">
        <w:rPr>
          <w:sz w:val="24"/>
          <w:szCs w:val="24"/>
        </w:rPr>
        <w:t>допускается выполнение земляных работ, вызывающих понижение отметок</w:t>
      </w:r>
      <w:r w:rsidR="00A13412" w:rsidRPr="005761C4">
        <w:rPr>
          <w:spacing w:val="1"/>
          <w:sz w:val="24"/>
          <w:szCs w:val="24"/>
        </w:rPr>
        <w:t xml:space="preserve"> </w:t>
      </w:r>
      <w:r w:rsidR="00A13412" w:rsidRPr="005761C4">
        <w:rPr>
          <w:sz w:val="24"/>
          <w:szCs w:val="24"/>
        </w:rPr>
        <w:t>поверхности (устройство выемок, резервов, дренажей, отводных канав и т.п.),</w:t>
      </w:r>
      <w:r w:rsidR="00A13412" w:rsidRPr="005761C4">
        <w:rPr>
          <w:spacing w:val="-67"/>
          <w:sz w:val="24"/>
          <w:szCs w:val="24"/>
        </w:rPr>
        <w:t xml:space="preserve"> </w:t>
      </w:r>
      <w:r w:rsidR="00A13412" w:rsidRPr="005761C4">
        <w:rPr>
          <w:sz w:val="24"/>
          <w:szCs w:val="24"/>
        </w:rPr>
        <w:t>в</w:t>
      </w:r>
      <w:r w:rsidR="00A13412" w:rsidRPr="005761C4">
        <w:rPr>
          <w:spacing w:val="1"/>
          <w:sz w:val="24"/>
          <w:szCs w:val="24"/>
        </w:rPr>
        <w:t xml:space="preserve"> </w:t>
      </w:r>
      <w:r w:rsidR="00A13412" w:rsidRPr="005761C4">
        <w:rPr>
          <w:sz w:val="24"/>
          <w:szCs w:val="24"/>
        </w:rPr>
        <w:t>пределах</w:t>
      </w:r>
      <w:r w:rsidR="00A13412" w:rsidRPr="005761C4">
        <w:rPr>
          <w:spacing w:val="1"/>
          <w:sz w:val="24"/>
          <w:szCs w:val="24"/>
        </w:rPr>
        <w:t xml:space="preserve"> </w:t>
      </w:r>
      <w:r w:rsidR="00A13412" w:rsidRPr="005761C4">
        <w:rPr>
          <w:sz w:val="24"/>
          <w:szCs w:val="24"/>
        </w:rPr>
        <w:t>защитных</w:t>
      </w:r>
      <w:r w:rsidR="00A13412" w:rsidRPr="005761C4">
        <w:rPr>
          <w:spacing w:val="1"/>
          <w:sz w:val="24"/>
          <w:szCs w:val="24"/>
        </w:rPr>
        <w:t xml:space="preserve"> </w:t>
      </w:r>
      <w:r w:rsidR="00A13412" w:rsidRPr="005761C4">
        <w:rPr>
          <w:sz w:val="24"/>
          <w:szCs w:val="24"/>
        </w:rPr>
        <w:t>зон</w:t>
      </w:r>
      <w:r w:rsidR="00A13412" w:rsidRPr="005761C4">
        <w:rPr>
          <w:spacing w:val="1"/>
          <w:sz w:val="24"/>
          <w:szCs w:val="24"/>
        </w:rPr>
        <w:t xml:space="preserve"> </w:t>
      </w:r>
      <w:r w:rsidR="00A13412" w:rsidRPr="005761C4">
        <w:rPr>
          <w:sz w:val="24"/>
          <w:szCs w:val="24"/>
        </w:rPr>
        <w:t>имеющихся</w:t>
      </w:r>
      <w:r w:rsidR="00A13412" w:rsidRPr="005761C4">
        <w:rPr>
          <w:spacing w:val="1"/>
          <w:sz w:val="24"/>
          <w:szCs w:val="24"/>
        </w:rPr>
        <w:t xml:space="preserve"> </w:t>
      </w:r>
      <w:r w:rsidR="00A13412" w:rsidRPr="005761C4">
        <w:rPr>
          <w:sz w:val="24"/>
          <w:szCs w:val="24"/>
        </w:rPr>
        <w:t>промышленных</w:t>
      </w:r>
      <w:r w:rsidR="00A13412" w:rsidRPr="005761C4">
        <w:rPr>
          <w:spacing w:val="1"/>
          <w:sz w:val="24"/>
          <w:szCs w:val="24"/>
        </w:rPr>
        <w:t xml:space="preserve"> </w:t>
      </w:r>
      <w:r w:rsidR="00A13412" w:rsidRPr="005761C4">
        <w:rPr>
          <w:sz w:val="24"/>
          <w:szCs w:val="24"/>
        </w:rPr>
        <w:t>и</w:t>
      </w:r>
      <w:r w:rsidR="00A13412" w:rsidRPr="005761C4">
        <w:rPr>
          <w:spacing w:val="1"/>
          <w:sz w:val="24"/>
          <w:szCs w:val="24"/>
        </w:rPr>
        <w:t xml:space="preserve"> </w:t>
      </w:r>
      <w:r w:rsidR="00A13412" w:rsidRPr="005761C4">
        <w:rPr>
          <w:sz w:val="24"/>
          <w:szCs w:val="24"/>
        </w:rPr>
        <w:t>бытовых</w:t>
      </w:r>
      <w:r w:rsidR="00A13412" w:rsidRPr="005761C4">
        <w:rPr>
          <w:spacing w:val="-67"/>
          <w:sz w:val="24"/>
          <w:szCs w:val="24"/>
        </w:rPr>
        <w:t xml:space="preserve"> </w:t>
      </w:r>
      <w:r w:rsidR="00A13412" w:rsidRPr="005761C4">
        <w:rPr>
          <w:sz w:val="24"/>
          <w:szCs w:val="24"/>
        </w:rPr>
        <w:t>отстойников, накопителей, каналов. Ширина защитных зон водных объектов,</w:t>
      </w:r>
      <w:r w:rsidR="00A13412" w:rsidRPr="005761C4">
        <w:rPr>
          <w:spacing w:val="-67"/>
          <w:sz w:val="24"/>
          <w:szCs w:val="24"/>
        </w:rPr>
        <w:t xml:space="preserve"> </w:t>
      </w:r>
      <w:r w:rsidR="00A13412" w:rsidRPr="005761C4">
        <w:rPr>
          <w:sz w:val="24"/>
          <w:szCs w:val="24"/>
        </w:rPr>
        <w:t>содержащих</w:t>
      </w:r>
      <w:r w:rsidR="00A13412" w:rsidRPr="005761C4">
        <w:rPr>
          <w:spacing w:val="1"/>
          <w:sz w:val="24"/>
          <w:szCs w:val="24"/>
        </w:rPr>
        <w:t xml:space="preserve"> </w:t>
      </w:r>
      <w:r w:rsidR="00A13412" w:rsidRPr="005761C4">
        <w:rPr>
          <w:sz w:val="24"/>
          <w:szCs w:val="24"/>
        </w:rPr>
        <w:t>загрязненные</w:t>
      </w:r>
      <w:r w:rsidR="00A13412" w:rsidRPr="005761C4">
        <w:rPr>
          <w:spacing w:val="1"/>
          <w:sz w:val="24"/>
          <w:szCs w:val="24"/>
        </w:rPr>
        <w:t xml:space="preserve"> </w:t>
      </w:r>
      <w:r w:rsidR="00A13412" w:rsidRPr="005761C4">
        <w:rPr>
          <w:sz w:val="24"/>
          <w:szCs w:val="24"/>
        </w:rPr>
        <w:t>стоки,</w:t>
      </w:r>
      <w:r w:rsidR="00A13412" w:rsidRPr="005761C4">
        <w:rPr>
          <w:spacing w:val="1"/>
          <w:sz w:val="24"/>
          <w:szCs w:val="24"/>
        </w:rPr>
        <w:t xml:space="preserve"> </w:t>
      </w:r>
      <w:r w:rsidR="00A13412" w:rsidRPr="005761C4">
        <w:rPr>
          <w:sz w:val="24"/>
          <w:szCs w:val="24"/>
        </w:rPr>
        <w:t>должна</w:t>
      </w:r>
      <w:r w:rsidR="00A13412" w:rsidRPr="005761C4">
        <w:rPr>
          <w:spacing w:val="1"/>
          <w:sz w:val="24"/>
          <w:szCs w:val="24"/>
        </w:rPr>
        <w:t xml:space="preserve"> </w:t>
      </w:r>
      <w:r w:rsidR="00A13412" w:rsidRPr="005761C4">
        <w:rPr>
          <w:sz w:val="24"/>
          <w:szCs w:val="24"/>
        </w:rPr>
        <w:t>быть</w:t>
      </w:r>
      <w:r w:rsidR="00A13412" w:rsidRPr="005761C4">
        <w:rPr>
          <w:spacing w:val="1"/>
          <w:sz w:val="24"/>
          <w:szCs w:val="24"/>
        </w:rPr>
        <w:t xml:space="preserve"> </w:t>
      </w:r>
      <w:r w:rsidR="00A13412" w:rsidRPr="005761C4">
        <w:rPr>
          <w:sz w:val="24"/>
          <w:szCs w:val="24"/>
        </w:rPr>
        <w:t>указана</w:t>
      </w:r>
      <w:r w:rsidR="00A13412" w:rsidRPr="005761C4">
        <w:rPr>
          <w:spacing w:val="1"/>
          <w:sz w:val="24"/>
          <w:szCs w:val="24"/>
        </w:rPr>
        <w:t xml:space="preserve"> </w:t>
      </w:r>
      <w:r w:rsidR="00A13412" w:rsidRPr="005761C4">
        <w:rPr>
          <w:sz w:val="24"/>
          <w:szCs w:val="24"/>
        </w:rPr>
        <w:t>в</w:t>
      </w:r>
      <w:r w:rsidR="00A13412" w:rsidRPr="005761C4">
        <w:rPr>
          <w:spacing w:val="1"/>
          <w:sz w:val="24"/>
          <w:szCs w:val="24"/>
        </w:rPr>
        <w:t xml:space="preserve"> </w:t>
      </w:r>
      <w:r w:rsidR="00A13412" w:rsidRPr="005761C4">
        <w:rPr>
          <w:sz w:val="24"/>
          <w:szCs w:val="24"/>
        </w:rPr>
        <w:t>проектной</w:t>
      </w:r>
      <w:r w:rsidR="00A13412" w:rsidRPr="005761C4">
        <w:rPr>
          <w:spacing w:val="1"/>
          <w:sz w:val="24"/>
          <w:szCs w:val="24"/>
        </w:rPr>
        <w:t xml:space="preserve"> </w:t>
      </w:r>
      <w:r w:rsidR="00A13412" w:rsidRPr="005761C4">
        <w:rPr>
          <w:sz w:val="24"/>
          <w:szCs w:val="24"/>
        </w:rPr>
        <w:t>документации</w:t>
      </w:r>
      <w:r w:rsidR="00A13412" w:rsidRPr="005761C4">
        <w:rPr>
          <w:spacing w:val="-4"/>
          <w:sz w:val="24"/>
          <w:szCs w:val="24"/>
        </w:rPr>
        <w:t xml:space="preserve"> </w:t>
      </w:r>
      <w:r w:rsidR="00A13412" w:rsidRPr="005761C4">
        <w:rPr>
          <w:sz w:val="24"/>
          <w:szCs w:val="24"/>
        </w:rPr>
        <w:t>и</w:t>
      </w:r>
      <w:r w:rsidR="00A13412" w:rsidRPr="005761C4">
        <w:rPr>
          <w:spacing w:val="-1"/>
          <w:sz w:val="24"/>
          <w:szCs w:val="24"/>
        </w:rPr>
        <w:t xml:space="preserve"> </w:t>
      </w:r>
      <w:r w:rsidR="00A13412" w:rsidRPr="005761C4">
        <w:rPr>
          <w:sz w:val="24"/>
          <w:szCs w:val="24"/>
        </w:rPr>
        <w:t>обозначена на</w:t>
      </w:r>
      <w:r w:rsidR="00A13412" w:rsidRPr="005761C4">
        <w:rPr>
          <w:spacing w:val="-1"/>
          <w:sz w:val="24"/>
          <w:szCs w:val="24"/>
        </w:rPr>
        <w:t xml:space="preserve"> </w:t>
      </w:r>
      <w:r w:rsidR="00A13412" w:rsidRPr="005761C4">
        <w:rPr>
          <w:sz w:val="24"/>
          <w:szCs w:val="24"/>
        </w:rPr>
        <w:t>генеральных строительных</w:t>
      </w:r>
      <w:r w:rsidR="00A13412" w:rsidRPr="005761C4">
        <w:rPr>
          <w:spacing w:val="-3"/>
          <w:sz w:val="24"/>
          <w:szCs w:val="24"/>
        </w:rPr>
        <w:t xml:space="preserve"> </w:t>
      </w:r>
      <w:r w:rsidR="00A13412" w:rsidRPr="005761C4">
        <w:rPr>
          <w:sz w:val="24"/>
          <w:szCs w:val="24"/>
        </w:rPr>
        <w:t>планах.</w:t>
      </w:r>
    </w:p>
    <w:p w:rsidR="005B2123" w:rsidRPr="005761C4" w:rsidRDefault="005F1442" w:rsidP="005F1442">
      <w:pPr>
        <w:pStyle w:val="a5"/>
        <w:tabs>
          <w:tab w:val="left" w:pos="1681"/>
        </w:tabs>
        <w:ind w:left="0" w:firstLine="567"/>
        <w:rPr>
          <w:sz w:val="24"/>
          <w:szCs w:val="24"/>
        </w:rPr>
      </w:pPr>
      <w:r w:rsidRPr="005761C4">
        <w:rPr>
          <w:sz w:val="24"/>
          <w:szCs w:val="24"/>
        </w:rPr>
        <w:t xml:space="preserve">6. </w:t>
      </w:r>
      <w:r w:rsidR="00A13412" w:rsidRPr="005761C4">
        <w:rPr>
          <w:sz w:val="24"/>
          <w:szCs w:val="24"/>
        </w:rPr>
        <w:t>К</w:t>
      </w:r>
      <w:r w:rsidR="00A13412" w:rsidRPr="005761C4">
        <w:rPr>
          <w:spacing w:val="1"/>
          <w:sz w:val="24"/>
          <w:szCs w:val="24"/>
        </w:rPr>
        <w:t xml:space="preserve"> </w:t>
      </w:r>
      <w:r w:rsidR="00A13412" w:rsidRPr="005761C4">
        <w:rPr>
          <w:sz w:val="24"/>
          <w:szCs w:val="24"/>
        </w:rPr>
        <w:t>интенсивному</w:t>
      </w:r>
      <w:r w:rsidR="00A13412" w:rsidRPr="005761C4">
        <w:rPr>
          <w:spacing w:val="1"/>
          <w:sz w:val="24"/>
          <w:szCs w:val="24"/>
        </w:rPr>
        <w:t xml:space="preserve"> </w:t>
      </w:r>
      <w:r w:rsidR="00A13412" w:rsidRPr="005761C4">
        <w:rPr>
          <w:sz w:val="24"/>
          <w:szCs w:val="24"/>
        </w:rPr>
        <w:t>загрязнению</w:t>
      </w:r>
      <w:r w:rsidR="00A13412" w:rsidRPr="005761C4">
        <w:rPr>
          <w:spacing w:val="1"/>
          <w:sz w:val="24"/>
          <w:szCs w:val="24"/>
        </w:rPr>
        <w:t xml:space="preserve"> </w:t>
      </w:r>
      <w:r w:rsidR="00A13412" w:rsidRPr="005761C4">
        <w:rPr>
          <w:sz w:val="24"/>
          <w:szCs w:val="24"/>
        </w:rPr>
        <w:t>водных</w:t>
      </w:r>
      <w:r w:rsidR="00A13412" w:rsidRPr="005761C4">
        <w:rPr>
          <w:spacing w:val="1"/>
          <w:sz w:val="24"/>
          <w:szCs w:val="24"/>
        </w:rPr>
        <w:t xml:space="preserve"> </w:t>
      </w:r>
      <w:r w:rsidR="00A13412" w:rsidRPr="005761C4">
        <w:rPr>
          <w:sz w:val="24"/>
          <w:szCs w:val="24"/>
        </w:rPr>
        <w:t>объектов</w:t>
      </w:r>
      <w:r w:rsidR="00A13412" w:rsidRPr="005761C4">
        <w:rPr>
          <w:spacing w:val="1"/>
          <w:sz w:val="24"/>
          <w:szCs w:val="24"/>
        </w:rPr>
        <w:t xml:space="preserve"> </w:t>
      </w:r>
      <w:r w:rsidR="00A13412" w:rsidRPr="005761C4">
        <w:rPr>
          <w:sz w:val="24"/>
          <w:szCs w:val="24"/>
        </w:rPr>
        <w:t>приводит</w:t>
      </w:r>
      <w:r w:rsidR="00A13412" w:rsidRPr="005761C4">
        <w:rPr>
          <w:spacing w:val="1"/>
          <w:sz w:val="24"/>
          <w:szCs w:val="24"/>
        </w:rPr>
        <w:t xml:space="preserve"> </w:t>
      </w:r>
      <w:r w:rsidR="00A13412" w:rsidRPr="005761C4">
        <w:rPr>
          <w:sz w:val="24"/>
          <w:szCs w:val="24"/>
        </w:rPr>
        <w:t>сброс</w:t>
      </w:r>
      <w:r w:rsidR="00A13412" w:rsidRPr="005761C4">
        <w:rPr>
          <w:spacing w:val="1"/>
          <w:sz w:val="24"/>
          <w:szCs w:val="24"/>
        </w:rPr>
        <w:t xml:space="preserve"> </w:t>
      </w:r>
      <w:r w:rsidR="00A13412" w:rsidRPr="005761C4">
        <w:rPr>
          <w:sz w:val="24"/>
          <w:szCs w:val="24"/>
        </w:rPr>
        <w:t>смывного</w:t>
      </w:r>
      <w:r w:rsidR="00A13412" w:rsidRPr="005761C4">
        <w:rPr>
          <w:spacing w:val="1"/>
          <w:sz w:val="24"/>
          <w:szCs w:val="24"/>
        </w:rPr>
        <w:t xml:space="preserve"> </w:t>
      </w:r>
      <w:r w:rsidR="00A13412" w:rsidRPr="005761C4">
        <w:rPr>
          <w:sz w:val="24"/>
          <w:szCs w:val="24"/>
        </w:rPr>
        <w:t>стока</w:t>
      </w:r>
      <w:r w:rsidR="00A13412" w:rsidRPr="005761C4">
        <w:rPr>
          <w:spacing w:val="1"/>
          <w:sz w:val="24"/>
          <w:szCs w:val="24"/>
        </w:rPr>
        <w:t xml:space="preserve"> </w:t>
      </w:r>
      <w:r w:rsidR="00A13412" w:rsidRPr="005761C4">
        <w:rPr>
          <w:sz w:val="24"/>
          <w:szCs w:val="24"/>
        </w:rPr>
        <w:t>с</w:t>
      </w:r>
      <w:r w:rsidR="00A13412" w:rsidRPr="005761C4">
        <w:rPr>
          <w:spacing w:val="1"/>
          <w:sz w:val="24"/>
          <w:szCs w:val="24"/>
        </w:rPr>
        <w:t xml:space="preserve"> </w:t>
      </w:r>
      <w:r w:rsidR="00A13412" w:rsidRPr="005761C4">
        <w:rPr>
          <w:sz w:val="24"/>
          <w:szCs w:val="24"/>
        </w:rPr>
        <w:t>территории</w:t>
      </w:r>
      <w:r w:rsidR="00A13412" w:rsidRPr="005761C4">
        <w:rPr>
          <w:spacing w:val="1"/>
          <w:sz w:val="24"/>
          <w:szCs w:val="24"/>
        </w:rPr>
        <w:t xml:space="preserve"> </w:t>
      </w:r>
      <w:r w:rsidR="00A13412" w:rsidRPr="005761C4">
        <w:rPr>
          <w:sz w:val="24"/>
          <w:szCs w:val="24"/>
        </w:rPr>
        <w:t>строительных</w:t>
      </w:r>
      <w:r w:rsidR="00A13412" w:rsidRPr="005761C4">
        <w:rPr>
          <w:spacing w:val="1"/>
          <w:sz w:val="24"/>
          <w:szCs w:val="24"/>
        </w:rPr>
        <w:t xml:space="preserve"> </w:t>
      </w:r>
      <w:r w:rsidR="00A13412" w:rsidRPr="005761C4">
        <w:rPr>
          <w:sz w:val="24"/>
          <w:szCs w:val="24"/>
        </w:rPr>
        <w:t>площадок.</w:t>
      </w:r>
      <w:r w:rsidR="00A13412" w:rsidRPr="005761C4">
        <w:rPr>
          <w:spacing w:val="1"/>
          <w:sz w:val="24"/>
          <w:szCs w:val="24"/>
        </w:rPr>
        <w:t xml:space="preserve"> </w:t>
      </w:r>
      <w:r w:rsidR="00A13412" w:rsidRPr="005761C4">
        <w:rPr>
          <w:sz w:val="24"/>
          <w:szCs w:val="24"/>
        </w:rPr>
        <w:t>Размещение</w:t>
      </w:r>
      <w:r w:rsidR="00A13412" w:rsidRPr="005761C4">
        <w:rPr>
          <w:spacing w:val="1"/>
          <w:sz w:val="24"/>
          <w:szCs w:val="24"/>
        </w:rPr>
        <w:t xml:space="preserve"> </w:t>
      </w:r>
      <w:r w:rsidR="00A13412" w:rsidRPr="005761C4">
        <w:rPr>
          <w:sz w:val="24"/>
          <w:szCs w:val="24"/>
        </w:rPr>
        <w:t>последних</w:t>
      </w:r>
      <w:r w:rsidR="00A13412" w:rsidRPr="005761C4">
        <w:rPr>
          <w:spacing w:val="1"/>
          <w:sz w:val="24"/>
          <w:szCs w:val="24"/>
        </w:rPr>
        <w:t xml:space="preserve"> </w:t>
      </w:r>
      <w:r w:rsidR="00A13412" w:rsidRPr="005761C4">
        <w:rPr>
          <w:sz w:val="24"/>
          <w:szCs w:val="24"/>
        </w:rPr>
        <w:t>в</w:t>
      </w:r>
      <w:r w:rsidR="00A13412" w:rsidRPr="005761C4">
        <w:rPr>
          <w:spacing w:val="1"/>
          <w:sz w:val="24"/>
          <w:szCs w:val="24"/>
        </w:rPr>
        <w:t xml:space="preserve"> </w:t>
      </w:r>
      <w:proofErr w:type="spellStart"/>
      <w:r w:rsidR="00A13412" w:rsidRPr="005761C4">
        <w:rPr>
          <w:sz w:val="24"/>
          <w:szCs w:val="24"/>
        </w:rPr>
        <w:t>водоохранной</w:t>
      </w:r>
      <w:proofErr w:type="spellEnd"/>
      <w:r w:rsidR="00A13412" w:rsidRPr="005761C4">
        <w:rPr>
          <w:spacing w:val="1"/>
          <w:sz w:val="24"/>
          <w:szCs w:val="24"/>
        </w:rPr>
        <w:t xml:space="preserve"> </w:t>
      </w:r>
      <w:r w:rsidR="00A13412" w:rsidRPr="005761C4">
        <w:rPr>
          <w:sz w:val="24"/>
          <w:szCs w:val="24"/>
        </w:rPr>
        <w:t>зоне</w:t>
      </w:r>
      <w:r w:rsidR="00A13412" w:rsidRPr="005761C4">
        <w:rPr>
          <w:spacing w:val="1"/>
          <w:sz w:val="24"/>
          <w:szCs w:val="24"/>
        </w:rPr>
        <w:t xml:space="preserve"> </w:t>
      </w:r>
      <w:r w:rsidR="00A13412" w:rsidRPr="005761C4">
        <w:rPr>
          <w:sz w:val="24"/>
          <w:szCs w:val="24"/>
        </w:rPr>
        <w:t>допускается</w:t>
      </w:r>
      <w:r w:rsidR="00A13412" w:rsidRPr="005761C4">
        <w:rPr>
          <w:spacing w:val="1"/>
          <w:sz w:val="24"/>
          <w:szCs w:val="24"/>
        </w:rPr>
        <w:t xml:space="preserve"> </w:t>
      </w:r>
      <w:r w:rsidR="00A13412" w:rsidRPr="005761C4">
        <w:rPr>
          <w:sz w:val="24"/>
          <w:szCs w:val="24"/>
        </w:rPr>
        <w:t>только</w:t>
      </w:r>
      <w:r w:rsidR="00A13412" w:rsidRPr="005761C4">
        <w:rPr>
          <w:spacing w:val="1"/>
          <w:sz w:val="24"/>
          <w:szCs w:val="24"/>
        </w:rPr>
        <w:t xml:space="preserve"> </w:t>
      </w:r>
      <w:r w:rsidR="00A13412" w:rsidRPr="005761C4">
        <w:rPr>
          <w:sz w:val="24"/>
          <w:szCs w:val="24"/>
        </w:rPr>
        <w:t>при</w:t>
      </w:r>
      <w:r w:rsidR="00A13412" w:rsidRPr="005761C4">
        <w:rPr>
          <w:spacing w:val="1"/>
          <w:sz w:val="24"/>
          <w:szCs w:val="24"/>
        </w:rPr>
        <w:t xml:space="preserve"> </w:t>
      </w:r>
      <w:r w:rsidR="00A13412" w:rsidRPr="005761C4">
        <w:rPr>
          <w:sz w:val="24"/>
          <w:szCs w:val="24"/>
        </w:rPr>
        <w:t>строительстве</w:t>
      </w:r>
      <w:r w:rsidR="00A13412" w:rsidRPr="005761C4">
        <w:rPr>
          <w:spacing w:val="1"/>
          <w:sz w:val="24"/>
          <w:szCs w:val="24"/>
        </w:rPr>
        <w:t xml:space="preserve"> </w:t>
      </w:r>
      <w:r w:rsidR="00A13412" w:rsidRPr="005761C4">
        <w:rPr>
          <w:sz w:val="24"/>
          <w:szCs w:val="24"/>
        </w:rPr>
        <w:t>мостовых</w:t>
      </w:r>
      <w:r w:rsidR="00A13412" w:rsidRPr="005761C4">
        <w:rPr>
          <w:spacing w:val="1"/>
          <w:sz w:val="24"/>
          <w:szCs w:val="24"/>
        </w:rPr>
        <w:t xml:space="preserve"> </w:t>
      </w:r>
      <w:r w:rsidR="00A13412" w:rsidRPr="005761C4">
        <w:rPr>
          <w:sz w:val="24"/>
          <w:szCs w:val="24"/>
        </w:rPr>
        <w:t>и</w:t>
      </w:r>
      <w:r w:rsidR="00A13412" w:rsidRPr="005761C4">
        <w:rPr>
          <w:spacing w:val="1"/>
          <w:sz w:val="24"/>
          <w:szCs w:val="24"/>
        </w:rPr>
        <w:t xml:space="preserve"> </w:t>
      </w:r>
      <w:r w:rsidR="00A13412" w:rsidRPr="005761C4">
        <w:rPr>
          <w:sz w:val="24"/>
          <w:szCs w:val="24"/>
        </w:rPr>
        <w:t>гидротехнических</w:t>
      </w:r>
      <w:r w:rsidR="00A13412" w:rsidRPr="005761C4">
        <w:rPr>
          <w:spacing w:val="1"/>
          <w:sz w:val="24"/>
          <w:szCs w:val="24"/>
        </w:rPr>
        <w:t xml:space="preserve"> </w:t>
      </w:r>
      <w:r w:rsidR="00A13412" w:rsidRPr="005761C4">
        <w:rPr>
          <w:sz w:val="24"/>
          <w:szCs w:val="24"/>
        </w:rPr>
        <w:t>сооружений</w:t>
      </w:r>
      <w:r w:rsidR="00A13412" w:rsidRPr="005761C4">
        <w:rPr>
          <w:spacing w:val="1"/>
          <w:sz w:val="24"/>
          <w:szCs w:val="24"/>
        </w:rPr>
        <w:t xml:space="preserve"> </w:t>
      </w:r>
      <w:r w:rsidR="00A13412" w:rsidRPr="005761C4">
        <w:rPr>
          <w:sz w:val="24"/>
          <w:szCs w:val="24"/>
        </w:rPr>
        <w:t>по</w:t>
      </w:r>
      <w:r w:rsidR="00A13412" w:rsidRPr="005761C4">
        <w:rPr>
          <w:spacing w:val="1"/>
          <w:sz w:val="24"/>
          <w:szCs w:val="24"/>
        </w:rPr>
        <w:t xml:space="preserve"> </w:t>
      </w:r>
      <w:r w:rsidR="00A13412" w:rsidRPr="005761C4">
        <w:rPr>
          <w:sz w:val="24"/>
          <w:szCs w:val="24"/>
        </w:rPr>
        <w:t>специальному</w:t>
      </w:r>
      <w:r w:rsidR="00A13412" w:rsidRPr="005761C4">
        <w:rPr>
          <w:spacing w:val="1"/>
          <w:sz w:val="24"/>
          <w:szCs w:val="24"/>
        </w:rPr>
        <w:t xml:space="preserve"> </w:t>
      </w:r>
      <w:r w:rsidR="00A13412" w:rsidRPr="005761C4">
        <w:rPr>
          <w:sz w:val="24"/>
          <w:szCs w:val="24"/>
        </w:rPr>
        <w:t>разрешению</w:t>
      </w:r>
      <w:r w:rsidR="00A13412" w:rsidRPr="005761C4">
        <w:rPr>
          <w:spacing w:val="1"/>
          <w:sz w:val="24"/>
          <w:szCs w:val="24"/>
        </w:rPr>
        <w:t xml:space="preserve"> </w:t>
      </w:r>
      <w:proofErr w:type="spellStart"/>
      <w:r w:rsidR="00A13412" w:rsidRPr="005761C4">
        <w:rPr>
          <w:sz w:val="24"/>
          <w:szCs w:val="24"/>
        </w:rPr>
        <w:t>водоохранных</w:t>
      </w:r>
      <w:proofErr w:type="spellEnd"/>
      <w:r w:rsidR="00A13412" w:rsidRPr="005761C4">
        <w:rPr>
          <w:sz w:val="24"/>
          <w:szCs w:val="24"/>
        </w:rPr>
        <w:t xml:space="preserve"> органов в соответствии с проектной документацией. При этом</w:t>
      </w:r>
      <w:r w:rsidR="00A13412" w:rsidRPr="005761C4">
        <w:rPr>
          <w:spacing w:val="1"/>
          <w:sz w:val="24"/>
          <w:szCs w:val="24"/>
        </w:rPr>
        <w:t xml:space="preserve"> </w:t>
      </w:r>
      <w:r w:rsidR="00A13412" w:rsidRPr="005761C4">
        <w:rPr>
          <w:sz w:val="24"/>
          <w:szCs w:val="24"/>
        </w:rPr>
        <w:t>вероятность</w:t>
      </w:r>
      <w:r w:rsidR="00A13412" w:rsidRPr="005761C4">
        <w:rPr>
          <w:spacing w:val="1"/>
          <w:sz w:val="24"/>
          <w:szCs w:val="24"/>
        </w:rPr>
        <w:t xml:space="preserve"> </w:t>
      </w:r>
      <w:r w:rsidR="00A13412" w:rsidRPr="005761C4">
        <w:rPr>
          <w:sz w:val="24"/>
          <w:szCs w:val="24"/>
        </w:rPr>
        <w:lastRenderedPageBreak/>
        <w:t>подтопления</w:t>
      </w:r>
      <w:r w:rsidR="00A13412" w:rsidRPr="005761C4">
        <w:rPr>
          <w:spacing w:val="1"/>
          <w:sz w:val="24"/>
          <w:szCs w:val="24"/>
        </w:rPr>
        <w:t xml:space="preserve"> </w:t>
      </w:r>
      <w:r w:rsidR="00A13412" w:rsidRPr="005761C4">
        <w:rPr>
          <w:sz w:val="24"/>
          <w:szCs w:val="24"/>
        </w:rPr>
        <w:t>строительных</w:t>
      </w:r>
      <w:r w:rsidR="00A13412" w:rsidRPr="005761C4">
        <w:rPr>
          <w:spacing w:val="1"/>
          <w:sz w:val="24"/>
          <w:szCs w:val="24"/>
        </w:rPr>
        <w:t xml:space="preserve"> </w:t>
      </w:r>
      <w:r w:rsidR="00A13412" w:rsidRPr="005761C4">
        <w:rPr>
          <w:sz w:val="24"/>
          <w:szCs w:val="24"/>
        </w:rPr>
        <w:t>площадок</w:t>
      </w:r>
      <w:r w:rsidR="00A13412" w:rsidRPr="005761C4">
        <w:rPr>
          <w:spacing w:val="1"/>
          <w:sz w:val="24"/>
          <w:szCs w:val="24"/>
        </w:rPr>
        <w:t xml:space="preserve"> </w:t>
      </w:r>
      <w:r w:rsidR="00A13412" w:rsidRPr="005761C4">
        <w:rPr>
          <w:sz w:val="24"/>
          <w:szCs w:val="24"/>
        </w:rPr>
        <w:t>не</w:t>
      </w:r>
      <w:r w:rsidR="00A13412" w:rsidRPr="005761C4">
        <w:rPr>
          <w:spacing w:val="1"/>
          <w:sz w:val="24"/>
          <w:szCs w:val="24"/>
        </w:rPr>
        <w:t xml:space="preserve"> </w:t>
      </w:r>
      <w:r w:rsidR="00A13412" w:rsidRPr="005761C4">
        <w:rPr>
          <w:sz w:val="24"/>
          <w:szCs w:val="24"/>
        </w:rPr>
        <w:t>должна</w:t>
      </w:r>
      <w:r w:rsidR="00A13412" w:rsidRPr="005761C4">
        <w:rPr>
          <w:spacing w:val="1"/>
          <w:sz w:val="24"/>
          <w:szCs w:val="24"/>
        </w:rPr>
        <w:t xml:space="preserve"> </w:t>
      </w:r>
      <w:r w:rsidR="00A13412" w:rsidRPr="005761C4">
        <w:rPr>
          <w:sz w:val="24"/>
          <w:szCs w:val="24"/>
        </w:rPr>
        <w:t>быть</w:t>
      </w:r>
      <w:r w:rsidR="00A13412" w:rsidRPr="005761C4">
        <w:rPr>
          <w:spacing w:val="70"/>
          <w:sz w:val="24"/>
          <w:szCs w:val="24"/>
        </w:rPr>
        <w:t xml:space="preserve"> </w:t>
      </w:r>
      <w:r w:rsidR="00A13412" w:rsidRPr="005761C4">
        <w:rPr>
          <w:sz w:val="24"/>
          <w:szCs w:val="24"/>
        </w:rPr>
        <w:t>выше</w:t>
      </w:r>
      <w:r w:rsidR="00A13412" w:rsidRPr="005761C4">
        <w:rPr>
          <w:spacing w:val="1"/>
          <w:sz w:val="24"/>
          <w:szCs w:val="24"/>
        </w:rPr>
        <w:t xml:space="preserve"> </w:t>
      </w:r>
      <w:r w:rsidR="00A13412" w:rsidRPr="005761C4">
        <w:rPr>
          <w:sz w:val="24"/>
          <w:szCs w:val="24"/>
        </w:rPr>
        <w:t>10%.</w:t>
      </w:r>
    </w:p>
    <w:p w:rsidR="005B2123" w:rsidRPr="005761C4" w:rsidRDefault="00A13412" w:rsidP="002B04DE">
      <w:pPr>
        <w:pStyle w:val="a3"/>
        <w:ind w:left="0" w:firstLine="567"/>
        <w:jc w:val="both"/>
        <w:rPr>
          <w:sz w:val="24"/>
          <w:szCs w:val="24"/>
        </w:rPr>
      </w:pPr>
      <w:r w:rsidRPr="005761C4">
        <w:rPr>
          <w:sz w:val="24"/>
          <w:szCs w:val="24"/>
        </w:rPr>
        <w:t>Для</w:t>
      </w:r>
      <w:r w:rsidRPr="005761C4">
        <w:rPr>
          <w:spacing w:val="1"/>
          <w:sz w:val="24"/>
          <w:szCs w:val="24"/>
        </w:rPr>
        <w:t xml:space="preserve"> </w:t>
      </w:r>
      <w:r w:rsidRPr="005761C4">
        <w:rPr>
          <w:sz w:val="24"/>
          <w:szCs w:val="24"/>
        </w:rPr>
        <w:t>сокращения</w:t>
      </w:r>
      <w:r w:rsidRPr="005761C4">
        <w:rPr>
          <w:spacing w:val="1"/>
          <w:sz w:val="24"/>
          <w:szCs w:val="24"/>
        </w:rPr>
        <w:t xml:space="preserve"> </w:t>
      </w:r>
      <w:r w:rsidRPr="005761C4">
        <w:rPr>
          <w:sz w:val="24"/>
          <w:szCs w:val="24"/>
        </w:rPr>
        <w:t>загрязнения</w:t>
      </w:r>
      <w:r w:rsidRPr="005761C4">
        <w:rPr>
          <w:spacing w:val="1"/>
          <w:sz w:val="24"/>
          <w:szCs w:val="24"/>
        </w:rPr>
        <w:t xml:space="preserve"> </w:t>
      </w:r>
      <w:r w:rsidRPr="005761C4">
        <w:rPr>
          <w:sz w:val="24"/>
          <w:szCs w:val="24"/>
        </w:rPr>
        <w:t>стоков</w:t>
      </w:r>
      <w:r w:rsidRPr="005761C4">
        <w:rPr>
          <w:spacing w:val="1"/>
          <w:sz w:val="24"/>
          <w:szCs w:val="24"/>
        </w:rPr>
        <w:t xml:space="preserve"> </w:t>
      </w:r>
      <w:r w:rsidRPr="005761C4">
        <w:rPr>
          <w:sz w:val="24"/>
          <w:szCs w:val="24"/>
        </w:rPr>
        <w:t>с</w:t>
      </w:r>
      <w:r w:rsidRPr="005761C4">
        <w:rPr>
          <w:spacing w:val="1"/>
          <w:sz w:val="24"/>
          <w:szCs w:val="24"/>
        </w:rPr>
        <w:t xml:space="preserve"> </w:t>
      </w:r>
      <w:r w:rsidRPr="005761C4">
        <w:rPr>
          <w:sz w:val="24"/>
          <w:szCs w:val="24"/>
        </w:rPr>
        <w:t>территории</w:t>
      </w:r>
      <w:r w:rsidRPr="005761C4">
        <w:rPr>
          <w:spacing w:val="1"/>
          <w:sz w:val="24"/>
          <w:szCs w:val="24"/>
        </w:rPr>
        <w:t xml:space="preserve"> </w:t>
      </w:r>
      <w:r w:rsidRPr="005761C4">
        <w:rPr>
          <w:sz w:val="24"/>
          <w:szCs w:val="24"/>
        </w:rPr>
        <w:t>строительной</w:t>
      </w:r>
      <w:r w:rsidRPr="005761C4">
        <w:rPr>
          <w:spacing w:val="1"/>
          <w:sz w:val="24"/>
          <w:szCs w:val="24"/>
        </w:rPr>
        <w:t xml:space="preserve"> </w:t>
      </w:r>
      <w:r w:rsidRPr="005761C4">
        <w:rPr>
          <w:sz w:val="24"/>
          <w:szCs w:val="24"/>
        </w:rPr>
        <w:t>площадки</w:t>
      </w:r>
      <w:r w:rsidRPr="005761C4">
        <w:rPr>
          <w:spacing w:val="-1"/>
          <w:sz w:val="24"/>
          <w:szCs w:val="24"/>
        </w:rPr>
        <w:t xml:space="preserve"> </w:t>
      </w:r>
      <w:r w:rsidRPr="005761C4">
        <w:rPr>
          <w:sz w:val="24"/>
          <w:szCs w:val="24"/>
        </w:rPr>
        <w:t>следует принимать</w:t>
      </w:r>
      <w:r w:rsidRPr="005761C4">
        <w:rPr>
          <w:spacing w:val="-1"/>
          <w:sz w:val="24"/>
          <w:szCs w:val="24"/>
        </w:rPr>
        <w:t xml:space="preserve"> </w:t>
      </w:r>
      <w:r w:rsidRPr="005761C4">
        <w:rPr>
          <w:sz w:val="24"/>
          <w:szCs w:val="24"/>
        </w:rPr>
        <w:t>следующие</w:t>
      </w:r>
      <w:r w:rsidRPr="005761C4">
        <w:rPr>
          <w:spacing w:val="-1"/>
          <w:sz w:val="24"/>
          <w:szCs w:val="24"/>
        </w:rPr>
        <w:t xml:space="preserve"> </w:t>
      </w:r>
      <w:r w:rsidRPr="005761C4">
        <w:rPr>
          <w:sz w:val="24"/>
          <w:szCs w:val="24"/>
        </w:rPr>
        <w:t>меры:</w:t>
      </w:r>
    </w:p>
    <w:p w:rsidR="005B2123" w:rsidRPr="005761C4" w:rsidRDefault="00A13412" w:rsidP="005F1442">
      <w:pPr>
        <w:pStyle w:val="a5"/>
        <w:numPr>
          <w:ilvl w:val="0"/>
          <w:numId w:val="3"/>
        </w:numPr>
        <w:tabs>
          <w:tab w:val="left" w:pos="284"/>
        </w:tabs>
        <w:ind w:left="0" w:firstLine="0"/>
        <w:rPr>
          <w:sz w:val="24"/>
          <w:szCs w:val="24"/>
        </w:rPr>
      </w:pPr>
      <w:r w:rsidRPr="005761C4">
        <w:rPr>
          <w:sz w:val="24"/>
          <w:szCs w:val="24"/>
        </w:rPr>
        <w:t>устройство</w:t>
      </w:r>
      <w:r w:rsidRPr="005761C4">
        <w:rPr>
          <w:spacing w:val="1"/>
          <w:sz w:val="24"/>
          <w:szCs w:val="24"/>
        </w:rPr>
        <w:t xml:space="preserve"> </w:t>
      </w:r>
      <w:r w:rsidRPr="005761C4">
        <w:rPr>
          <w:sz w:val="24"/>
          <w:szCs w:val="24"/>
        </w:rPr>
        <w:t>системы</w:t>
      </w:r>
      <w:r w:rsidRPr="005761C4">
        <w:rPr>
          <w:spacing w:val="1"/>
          <w:sz w:val="24"/>
          <w:szCs w:val="24"/>
        </w:rPr>
        <w:t xml:space="preserve"> </w:t>
      </w:r>
      <w:r w:rsidRPr="005761C4">
        <w:rPr>
          <w:sz w:val="24"/>
          <w:szCs w:val="24"/>
        </w:rPr>
        <w:t>вертикальной</w:t>
      </w:r>
      <w:r w:rsidRPr="005761C4">
        <w:rPr>
          <w:spacing w:val="1"/>
          <w:sz w:val="24"/>
          <w:szCs w:val="24"/>
        </w:rPr>
        <w:t xml:space="preserve"> </w:t>
      </w:r>
      <w:r w:rsidRPr="005761C4">
        <w:rPr>
          <w:sz w:val="24"/>
          <w:szCs w:val="24"/>
        </w:rPr>
        <w:t>планировки,</w:t>
      </w:r>
      <w:r w:rsidRPr="005761C4">
        <w:rPr>
          <w:spacing w:val="1"/>
          <w:sz w:val="24"/>
          <w:szCs w:val="24"/>
        </w:rPr>
        <w:t xml:space="preserve"> </w:t>
      </w:r>
      <w:r w:rsidRPr="005761C4">
        <w:rPr>
          <w:sz w:val="24"/>
          <w:szCs w:val="24"/>
        </w:rPr>
        <w:t>с</w:t>
      </w:r>
      <w:r w:rsidRPr="005761C4">
        <w:rPr>
          <w:spacing w:val="1"/>
          <w:sz w:val="24"/>
          <w:szCs w:val="24"/>
        </w:rPr>
        <w:t xml:space="preserve"> </w:t>
      </w:r>
      <w:r w:rsidRPr="005761C4">
        <w:rPr>
          <w:sz w:val="24"/>
          <w:szCs w:val="24"/>
        </w:rPr>
        <w:t>отводом</w:t>
      </w:r>
      <w:r w:rsidRPr="005761C4">
        <w:rPr>
          <w:spacing w:val="1"/>
          <w:sz w:val="24"/>
          <w:szCs w:val="24"/>
        </w:rPr>
        <w:t xml:space="preserve"> </w:t>
      </w:r>
      <w:r w:rsidRPr="005761C4">
        <w:rPr>
          <w:sz w:val="24"/>
          <w:szCs w:val="24"/>
        </w:rPr>
        <w:t>поверхностных вод по лоткам в отстойники, с выпуском через фильтрующие</w:t>
      </w:r>
      <w:r w:rsidRPr="005761C4">
        <w:rPr>
          <w:spacing w:val="1"/>
          <w:sz w:val="24"/>
          <w:szCs w:val="24"/>
        </w:rPr>
        <w:t xml:space="preserve"> </w:t>
      </w:r>
      <w:r w:rsidRPr="005761C4">
        <w:rPr>
          <w:sz w:val="24"/>
          <w:szCs w:val="24"/>
        </w:rPr>
        <w:t>грунтовые</w:t>
      </w:r>
      <w:r w:rsidRPr="005761C4">
        <w:rPr>
          <w:spacing w:val="-1"/>
          <w:sz w:val="24"/>
          <w:szCs w:val="24"/>
        </w:rPr>
        <w:t xml:space="preserve"> </w:t>
      </w:r>
      <w:r w:rsidRPr="005761C4">
        <w:rPr>
          <w:sz w:val="24"/>
          <w:szCs w:val="24"/>
        </w:rPr>
        <w:t>валы;</w:t>
      </w:r>
    </w:p>
    <w:p w:rsidR="005B2123" w:rsidRPr="005761C4" w:rsidRDefault="00A13412" w:rsidP="005F1442">
      <w:pPr>
        <w:pStyle w:val="a5"/>
        <w:numPr>
          <w:ilvl w:val="0"/>
          <w:numId w:val="3"/>
        </w:numPr>
        <w:tabs>
          <w:tab w:val="left" w:pos="284"/>
          <w:tab w:val="left" w:pos="1470"/>
        </w:tabs>
        <w:ind w:left="0" w:firstLine="0"/>
        <w:rPr>
          <w:sz w:val="24"/>
          <w:szCs w:val="24"/>
        </w:rPr>
      </w:pPr>
      <w:r w:rsidRPr="005761C4">
        <w:rPr>
          <w:sz w:val="24"/>
          <w:szCs w:val="24"/>
        </w:rPr>
        <w:t>локализация</w:t>
      </w:r>
      <w:r w:rsidRPr="005761C4">
        <w:rPr>
          <w:spacing w:val="14"/>
          <w:sz w:val="24"/>
          <w:szCs w:val="24"/>
        </w:rPr>
        <w:t xml:space="preserve"> </w:t>
      </w:r>
      <w:r w:rsidRPr="005761C4">
        <w:rPr>
          <w:sz w:val="24"/>
          <w:szCs w:val="24"/>
        </w:rPr>
        <w:t>стоянок</w:t>
      </w:r>
      <w:r w:rsidRPr="005761C4">
        <w:rPr>
          <w:spacing w:val="15"/>
          <w:sz w:val="24"/>
          <w:szCs w:val="24"/>
        </w:rPr>
        <w:t xml:space="preserve"> </w:t>
      </w:r>
      <w:r w:rsidRPr="005761C4">
        <w:rPr>
          <w:sz w:val="24"/>
          <w:szCs w:val="24"/>
        </w:rPr>
        <w:t>и</w:t>
      </w:r>
      <w:r w:rsidRPr="005761C4">
        <w:rPr>
          <w:spacing w:val="15"/>
          <w:sz w:val="24"/>
          <w:szCs w:val="24"/>
        </w:rPr>
        <w:t xml:space="preserve"> </w:t>
      </w:r>
      <w:r w:rsidRPr="005761C4">
        <w:rPr>
          <w:sz w:val="24"/>
          <w:szCs w:val="24"/>
        </w:rPr>
        <w:t>мест</w:t>
      </w:r>
      <w:r w:rsidRPr="005761C4">
        <w:rPr>
          <w:spacing w:val="14"/>
          <w:sz w:val="24"/>
          <w:szCs w:val="24"/>
        </w:rPr>
        <w:t xml:space="preserve"> </w:t>
      </w:r>
      <w:r w:rsidRPr="005761C4">
        <w:rPr>
          <w:sz w:val="24"/>
          <w:szCs w:val="24"/>
        </w:rPr>
        <w:t>заправки</w:t>
      </w:r>
      <w:r w:rsidRPr="005761C4">
        <w:rPr>
          <w:spacing w:val="13"/>
          <w:sz w:val="24"/>
          <w:szCs w:val="24"/>
        </w:rPr>
        <w:t xml:space="preserve"> </w:t>
      </w:r>
      <w:r w:rsidRPr="005761C4">
        <w:rPr>
          <w:sz w:val="24"/>
          <w:szCs w:val="24"/>
        </w:rPr>
        <w:t>машин</w:t>
      </w:r>
      <w:r w:rsidRPr="005761C4">
        <w:rPr>
          <w:spacing w:val="15"/>
          <w:sz w:val="24"/>
          <w:szCs w:val="24"/>
        </w:rPr>
        <w:t xml:space="preserve"> </w:t>
      </w:r>
      <w:r w:rsidRPr="005761C4">
        <w:rPr>
          <w:sz w:val="24"/>
          <w:szCs w:val="24"/>
        </w:rPr>
        <w:t>и</w:t>
      </w:r>
      <w:r w:rsidRPr="005761C4">
        <w:rPr>
          <w:spacing w:val="14"/>
          <w:sz w:val="24"/>
          <w:szCs w:val="24"/>
        </w:rPr>
        <w:t xml:space="preserve"> </w:t>
      </w:r>
      <w:r w:rsidRPr="005761C4">
        <w:rPr>
          <w:sz w:val="24"/>
          <w:szCs w:val="24"/>
        </w:rPr>
        <w:t>транспортных</w:t>
      </w:r>
      <w:r w:rsidRPr="005761C4">
        <w:rPr>
          <w:spacing w:val="16"/>
          <w:sz w:val="24"/>
          <w:szCs w:val="24"/>
        </w:rPr>
        <w:t xml:space="preserve"> </w:t>
      </w:r>
      <w:r w:rsidRPr="005761C4">
        <w:rPr>
          <w:sz w:val="24"/>
          <w:szCs w:val="24"/>
        </w:rPr>
        <w:t>средств</w:t>
      </w:r>
      <w:r w:rsidRPr="005761C4">
        <w:rPr>
          <w:spacing w:val="-67"/>
          <w:sz w:val="24"/>
          <w:szCs w:val="24"/>
        </w:rPr>
        <w:t xml:space="preserve"> </w:t>
      </w:r>
      <w:r w:rsidRPr="005761C4">
        <w:rPr>
          <w:sz w:val="24"/>
          <w:szCs w:val="24"/>
        </w:rPr>
        <w:t>с</w:t>
      </w:r>
      <w:r w:rsidRPr="005761C4">
        <w:rPr>
          <w:spacing w:val="-1"/>
          <w:sz w:val="24"/>
          <w:szCs w:val="24"/>
        </w:rPr>
        <w:t xml:space="preserve"> </w:t>
      </w:r>
      <w:r w:rsidRPr="005761C4">
        <w:rPr>
          <w:sz w:val="24"/>
          <w:szCs w:val="24"/>
        </w:rPr>
        <w:t>автономным сбором и очисткой стока;</w:t>
      </w:r>
    </w:p>
    <w:p w:rsidR="005B2123" w:rsidRPr="005761C4" w:rsidRDefault="00A13412" w:rsidP="005F1442">
      <w:pPr>
        <w:pStyle w:val="a5"/>
        <w:numPr>
          <w:ilvl w:val="0"/>
          <w:numId w:val="3"/>
        </w:numPr>
        <w:tabs>
          <w:tab w:val="left" w:pos="284"/>
          <w:tab w:val="left" w:pos="1574"/>
        </w:tabs>
        <w:ind w:left="0" w:firstLine="0"/>
        <w:rPr>
          <w:sz w:val="24"/>
          <w:szCs w:val="24"/>
        </w:rPr>
      </w:pPr>
      <w:r w:rsidRPr="005761C4">
        <w:rPr>
          <w:sz w:val="24"/>
          <w:szCs w:val="24"/>
        </w:rPr>
        <w:t>исключение</w:t>
      </w:r>
      <w:r w:rsidRPr="005761C4">
        <w:rPr>
          <w:spacing w:val="1"/>
          <w:sz w:val="24"/>
          <w:szCs w:val="24"/>
        </w:rPr>
        <w:t xml:space="preserve"> </w:t>
      </w:r>
      <w:r w:rsidRPr="005761C4">
        <w:rPr>
          <w:sz w:val="24"/>
          <w:szCs w:val="24"/>
        </w:rPr>
        <w:t>розлива</w:t>
      </w:r>
      <w:r w:rsidRPr="005761C4">
        <w:rPr>
          <w:spacing w:val="1"/>
          <w:sz w:val="24"/>
          <w:szCs w:val="24"/>
        </w:rPr>
        <w:t xml:space="preserve"> </w:t>
      </w:r>
      <w:r w:rsidRPr="005761C4">
        <w:rPr>
          <w:sz w:val="24"/>
          <w:szCs w:val="24"/>
        </w:rPr>
        <w:t>нефтепродуктов</w:t>
      </w:r>
      <w:r w:rsidRPr="005761C4">
        <w:rPr>
          <w:spacing w:val="1"/>
          <w:sz w:val="24"/>
          <w:szCs w:val="24"/>
        </w:rPr>
        <w:t xml:space="preserve"> </w:t>
      </w:r>
      <w:r w:rsidRPr="005761C4">
        <w:rPr>
          <w:sz w:val="24"/>
          <w:szCs w:val="24"/>
        </w:rPr>
        <w:t>(необорудованная</w:t>
      </w:r>
      <w:r w:rsidRPr="005761C4">
        <w:rPr>
          <w:spacing w:val="1"/>
          <w:sz w:val="24"/>
          <w:szCs w:val="24"/>
        </w:rPr>
        <w:t xml:space="preserve"> </w:t>
      </w:r>
      <w:r w:rsidRPr="005761C4">
        <w:rPr>
          <w:sz w:val="24"/>
          <w:szCs w:val="24"/>
        </w:rPr>
        <w:t>заправка,</w:t>
      </w:r>
      <w:r w:rsidRPr="005761C4">
        <w:rPr>
          <w:spacing w:val="1"/>
          <w:sz w:val="24"/>
          <w:szCs w:val="24"/>
        </w:rPr>
        <w:t xml:space="preserve"> </w:t>
      </w:r>
      <w:r w:rsidRPr="005761C4">
        <w:rPr>
          <w:sz w:val="24"/>
          <w:szCs w:val="24"/>
        </w:rPr>
        <w:t>слив</w:t>
      </w:r>
      <w:r w:rsidRPr="005761C4">
        <w:rPr>
          <w:spacing w:val="-2"/>
          <w:sz w:val="24"/>
          <w:szCs w:val="24"/>
        </w:rPr>
        <w:t xml:space="preserve"> </w:t>
      </w:r>
      <w:r w:rsidRPr="005761C4">
        <w:rPr>
          <w:sz w:val="24"/>
          <w:szCs w:val="24"/>
        </w:rPr>
        <w:t>отработанных</w:t>
      </w:r>
      <w:r w:rsidRPr="005761C4">
        <w:rPr>
          <w:spacing w:val="-3"/>
          <w:sz w:val="24"/>
          <w:szCs w:val="24"/>
        </w:rPr>
        <w:t xml:space="preserve"> </w:t>
      </w:r>
      <w:r w:rsidRPr="005761C4">
        <w:rPr>
          <w:sz w:val="24"/>
          <w:szCs w:val="24"/>
        </w:rPr>
        <w:t>масел и т.п.);</w:t>
      </w:r>
    </w:p>
    <w:p w:rsidR="005B2123" w:rsidRPr="005761C4" w:rsidRDefault="00A13412" w:rsidP="005F1442">
      <w:pPr>
        <w:pStyle w:val="a5"/>
        <w:numPr>
          <w:ilvl w:val="0"/>
          <w:numId w:val="3"/>
        </w:numPr>
        <w:tabs>
          <w:tab w:val="left" w:pos="284"/>
        </w:tabs>
        <w:ind w:left="0" w:firstLine="0"/>
        <w:rPr>
          <w:sz w:val="24"/>
          <w:szCs w:val="24"/>
        </w:rPr>
      </w:pPr>
      <w:r w:rsidRPr="005761C4">
        <w:rPr>
          <w:sz w:val="24"/>
          <w:szCs w:val="24"/>
        </w:rPr>
        <w:t>запрещение</w:t>
      </w:r>
      <w:r w:rsidRPr="005761C4">
        <w:rPr>
          <w:spacing w:val="1"/>
          <w:sz w:val="24"/>
          <w:szCs w:val="24"/>
        </w:rPr>
        <w:t xml:space="preserve"> </w:t>
      </w:r>
      <w:r w:rsidRPr="005761C4">
        <w:rPr>
          <w:sz w:val="24"/>
          <w:szCs w:val="24"/>
        </w:rPr>
        <w:t>открытого</w:t>
      </w:r>
      <w:r w:rsidRPr="005761C4">
        <w:rPr>
          <w:spacing w:val="1"/>
          <w:sz w:val="24"/>
          <w:szCs w:val="24"/>
        </w:rPr>
        <w:t xml:space="preserve"> </w:t>
      </w:r>
      <w:r w:rsidRPr="005761C4">
        <w:rPr>
          <w:sz w:val="24"/>
          <w:szCs w:val="24"/>
        </w:rPr>
        <w:t>хранения</w:t>
      </w:r>
      <w:r w:rsidRPr="005761C4">
        <w:rPr>
          <w:spacing w:val="1"/>
          <w:sz w:val="24"/>
          <w:szCs w:val="24"/>
        </w:rPr>
        <w:t xml:space="preserve"> </w:t>
      </w:r>
      <w:r w:rsidRPr="005761C4">
        <w:rPr>
          <w:sz w:val="24"/>
          <w:szCs w:val="24"/>
        </w:rPr>
        <w:t>сыпучих,</w:t>
      </w:r>
      <w:r w:rsidRPr="005761C4">
        <w:rPr>
          <w:spacing w:val="1"/>
          <w:sz w:val="24"/>
          <w:szCs w:val="24"/>
        </w:rPr>
        <w:t xml:space="preserve"> </w:t>
      </w:r>
      <w:r w:rsidRPr="005761C4">
        <w:rPr>
          <w:sz w:val="24"/>
          <w:szCs w:val="24"/>
        </w:rPr>
        <w:t>растворимых</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размываемых</w:t>
      </w:r>
      <w:r w:rsidRPr="005761C4">
        <w:rPr>
          <w:spacing w:val="-2"/>
          <w:sz w:val="24"/>
          <w:szCs w:val="24"/>
        </w:rPr>
        <w:t xml:space="preserve"> </w:t>
      </w:r>
      <w:r w:rsidRPr="005761C4">
        <w:rPr>
          <w:sz w:val="24"/>
          <w:szCs w:val="24"/>
        </w:rPr>
        <w:t>материалов; -</w:t>
      </w:r>
      <w:r w:rsidRPr="005761C4">
        <w:rPr>
          <w:spacing w:val="-3"/>
          <w:sz w:val="24"/>
          <w:szCs w:val="24"/>
        </w:rPr>
        <w:t xml:space="preserve"> </w:t>
      </w:r>
      <w:r w:rsidRPr="005761C4">
        <w:rPr>
          <w:sz w:val="24"/>
          <w:szCs w:val="24"/>
        </w:rPr>
        <w:t>организация</w:t>
      </w:r>
      <w:r w:rsidRPr="005761C4">
        <w:rPr>
          <w:spacing w:val="-2"/>
          <w:sz w:val="24"/>
          <w:szCs w:val="24"/>
        </w:rPr>
        <w:t xml:space="preserve"> </w:t>
      </w:r>
      <w:r w:rsidRPr="005761C4">
        <w:rPr>
          <w:sz w:val="24"/>
          <w:szCs w:val="24"/>
        </w:rPr>
        <w:t>регулярной</w:t>
      </w:r>
      <w:r w:rsidRPr="005761C4">
        <w:rPr>
          <w:spacing w:val="-2"/>
          <w:sz w:val="24"/>
          <w:szCs w:val="24"/>
        </w:rPr>
        <w:t xml:space="preserve"> </w:t>
      </w:r>
      <w:r w:rsidRPr="005761C4">
        <w:rPr>
          <w:sz w:val="24"/>
          <w:szCs w:val="24"/>
        </w:rPr>
        <w:t>уборки</w:t>
      </w:r>
      <w:r w:rsidRPr="005761C4">
        <w:rPr>
          <w:spacing w:val="-3"/>
          <w:sz w:val="24"/>
          <w:szCs w:val="24"/>
        </w:rPr>
        <w:t xml:space="preserve"> </w:t>
      </w:r>
      <w:r w:rsidRPr="005761C4">
        <w:rPr>
          <w:sz w:val="24"/>
          <w:szCs w:val="24"/>
        </w:rPr>
        <w:t>территории;</w:t>
      </w:r>
    </w:p>
    <w:p w:rsidR="005B2123" w:rsidRPr="005761C4" w:rsidRDefault="00A13412" w:rsidP="005F1442">
      <w:pPr>
        <w:pStyle w:val="a5"/>
        <w:numPr>
          <w:ilvl w:val="0"/>
          <w:numId w:val="3"/>
        </w:numPr>
        <w:tabs>
          <w:tab w:val="left" w:pos="284"/>
          <w:tab w:val="left" w:pos="1653"/>
        </w:tabs>
        <w:ind w:left="0" w:firstLine="0"/>
        <w:rPr>
          <w:sz w:val="24"/>
          <w:szCs w:val="24"/>
        </w:rPr>
      </w:pPr>
      <w:r w:rsidRPr="005761C4">
        <w:rPr>
          <w:sz w:val="24"/>
          <w:szCs w:val="24"/>
        </w:rPr>
        <w:t>соблюдение</w:t>
      </w:r>
      <w:r w:rsidRPr="005761C4">
        <w:rPr>
          <w:spacing w:val="1"/>
          <w:sz w:val="24"/>
          <w:szCs w:val="24"/>
        </w:rPr>
        <w:t xml:space="preserve"> </w:t>
      </w:r>
      <w:r w:rsidRPr="005761C4">
        <w:rPr>
          <w:sz w:val="24"/>
          <w:szCs w:val="24"/>
        </w:rPr>
        <w:t>природоохранных</w:t>
      </w:r>
      <w:r w:rsidRPr="005761C4">
        <w:rPr>
          <w:spacing w:val="1"/>
          <w:sz w:val="24"/>
          <w:szCs w:val="24"/>
        </w:rPr>
        <w:t xml:space="preserve"> </w:t>
      </w:r>
      <w:r w:rsidRPr="005761C4">
        <w:rPr>
          <w:sz w:val="24"/>
          <w:szCs w:val="24"/>
        </w:rPr>
        <w:t>требований</w:t>
      </w:r>
      <w:r w:rsidRPr="005761C4">
        <w:rPr>
          <w:spacing w:val="1"/>
          <w:sz w:val="24"/>
          <w:szCs w:val="24"/>
        </w:rPr>
        <w:t xml:space="preserve"> </w:t>
      </w:r>
      <w:r w:rsidRPr="005761C4">
        <w:rPr>
          <w:sz w:val="24"/>
          <w:szCs w:val="24"/>
        </w:rPr>
        <w:t>законодательных</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нормативных актов Республики Казахстан. Не допускать сброс ливневых и</w:t>
      </w:r>
      <w:r w:rsidRPr="005761C4">
        <w:rPr>
          <w:spacing w:val="1"/>
          <w:sz w:val="24"/>
          <w:szCs w:val="24"/>
        </w:rPr>
        <w:t xml:space="preserve"> </w:t>
      </w:r>
      <w:r w:rsidRPr="005761C4">
        <w:rPr>
          <w:sz w:val="24"/>
          <w:szCs w:val="24"/>
        </w:rPr>
        <w:t>бытовых стоков</w:t>
      </w:r>
      <w:r w:rsidRPr="005761C4">
        <w:rPr>
          <w:spacing w:val="-2"/>
          <w:sz w:val="24"/>
          <w:szCs w:val="24"/>
        </w:rPr>
        <w:t xml:space="preserve"> </w:t>
      </w:r>
      <w:r w:rsidRPr="005761C4">
        <w:rPr>
          <w:sz w:val="24"/>
          <w:szCs w:val="24"/>
        </w:rPr>
        <w:t>в</w:t>
      </w:r>
      <w:r w:rsidRPr="005761C4">
        <w:rPr>
          <w:spacing w:val="-3"/>
          <w:sz w:val="24"/>
          <w:szCs w:val="24"/>
        </w:rPr>
        <w:t xml:space="preserve"> </w:t>
      </w:r>
      <w:r w:rsidRPr="005761C4">
        <w:rPr>
          <w:sz w:val="24"/>
          <w:szCs w:val="24"/>
        </w:rPr>
        <w:t>поверхностные водные</w:t>
      </w:r>
      <w:r w:rsidRPr="005761C4">
        <w:rPr>
          <w:spacing w:val="-1"/>
          <w:sz w:val="24"/>
          <w:szCs w:val="24"/>
        </w:rPr>
        <w:t xml:space="preserve"> </w:t>
      </w:r>
      <w:r w:rsidRPr="005761C4">
        <w:rPr>
          <w:sz w:val="24"/>
          <w:szCs w:val="24"/>
        </w:rPr>
        <w:t>объекты;</w:t>
      </w:r>
    </w:p>
    <w:p w:rsidR="005F1442" w:rsidRPr="005761C4" w:rsidRDefault="00A13412" w:rsidP="005F1442">
      <w:pPr>
        <w:pStyle w:val="a3"/>
        <w:ind w:left="0" w:firstLine="567"/>
        <w:jc w:val="both"/>
        <w:rPr>
          <w:sz w:val="24"/>
          <w:szCs w:val="24"/>
        </w:rPr>
      </w:pPr>
      <w:r w:rsidRPr="005761C4">
        <w:rPr>
          <w:sz w:val="24"/>
          <w:szCs w:val="24"/>
        </w:rPr>
        <w:t>На</w:t>
      </w:r>
      <w:r w:rsidRPr="005761C4">
        <w:rPr>
          <w:spacing w:val="-3"/>
          <w:sz w:val="24"/>
          <w:szCs w:val="24"/>
        </w:rPr>
        <w:t xml:space="preserve"> </w:t>
      </w:r>
      <w:r w:rsidRPr="005761C4">
        <w:rPr>
          <w:sz w:val="24"/>
          <w:szCs w:val="24"/>
        </w:rPr>
        <w:t>территории</w:t>
      </w:r>
      <w:r w:rsidRPr="005761C4">
        <w:rPr>
          <w:spacing w:val="-3"/>
          <w:sz w:val="24"/>
          <w:szCs w:val="24"/>
        </w:rPr>
        <w:t xml:space="preserve"> </w:t>
      </w:r>
      <w:r w:rsidRPr="005761C4">
        <w:rPr>
          <w:sz w:val="24"/>
          <w:szCs w:val="24"/>
        </w:rPr>
        <w:t>строительства</w:t>
      </w:r>
      <w:r w:rsidRPr="005761C4">
        <w:rPr>
          <w:spacing w:val="63"/>
          <w:sz w:val="24"/>
          <w:szCs w:val="24"/>
        </w:rPr>
        <w:t xml:space="preserve"> </w:t>
      </w:r>
      <w:r w:rsidRPr="005761C4">
        <w:rPr>
          <w:sz w:val="24"/>
          <w:szCs w:val="24"/>
        </w:rPr>
        <w:t>не</w:t>
      </w:r>
      <w:r w:rsidRPr="005761C4">
        <w:rPr>
          <w:spacing w:val="-5"/>
          <w:sz w:val="24"/>
          <w:szCs w:val="24"/>
        </w:rPr>
        <w:t xml:space="preserve"> </w:t>
      </w:r>
      <w:r w:rsidRPr="005761C4">
        <w:rPr>
          <w:sz w:val="24"/>
          <w:szCs w:val="24"/>
        </w:rPr>
        <w:t>производится:</w:t>
      </w:r>
    </w:p>
    <w:p w:rsidR="005B2123" w:rsidRPr="005761C4" w:rsidRDefault="005F1442" w:rsidP="005F1442">
      <w:pPr>
        <w:pStyle w:val="a3"/>
        <w:ind w:left="0"/>
        <w:jc w:val="both"/>
        <w:rPr>
          <w:sz w:val="24"/>
          <w:szCs w:val="24"/>
        </w:rPr>
      </w:pPr>
      <w:r w:rsidRPr="005761C4">
        <w:rPr>
          <w:sz w:val="24"/>
          <w:szCs w:val="24"/>
        </w:rPr>
        <w:t xml:space="preserve">- </w:t>
      </w:r>
      <w:r w:rsidR="00A13412" w:rsidRPr="005761C4">
        <w:rPr>
          <w:sz w:val="24"/>
          <w:szCs w:val="24"/>
        </w:rPr>
        <w:t>размещение</w:t>
      </w:r>
      <w:r w:rsidR="00A13412" w:rsidRPr="005761C4">
        <w:rPr>
          <w:spacing w:val="57"/>
          <w:sz w:val="24"/>
          <w:szCs w:val="24"/>
        </w:rPr>
        <w:t xml:space="preserve"> </w:t>
      </w:r>
      <w:r w:rsidR="00A13412" w:rsidRPr="005761C4">
        <w:rPr>
          <w:sz w:val="24"/>
          <w:szCs w:val="24"/>
        </w:rPr>
        <w:t>складов</w:t>
      </w:r>
      <w:r w:rsidR="00A13412" w:rsidRPr="005761C4">
        <w:rPr>
          <w:spacing w:val="57"/>
          <w:sz w:val="24"/>
          <w:szCs w:val="24"/>
        </w:rPr>
        <w:t xml:space="preserve"> </w:t>
      </w:r>
      <w:r w:rsidR="00A13412" w:rsidRPr="005761C4">
        <w:rPr>
          <w:sz w:val="24"/>
          <w:szCs w:val="24"/>
        </w:rPr>
        <w:t>ядохимикатов,</w:t>
      </w:r>
      <w:r w:rsidR="00A13412" w:rsidRPr="005761C4">
        <w:rPr>
          <w:spacing w:val="54"/>
          <w:sz w:val="24"/>
          <w:szCs w:val="24"/>
        </w:rPr>
        <w:t xml:space="preserve"> </w:t>
      </w:r>
      <w:r w:rsidR="00A13412" w:rsidRPr="005761C4">
        <w:rPr>
          <w:sz w:val="24"/>
          <w:szCs w:val="24"/>
        </w:rPr>
        <w:t>минеральных</w:t>
      </w:r>
      <w:r w:rsidR="00A13412" w:rsidRPr="005761C4">
        <w:rPr>
          <w:spacing w:val="58"/>
          <w:sz w:val="24"/>
          <w:szCs w:val="24"/>
        </w:rPr>
        <w:t xml:space="preserve"> </w:t>
      </w:r>
      <w:r w:rsidR="00A13412" w:rsidRPr="005761C4">
        <w:rPr>
          <w:sz w:val="24"/>
          <w:szCs w:val="24"/>
        </w:rPr>
        <w:t>удобрений,</w:t>
      </w:r>
      <w:r w:rsidR="00A13412" w:rsidRPr="005761C4">
        <w:rPr>
          <w:spacing w:val="57"/>
          <w:sz w:val="24"/>
          <w:szCs w:val="24"/>
        </w:rPr>
        <w:t xml:space="preserve"> </w:t>
      </w:r>
      <w:r w:rsidR="00A13412" w:rsidRPr="005761C4">
        <w:rPr>
          <w:sz w:val="24"/>
          <w:szCs w:val="24"/>
        </w:rPr>
        <w:t>ГСМ,</w:t>
      </w:r>
      <w:r w:rsidR="00A13412" w:rsidRPr="005761C4">
        <w:rPr>
          <w:spacing w:val="-67"/>
          <w:sz w:val="24"/>
          <w:szCs w:val="24"/>
        </w:rPr>
        <w:t xml:space="preserve"> </w:t>
      </w:r>
      <w:r w:rsidR="00A13412" w:rsidRPr="005761C4">
        <w:rPr>
          <w:sz w:val="24"/>
          <w:szCs w:val="24"/>
        </w:rPr>
        <w:t>ме</w:t>
      </w:r>
      <w:proofErr w:type="gramStart"/>
      <w:r w:rsidR="00A13412" w:rsidRPr="005761C4">
        <w:rPr>
          <w:sz w:val="24"/>
          <w:szCs w:val="24"/>
        </w:rPr>
        <w:t>ст</w:t>
      </w:r>
      <w:r w:rsidR="00A13412" w:rsidRPr="005761C4">
        <w:rPr>
          <w:spacing w:val="-1"/>
          <w:sz w:val="24"/>
          <w:szCs w:val="24"/>
        </w:rPr>
        <w:t xml:space="preserve"> </w:t>
      </w:r>
      <w:r w:rsidR="00A13412" w:rsidRPr="005761C4">
        <w:rPr>
          <w:sz w:val="24"/>
          <w:szCs w:val="24"/>
        </w:rPr>
        <w:t>скл</w:t>
      </w:r>
      <w:proofErr w:type="gramEnd"/>
      <w:r w:rsidR="00A13412" w:rsidRPr="005761C4">
        <w:rPr>
          <w:sz w:val="24"/>
          <w:szCs w:val="24"/>
        </w:rPr>
        <w:t>адирования</w:t>
      </w:r>
      <w:r w:rsidR="00A13412" w:rsidRPr="005761C4">
        <w:rPr>
          <w:spacing w:val="-3"/>
          <w:sz w:val="24"/>
          <w:szCs w:val="24"/>
        </w:rPr>
        <w:t xml:space="preserve"> </w:t>
      </w:r>
      <w:r w:rsidR="00A13412" w:rsidRPr="005761C4">
        <w:rPr>
          <w:sz w:val="24"/>
          <w:szCs w:val="24"/>
        </w:rPr>
        <w:t>бытовых</w:t>
      </w:r>
      <w:r w:rsidR="00A13412" w:rsidRPr="005761C4">
        <w:rPr>
          <w:spacing w:val="1"/>
          <w:sz w:val="24"/>
          <w:szCs w:val="24"/>
        </w:rPr>
        <w:t xml:space="preserve"> </w:t>
      </w:r>
      <w:r w:rsidR="00A13412" w:rsidRPr="005761C4">
        <w:rPr>
          <w:sz w:val="24"/>
          <w:szCs w:val="24"/>
        </w:rPr>
        <w:t>и</w:t>
      </w:r>
      <w:r w:rsidR="00A13412" w:rsidRPr="005761C4">
        <w:rPr>
          <w:spacing w:val="-4"/>
          <w:sz w:val="24"/>
          <w:szCs w:val="24"/>
        </w:rPr>
        <w:t xml:space="preserve"> </w:t>
      </w:r>
      <w:r w:rsidR="00A13412" w:rsidRPr="005761C4">
        <w:rPr>
          <w:sz w:val="24"/>
          <w:szCs w:val="24"/>
        </w:rPr>
        <w:t>производственных</w:t>
      </w:r>
      <w:r w:rsidR="00A13412" w:rsidRPr="005761C4">
        <w:rPr>
          <w:spacing w:val="-3"/>
          <w:sz w:val="24"/>
          <w:szCs w:val="24"/>
        </w:rPr>
        <w:t xml:space="preserve"> </w:t>
      </w:r>
      <w:r w:rsidR="00A13412" w:rsidRPr="005761C4">
        <w:rPr>
          <w:sz w:val="24"/>
          <w:szCs w:val="24"/>
        </w:rPr>
        <w:t>отходов.</w:t>
      </w:r>
    </w:p>
    <w:p w:rsidR="005B2123" w:rsidRPr="005761C4" w:rsidRDefault="00A13412" w:rsidP="002B04DE">
      <w:pPr>
        <w:pStyle w:val="Heading1"/>
        <w:ind w:left="0" w:firstLine="567"/>
        <w:rPr>
          <w:sz w:val="24"/>
          <w:szCs w:val="24"/>
        </w:rPr>
      </w:pPr>
      <w:r w:rsidRPr="005761C4">
        <w:rPr>
          <w:sz w:val="24"/>
          <w:szCs w:val="24"/>
        </w:rPr>
        <w:t>Таблица</w:t>
      </w:r>
      <w:r w:rsidRPr="005761C4">
        <w:rPr>
          <w:spacing w:val="-5"/>
          <w:sz w:val="24"/>
          <w:szCs w:val="24"/>
        </w:rPr>
        <w:t xml:space="preserve"> </w:t>
      </w:r>
      <w:r w:rsidRPr="005761C4">
        <w:rPr>
          <w:sz w:val="24"/>
          <w:szCs w:val="24"/>
        </w:rPr>
        <w:t>10.</w:t>
      </w:r>
      <w:r w:rsidRPr="005761C4">
        <w:rPr>
          <w:spacing w:val="-2"/>
          <w:sz w:val="24"/>
          <w:szCs w:val="24"/>
        </w:rPr>
        <w:t xml:space="preserve"> </w:t>
      </w:r>
      <w:r w:rsidRPr="005761C4">
        <w:rPr>
          <w:sz w:val="24"/>
          <w:szCs w:val="24"/>
        </w:rPr>
        <w:t>Мониторинг</w:t>
      </w:r>
      <w:r w:rsidRPr="005761C4">
        <w:rPr>
          <w:spacing w:val="-3"/>
          <w:sz w:val="24"/>
          <w:szCs w:val="24"/>
        </w:rPr>
        <w:t xml:space="preserve"> </w:t>
      </w:r>
      <w:r w:rsidRPr="005761C4">
        <w:rPr>
          <w:sz w:val="24"/>
          <w:szCs w:val="24"/>
        </w:rPr>
        <w:t>уровня</w:t>
      </w:r>
      <w:r w:rsidRPr="005761C4">
        <w:rPr>
          <w:spacing w:val="-3"/>
          <w:sz w:val="24"/>
          <w:szCs w:val="24"/>
        </w:rPr>
        <w:t xml:space="preserve"> </w:t>
      </w:r>
      <w:r w:rsidRPr="005761C4">
        <w:rPr>
          <w:sz w:val="24"/>
          <w:szCs w:val="24"/>
        </w:rPr>
        <w:t>загрязнения</w:t>
      </w:r>
      <w:r w:rsidRPr="005761C4">
        <w:rPr>
          <w:spacing w:val="-3"/>
          <w:sz w:val="24"/>
          <w:szCs w:val="24"/>
        </w:rPr>
        <w:t xml:space="preserve"> </w:t>
      </w:r>
      <w:r w:rsidRPr="005761C4">
        <w:rPr>
          <w:sz w:val="24"/>
          <w:szCs w:val="24"/>
        </w:rPr>
        <w:t>почвы</w:t>
      </w:r>
    </w:p>
    <w:tbl>
      <w:tblPr>
        <w:tblStyle w:val="TableNormal"/>
        <w:tblW w:w="0" w:type="auto"/>
        <w:tblInd w:w="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42"/>
        <w:gridCol w:w="1846"/>
        <w:gridCol w:w="3444"/>
        <w:gridCol w:w="1639"/>
        <w:gridCol w:w="1197"/>
      </w:tblGrid>
      <w:tr w:rsidR="005B2123" w:rsidRPr="005761C4" w:rsidTr="005F1442">
        <w:trPr>
          <w:trHeight w:val="497"/>
        </w:trPr>
        <w:tc>
          <w:tcPr>
            <w:tcW w:w="1142" w:type="dxa"/>
          </w:tcPr>
          <w:p w:rsidR="005B2123" w:rsidRPr="005761C4" w:rsidRDefault="00A13412" w:rsidP="005F1442">
            <w:pPr>
              <w:pStyle w:val="TableParagraph"/>
              <w:ind w:firstLine="26"/>
              <w:rPr>
                <w:sz w:val="20"/>
                <w:szCs w:val="24"/>
              </w:rPr>
            </w:pPr>
            <w:r w:rsidRPr="005761C4">
              <w:rPr>
                <w:sz w:val="20"/>
                <w:szCs w:val="24"/>
              </w:rPr>
              <w:t>Точка</w:t>
            </w:r>
            <w:r w:rsidRPr="005761C4">
              <w:rPr>
                <w:spacing w:val="1"/>
                <w:sz w:val="20"/>
                <w:szCs w:val="24"/>
              </w:rPr>
              <w:t xml:space="preserve"> </w:t>
            </w:r>
            <w:r w:rsidRPr="005761C4">
              <w:rPr>
                <w:sz w:val="20"/>
                <w:szCs w:val="24"/>
              </w:rPr>
              <w:t>отбора</w:t>
            </w:r>
            <w:r w:rsidRPr="005761C4">
              <w:rPr>
                <w:spacing w:val="-57"/>
                <w:sz w:val="20"/>
                <w:szCs w:val="24"/>
              </w:rPr>
              <w:t xml:space="preserve"> </w:t>
            </w:r>
            <w:r w:rsidRPr="005761C4">
              <w:rPr>
                <w:sz w:val="20"/>
                <w:szCs w:val="24"/>
              </w:rPr>
              <w:t>проб</w:t>
            </w:r>
          </w:p>
        </w:tc>
        <w:tc>
          <w:tcPr>
            <w:tcW w:w="1846" w:type="dxa"/>
          </w:tcPr>
          <w:p w:rsidR="005B2123" w:rsidRPr="005761C4" w:rsidRDefault="00A13412" w:rsidP="005F1442">
            <w:pPr>
              <w:pStyle w:val="TableParagraph"/>
              <w:ind w:firstLine="18"/>
              <w:rPr>
                <w:sz w:val="20"/>
                <w:szCs w:val="24"/>
              </w:rPr>
            </w:pPr>
            <w:r w:rsidRPr="005761C4">
              <w:rPr>
                <w:sz w:val="20"/>
                <w:szCs w:val="24"/>
              </w:rPr>
              <w:t>Наименование</w:t>
            </w:r>
            <w:r w:rsidRPr="005761C4">
              <w:rPr>
                <w:spacing w:val="1"/>
                <w:sz w:val="20"/>
                <w:szCs w:val="24"/>
              </w:rPr>
              <w:t xml:space="preserve"> </w:t>
            </w:r>
            <w:r w:rsidRPr="005761C4">
              <w:rPr>
                <w:spacing w:val="-1"/>
                <w:sz w:val="20"/>
                <w:szCs w:val="24"/>
              </w:rPr>
              <w:t>контролируемого</w:t>
            </w:r>
            <w:r w:rsidRPr="005761C4">
              <w:rPr>
                <w:spacing w:val="-57"/>
                <w:sz w:val="20"/>
                <w:szCs w:val="24"/>
              </w:rPr>
              <w:t xml:space="preserve"> </w:t>
            </w:r>
            <w:r w:rsidRPr="005761C4">
              <w:rPr>
                <w:sz w:val="20"/>
                <w:szCs w:val="24"/>
              </w:rPr>
              <w:t>вещества</w:t>
            </w:r>
          </w:p>
        </w:tc>
        <w:tc>
          <w:tcPr>
            <w:tcW w:w="3444" w:type="dxa"/>
          </w:tcPr>
          <w:p w:rsidR="005B2123" w:rsidRPr="005761C4" w:rsidRDefault="00A13412" w:rsidP="005F1442">
            <w:pPr>
              <w:pStyle w:val="TableParagraph"/>
              <w:ind w:firstLine="15"/>
              <w:rPr>
                <w:sz w:val="20"/>
                <w:szCs w:val="24"/>
              </w:rPr>
            </w:pPr>
            <w:r w:rsidRPr="005761C4">
              <w:rPr>
                <w:sz w:val="20"/>
                <w:szCs w:val="24"/>
              </w:rPr>
              <w:t>Предельно-допустимая</w:t>
            </w:r>
            <w:r w:rsidRPr="005761C4">
              <w:rPr>
                <w:spacing w:val="1"/>
                <w:sz w:val="20"/>
                <w:szCs w:val="24"/>
              </w:rPr>
              <w:t xml:space="preserve"> </w:t>
            </w:r>
            <w:r w:rsidRPr="005761C4">
              <w:rPr>
                <w:sz w:val="20"/>
                <w:szCs w:val="24"/>
              </w:rPr>
              <w:t>концентрация,</w:t>
            </w:r>
            <w:r w:rsidRPr="005761C4">
              <w:rPr>
                <w:spacing w:val="12"/>
                <w:sz w:val="20"/>
                <w:szCs w:val="24"/>
              </w:rPr>
              <w:t xml:space="preserve"> </w:t>
            </w:r>
            <w:r w:rsidRPr="005761C4">
              <w:rPr>
                <w:sz w:val="20"/>
                <w:szCs w:val="24"/>
              </w:rPr>
              <w:t>миллиграмм</w:t>
            </w:r>
            <w:r w:rsidRPr="005761C4">
              <w:rPr>
                <w:spacing w:val="11"/>
                <w:sz w:val="20"/>
                <w:szCs w:val="24"/>
              </w:rPr>
              <w:t xml:space="preserve"> </w:t>
            </w:r>
            <w:r w:rsidRPr="005761C4">
              <w:rPr>
                <w:sz w:val="20"/>
                <w:szCs w:val="24"/>
              </w:rPr>
              <w:t>на</w:t>
            </w:r>
            <w:r w:rsidRPr="005761C4">
              <w:rPr>
                <w:spacing w:val="-57"/>
                <w:sz w:val="20"/>
                <w:szCs w:val="24"/>
              </w:rPr>
              <w:t xml:space="preserve"> </w:t>
            </w:r>
            <w:r w:rsidRPr="005761C4">
              <w:rPr>
                <w:sz w:val="20"/>
                <w:szCs w:val="24"/>
              </w:rPr>
              <w:t>килограмм</w:t>
            </w:r>
            <w:r w:rsidRPr="005761C4">
              <w:rPr>
                <w:spacing w:val="-2"/>
                <w:sz w:val="20"/>
                <w:szCs w:val="24"/>
              </w:rPr>
              <w:t xml:space="preserve"> </w:t>
            </w:r>
            <w:r w:rsidRPr="005761C4">
              <w:rPr>
                <w:sz w:val="20"/>
                <w:szCs w:val="24"/>
              </w:rPr>
              <w:t>(мг/кг)</w:t>
            </w:r>
          </w:p>
        </w:tc>
        <w:tc>
          <w:tcPr>
            <w:tcW w:w="1639" w:type="dxa"/>
          </w:tcPr>
          <w:p w:rsidR="005B2123" w:rsidRPr="005761C4" w:rsidRDefault="00A13412" w:rsidP="005F1442">
            <w:pPr>
              <w:pStyle w:val="TableParagraph"/>
              <w:rPr>
                <w:sz w:val="20"/>
                <w:szCs w:val="24"/>
              </w:rPr>
            </w:pPr>
            <w:r w:rsidRPr="005761C4">
              <w:rPr>
                <w:sz w:val="20"/>
                <w:szCs w:val="24"/>
              </w:rPr>
              <w:t>Периодичность</w:t>
            </w:r>
          </w:p>
        </w:tc>
        <w:tc>
          <w:tcPr>
            <w:tcW w:w="1197" w:type="dxa"/>
          </w:tcPr>
          <w:p w:rsidR="005B2123" w:rsidRPr="005761C4" w:rsidRDefault="00A13412" w:rsidP="005F1442">
            <w:pPr>
              <w:pStyle w:val="TableParagraph"/>
              <w:ind w:firstLine="35"/>
              <w:rPr>
                <w:sz w:val="20"/>
                <w:szCs w:val="24"/>
              </w:rPr>
            </w:pPr>
            <w:r w:rsidRPr="005761C4">
              <w:rPr>
                <w:sz w:val="20"/>
                <w:szCs w:val="24"/>
              </w:rPr>
              <w:t>Метод</w:t>
            </w:r>
            <w:r w:rsidRPr="005761C4">
              <w:rPr>
                <w:spacing w:val="1"/>
                <w:sz w:val="20"/>
                <w:szCs w:val="24"/>
              </w:rPr>
              <w:t xml:space="preserve"> </w:t>
            </w:r>
            <w:r w:rsidRPr="005761C4">
              <w:rPr>
                <w:sz w:val="20"/>
                <w:szCs w:val="24"/>
              </w:rPr>
              <w:t>анализа</w:t>
            </w:r>
          </w:p>
        </w:tc>
      </w:tr>
      <w:tr w:rsidR="005B2123" w:rsidRPr="005761C4" w:rsidTr="005F1442">
        <w:trPr>
          <w:trHeight w:val="82"/>
        </w:trPr>
        <w:tc>
          <w:tcPr>
            <w:tcW w:w="1142" w:type="dxa"/>
          </w:tcPr>
          <w:p w:rsidR="005B2123" w:rsidRPr="005761C4" w:rsidRDefault="00A13412" w:rsidP="002B04DE">
            <w:pPr>
              <w:pStyle w:val="TableParagraph"/>
              <w:ind w:firstLine="567"/>
              <w:rPr>
                <w:sz w:val="20"/>
                <w:szCs w:val="24"/>
              </w:rPr>
            </w:pPr>
            <w:r w:rsidRPr="005761C4">
              <w:rPr>
                <w:sz w:val="20"/>
                <w:szCs w:val="24"/>
              </w:rPr>
              <w:t>1</w:t>
            </w:r>
          </w:p>
        </w:tc>
        <w:tc>
          <w:tcPr>
            <w:tcW w:w="1846" w:type="dxa"/>
          </w:tcPr>
          <w:p w:rsidR="005B2123" w:rsidRPr="005761C4" w:rsidRDefault="00A13412" w:rsidP="002B04DE">
            <w:pPr>
              <w:pStyle w:val="TableParagraph"/>
              <w:ind w:firstLine="567"/>
              <w:rPr>
                <w:sz w:val="20"/>
                <w:szCs w:val="24"/>
              </w:rPr>
            </w:pPr>
            <w:r w:rsidRPr="005761C4">
              <w:rPr>
                <w:sz w:val="20"/>
                <w:szCs w:val="24"/>
              </w:rPr>
              <w:t>2</w:t>
            </w:r>
          </w:p>
        </w:tc>
        <w:tc>
          <w:tcPr>
            <w:tcW w:w="3444" w:type="dxa"/>
          </w:tcPr>
          <w:p w:rsidR="005B2123" w:rsidRPr="005761C4" w:rsidRDefault="00A13412" w:rsidP="002B04DE">
            <w:pPr>
              <w:pStyle w:val="TableParagraph"/>
              <w:ind w:firstLine="567"/>
              <w:rPr>
                <w:sz w:val="20"/>
                <w:szCs w:val="24"/>
              </w:rPr>
            </w:pPr>
            <w:r w:rsidRPr="005761C4">
              <w:rPr>
                <w:sz w:val="20"/>
                <w:szCs w:val="24"/>
              </w:rPr>
              <w:t>3</w:t>
            </w:r>
          </w:p>
        </w:tc>
        <w:tc>
          <w:tcPr>
            <w:tcW w:w="1639" w:type="dxa"/>
          </w:tcPr>
          <w:p w:rsidR="005B2123" w:rsidRPr="005761C4" w:rsidRDefault="00A13412" w:rsidP="002B04DE">
            <w:pPr>
              <w:pStyle w:val="TableParagraph"/>
              <w:ind w:firstLine="567"/>
              <w:rPr>
                <w:sz w:val="20"/>
                <w:szCs w:val="24"/>
              </w:rPr>
            </w:pPr>
            <w:r w:rsidRPr="005761C4">
              <w:rPr>
                <w:sz w:val="20"/>
                <w:szCs w:val="24"/>
              </w:rPr>
              <w:t>4</w:t>
            </w:r>
          </w:p>
        </w:tc>
        <w:tc>
          <w:tcPr>
            <w:tcW w:w="1197" w:type="dxa"/>
          </w:tcPr>
          <w:p w:rsidR="005B2123" w:rsidRPr="005761C4" w:rsidRDefault="00A13412" w:rsidP="002B04DE">
            <w:pPr>
              <w:pStyle w:val="TableParagraph"/>
              <w:ind w:firstLine="567"/>
              <w:rPr>
                <w:sz w:val="20"/>
                <w:szCs w:val="24"/>
              </w:rPr>
            </w:pPr>
            <w:r w:rsidRPr="005761C4">
              <w:rPr>
                <w:sz w:val="20"/>
                <w:szCs w:val="24"/>
              </w:rPr>
              <w:t>5</w:t>
            </w:r>
          </w:p>
        </w:tc>
      </w:tr>
      <w:tr w:rsidR="005B2123" w:rsidRPr="005761C4" w:rsidTr="005F1442">
        <w:trPr>
          <w:trHeight w:val="60"/>
        </w:trPr>
        <w:tc>
          <w:tcPr>
            <w:tcW w:w="1142" w:type="dxa"/>
          </w:tcPr>
          <w:p w:rsidR="005B2123" w:rsidRPr="005761C4" w:rsidRDefault="00A13412" w:rsidP="002B04DE">
            <w:pPr>
              <w:pStyle w:val="TableParagraph"/>
              <w:ind w:firstLine="567"/>
              <w:rPr>
                <w:sz w:val="20"/>
                <w:szCs w:val="24"/>
              </w:rPr>
            </w:pPr>
            <w:r w:rsidRPr="005761C4">
              <w:rPr>
                <w:w w:val="99"/>
                <w:sz w:val="20"/>
                <w:szCs w:val="24"/>
              </w:rPr>
              <w:t>-</w:t>
            </w:r>
          </w:p>
        </w:tc>
        <w:tc>
          <w:tcPr>
            <w:tcW w:w="1846" w:type="dxa"/>
          </w:tcPr>
          <w:p w:rsidR="005B2123" w:rsidRPr="005761C4" w:rsidRDefault="00A13412" w:rsidP="002B04DE">
            <w:pPr>
              <w:pStyle w:val="TableParagraph"/>
              <w:ind w:firstLine="567"/>
              <w:rPr>
                <w:sz w:val="20"/>
                <w:szCs w:val="24"/>
              </w:rPr>
            </w:pPr>
            <w:r w:rsidRPr="005761C4">
              <w:rPr>
                <w:w w:val="99"/>
                <w:sz w:val="20"/>
                <w:szCs w:val="24"/>
              </w:rPr>
              <w:t>-</w:t>
            </w:r>
          </w:p>
        </w:tc>
        <w:tc>
          <w:tcPr>
            <w:tcW w:w="3444" w:type="dxa"/>
          </w:tcPr>
          <w:p w:rsidR="005B2123" w:rsidRPr="005761C4" w:rsidRDefault="00A13412" w:rsidP="002B04DE">
            <w:pPr>
              <w:pStyle w:val="TableParagraph"/>
              <w:ind w:firstLine="567"/>
              <w:rPr>
                <w:sz w:val="20"/>
                <w:szCs w:val="24"/>
              </w:rPr>
            </w:pPr>
            <w:r w:rsidRPr="005761C4">
              <w:rPr>
                <w:w w:val="99"/>
                <w:sz w:val="20"/>
                <w:szCs w:val="24"/>
              </w:rPr>
              <w:t>-</w:t>
            </w:r>
          </w:p>
        </w:tc>
        <w:tc>
          <w:tcPr>
            <w:tcW w:w="1639" w:type="dxa"/>
          </w:tcPr>
          <w:p w:rsidR="005B2123" w:rsidRPr="005761C4" w:rsidRDefault="00A13412" w:rsidP="002B04DE">
            <w:pPr>
              <w:pStyle w:val="TableParagraph"/>
              <w:ind w:firstLine="567"/>
              <w:rPr>
                <w:sz w:val="20"/>
                <w:szCs w:val="24"/>
              </w:rPr>
            </w:pPr>
            <w:r w:rsidRPr="005761C4">
              <w:rPr>
                <w:w w:val="99"/>
                <w:sz w:val="20"/>
                <w:szCs w:val="24"/>
              </w:rPr>
              <w:t>-</w:t>
            </w:r>
          </w:p>
        </w:tc>
        <w:tc>
          <w:tcPr>
            <w:tcW w:w="1197" w:type="dxa"/>
          </w:tcPr>
          <w:p w:rsidR="005B2123" w:rsidRPr="005761C4" w:rsidRDefault="00A13412" w:rsidP="002B04DE">
            <w:pPr>
              <w:pStyle w:val="TableParagraph"/>
              <w:ind w:firstLine="567"/>
              <w:rPr>
                <w:sz w:val="20"/>
                <w:szCs w:val="24"/>
              </w:rPr>
            </w:pPr>
            <w:r w:rsidRPr="005761C4">
              <w:rPr>
                <w:w w:val="99"/>
                <w:sz w:val="20"/>
                <w:szCs w:val="24"/>
              </w:rPr>
              <w:t>-</w:t>
            </w:r>
          </w:p>
        </w:tc>
      </w:tr>
    </w:tbl>
    <w:p w:rsidR="005B2123" w:rsidRPr="005761C4" w:rsidRDefault="005B2123" w:rsidP="002B04DE">
      <w:pPr>
        <w:pStyle w:val="a3"/>
        <w:ind w:left="0" w:firstLine="567"/>
        <w:rPr>
          <w:b/>
          <w:sz w:val="24"/>
          <w:szCs w:val="24"/>
        </w:rPr>
      </w:pPr>
    </w:p>
    <w:p w:rsidR="005B2123" w:rsidRPr="005761C4" w:rsidRDefault="00A13412" w:rsidP="002B04DE">
      <w:pPr>
        <w:pStyle w:val="a3"/>
        <w:ind w:left="0" w:firstLine="567"/>
        <w:rPr>
          <w:sz w:val="24"/>
          <w:szCs w:val="24"/>
        </w:rPr>
      </w:pPr>
      <w:r w:rsidRPr="005761C4">
        <w:rPr>
          <w:sz w:val="24"/>
          <w:szCs w:val="24"/>
          <w:u w:val="single"/>
        </w:rPr>
        <w:t>Характеристика</w:t>
      </w:r>
      <w:r w:rsidRPr="005761C4">
        <w:rPr>
          <w:spacing w:val="-6"/>
          <w:sz w:val="24"/>
          <w:szCs w:val="24"/>
          <w:u w:val="single"/>
        </w:rPr>
        <w:t xml:space="preserve"> </w:t>
      </w:r>
      <w:r w:rsidRPr="005761C4">
        <w:rPr>
          <w:sz w:val="24"/>
          <w:szCs w:val="24"/>
          <w:u w:val="single"/>
        </w:rPr>
        <w:t>современного</w:t>
      </w:r>
      <w:r w:rsidRPr="005761C4">
        <w:rPr>
          <w:spacing w:val="-4"/>
          <w:sz w:val="24"/>
          <w:szCs w:val="24"/>
          <w:u w:val="single"/>
        </w:rPr>
        <w:t xml:space="preserve"> </w:t>
      </w:r>
      <w:r w:rsidRPr="005761C4">
        <w:rPr>
          <w:sz w:val="24"/>
          <w:szCs w:val="24"/>
          <w:u w:val="single"/>
        </w:rPr>
        <w:t>состояния</w:t>
      </w:r>
      <w:r w:rsidRPr="005761C4">
        <w:rPr>
          <w:spacing w:val="-5"/>
          <w:sz w:val="24"/>
          <w:szCs w:val="24"/>
          <w:u w:val="single"/>
        </w:rPr>
        <w:t xml:space="preserve"> </w:t>
      </w:r>
      <w:r w:rsidRPr="005761C4">
        <w:rPr>
          <w:sz w:val="24"/>
          <w:szCs w:val="24"/>
          <w:u w:val="single"/>
        </w:rPr>
        <w:t>почвенного</w:t>
      </w:r>
      <w:r w:rsidRPr="005761C4">
        <w:rPr>
          <w:spacing w:val="-7"/>
          <w:sz w:val="24"/>
          <w:szCs w:val="24"/>
          <w:u w:val="single"/>
        </w:rPr>
        <w:t xml:space="preserve"> </w:t>
      </w:r>
      <w:r w:rsidRPr="005761C4">
        <w:rPr>
          <w:sz w:val="24"/>
          <w:szCs w:val="24"/>
          <w:u w:val="single"/>
        </w:rPr>
        <w:t>покрова</w:t>
      </w:r>
    </w:p>
    <w:p w:rsidR="005B2123" w:rsidRPr="005761C4" w:rsidRDefault="00A13412" w:rsidP="002B04DE">
      <w:pPr>
        <w:pStyle w:val="Heading1"/>
        <w:ind w:left="0" w:firstLine="567"/>
        <w:rPr>
          <w:sz w:val="24"/>
          <w:szCs w:val="24"/>
        </w:rPr>
      </w:pPr>
      <w:r w:rsidRPr="005761C4">
        <w:rPr>
          <w:sz w:val="24"/>
          <w:szCs w:val="24"/>
        </w:rPr>
        <w:t>Инженерно-геологические</w:t>
      </w:r>
      <w:r w:rsidRPr="005761C4">
        <w:rPr>
          <w:spacing w:val="-3"/>
          <w:sz w:val="24"/>
          <w:szCs w:val="24"/>
        </w:rPr>
        <w:t xml:space="preserve"> </w:t>
      </w:r>
      <w:r w:rsidRPr="005761C4">
        <w:rPr>
          <w:sz w:val="24"/>
          <w:szCs w:val="24"/>
        </w:rPr>
        <w:t>условия</w:t>
      </w:r>
      <w:r w:rsidRPr="005761C4">
        <w:rPr>
          <w:spacing w:val="-5"/>
          <w:sz w:val="24"/>
          <w:szCs w:val="24"/>
        </w:rPr>
        <w:t xml:space="preserve"> </w:t>
      </w:r>
      <w:r w:rsidRPr="005761C4">
        <w:rPr>
          <w:sz w:val="24"/>
          <w:szCs w:val="24"/>
        </w:rPr>
        <w:t>участка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 xml:space="preserve">По результатам  камеральной  обработки  полевой  документации  буровых  работ,  </w:t>
      </w:r>
      <w:proofErr w:type="gramStart"/>
      <w:r w:rsidRPr="005761C4">
        <w:rPr>
          <w:sz w:val="24"/>
          <w:szCs w:val="24"/>
          <w:lang w:eastAsia="ru-RU"/>
        </w:rPr>
        <w:t>согласно результатов</w:t>
      </w:r>
      <w:proofErr w:type="gramEnd"/>
      <w:r w:rsidRPr="005761C4">
        <w:rPr>
          <w:sz w:val="24"/>
          <w:szCs w:val="24"/>
          <w:lang w:eastAsia="ru-RU"/>
        </w:rPr>
        <w:t xml:space="preserve">  лабораторных  испытаний,  отобранных  проб грунтов и при назначении строительной группы разработки (ЭСН РК 8.04-01-2015), в </w:t>
      </w:r>
      <w:proofErr w:type="spellStart"/>
      <w:r w:rsidRPr="005761C4">
        <w:rPr>
          <w:sz w:val="24"/>
          <w:szCs w:val="24"/>
          <w:lang w:eastAsia="ru-RU"/>
        </w:rPr>
        <w:t>притрассовой</w:t>
      </w:r>
      <w:proofErr w:type="spellEnd"/>
      <w:r w:rsidRPr="005761C4">
        <w:rPr>
          <w:sz w:val="24"/>
          <w:szCs w:val="24"/>
          <w:lang w:eastAsia="ru-RU"/>
        </w:rPr>
        <w:t xml:space="preserve"> полосе основного  хода трассы  выделено  восемь инженерно-геологических элементов.             </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ИГЭ-0 – Почвенно-растительный слой, мощностью 20-30см.</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ИГЭ-1</w:t>
      </w:r>
      <w:r w:rsidRPr="005761C4">
        <w:rPr>
          <w:sz w:val="24"/>
          <w:szCs w:val="24"/>
          <w:lang w:eastAsia="ru-RU"/>
        </w:rPr>
        <w:t xml:space="preserve"> – Асфальт</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ИГЭ-2</w:t>
      </w:r>
      <w:r w:rsidRPr="005761C4">
        <w:rPr>
          <w:sz w:val="24"/>
          <w:szCs w:val="24"/>
          <w:lang w:eastAsia="ru-RU"/>
        </w:rPr>
        <w:t xml:space="preserve"> –Щебенистые грунты с супесчаным, суглинистым заполнителем, </w:t>
      </w:r>
      <w:proofErr w:type="spellStart"/>
      <w:r w:rsidRPr="005761C4">
        <w:rPr>
          <w:sz w:val="24"/>
          <w:szCs w:val="24"/>
          <w:lang w:eastAsia="ru-RU"/>
        </w:rPr>
        <w:t>земполотно</w:t>
      </w:r>
      <w:proofErr w:type="spell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proofErr w:type="gramStart"/>
      <w:r w:rsidRPr="005761C4">
        <w:rPr>
          <w:sz w:val="24"/>
          <w:szCs w:val="24"/>
          <w:lang w:eastAsia="ru-RU"/>
        </w:rPr>
        <w:t xml:space="preserve">Согласно ГОСТ 25100-2020 грунты ИГЭ-2 классифицируется: </w:t>
      </w:r>
      <w:proofErr w:type="spellStart"/>
      <w:r w:rsidRPr="005761C4">
        <w:rPr>
          <w:sz w:val="24"/>
          <w:szCs w:val="24"/>
          <w:lang w:eastAsia="ru-RU"/>
        </w:rPr>
        <w:t>класс-дисперсные</w:t>
      </w:r>
      <w:proofErr w:type="spellEnd"/>
      <w:r w:rsidRPr="005761C4">
        <w:rPr>
          <w:sz w:val="24"/>
          <w:szCs w:val="24"/>
          <w:lang w:eastAsia="ru-RU"/>
        </w:rPr>
        <w:t>; подкласс – несвязные; тип – осадочные; подтип – аллювиальные; вид – минеральные; подвид – крупнообломочные; разновидность – щебенистые.</w:t>
      </w:r>
      <w:proofErr w:type="gramEnd"/>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Результаты гранулометрических анализов приведены в приложении</w:t>
      </w:r>
      <w:proofErr w:type="gramStart"/>
      <w:r w:rsidRPr="005761C4">
        <w:rPr>
          <w:sz w:val="24"/>
          <w:szCs w:val="24"/>
          <w:lang w:eastAsia="ru-RU"/>
        </w:rPr>
        <w:t xml:space="preserve"> Д</w:t>
      </w:r>
      <w:proofErr w:type="gramEnd"/>
      <w:r w:rsidRPr="005761C4">
        <w:rPr>
          <w:sz w:val="24"/>
          <w:szCs w:val="24"/>
          <w:lang w:eastAsia="ru-RU"/>
        </w:rPr>
        <w:t>, Д1. Среднее содержание в грунте  щебня  - 30%, песчаных частиц 40, пылевато-глинистых частиц 30%.</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Плотность грунта – 2,00 г/см</w:t>
      </w:r>
      <w:r w:rsidRPr="005761C4">
        <w:rPr>
          <w:sz w:val="24"/>
          <w:szCs w:val="24"/>
          <w:vertAlign w:val="superscript"/>
          <w:lang w:eastAsia="ru-RU"/>
        </w:rPr>
        <w:t>3</w:t>
      </w:r>
      <w:r w:rsidRPr="005761C4">
        <w:rPr>
          <w:sz w:val="24"/>
          <w:szCs w:val="24"/>
          <w:lang w:eastAsia="ru-RU"/>
        </w:rPr>
        <w:t>. Деформационные и прочностные характеристики щебенистых грунтов рекомендуется с учетом характеристик глинистого заполнителя:</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модуль деформации – 10 МПа;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угол внутреннего трения – 24 град.;</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удельное сцепление – 13 КПа.</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ИГЭ-3</w:t>
      </w:r>
      <w:r w:rsidRPr="005761C4">
        <w:rPr>
          <w:sz w:val="24"/>
          <w:szCs w:val="24"/>
          <w:lang w:eastAsia="ru-RU"/>
        </w:rPr>
        <w:t xml:space="preserve"> – Суглинки тяжелые песчанистые коричневые твердой консистенции.</w:t>
      </w:r>
    </w:p>
    <w:p w:rsidR="005761C4" w:rsidRPr="005761C4" w:rsidRDefault="005761C4" w:rsidP="005761C4">
      <w:pPr>
        <w:widowControl/>
        <w:autoSpaceDE/>
        <w:autoSpaceDN/>
        <w:ind w:firstLine="567"/>
        <w:jc w:val="both"/>
        <w:rPr>
          <w:sz w:val="24"/>
          <w:szCs w:val="24"/>
          <w:lang w:eastAsia="ru-RU"/>
        </w:rPr>
      </w:pPr>
      <w:proofErr w:type="gramStart"/>
      <w:r w:rsidRPr="005761C4">
        <w:rPr>
          <w:sz w:val="24"/>
          <w:szCs w:val="24"/>
          <w:lang w:eastAsia="ru-RU"/>
        </w:rPr>
        <w:t xml:space="preserve">Согласно ГОСТ 25100-2020 грунты ИГЭ-3 классифицируется: </w:t>
      </w:r>
      <w:proofErr w:type="spellStart"/>
      <w:r w:rsidRPr="005761C4">
        <w:rPr>
          <w:sz w:val="24"/>
          <w:szCs w:val="24"/>
          <w:lang w:eastAsia="ru-RU"/>
        </w:rPr>
        <w:t>класс-дисперсные</w:t>
      </w:r>
      <w:proofErr w:type="spellEnd"/>
      <w:r w:rsidRPr="005761C4">
        <w:rPr>
          <w:sz w:val="24"/>
          <w:szCs w:val="24"/>
          <w:lang w:eastAsia="ru-RU"/>
        </w:rPr>
        <w:t>; подкласс – связные; тип – осадочные; подтип – аллювиальные; вид – минеральные; подвид – глинистые грунты.</w:t>
      </w:r>
      <w:proofErr w:type="gramEnd"/>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Средние нормативные значения физических свой</w:t>
      </w:r>
      <w:proofErr w:type="gramStart"/>
      <w:r w:rsidRPr="005761C4">
        <w:rPr>
          <w:sz w:val="24"/>
          <w:szCs w:val="24"/>
          <w:lang w:eastAsia="ru-RU"/>
        </w:rPr>
        <w:t>ств гр</w:t>
      </w:r>
      <w:proofErr w:type="gramEnd"/>
      <w:r w:rsidRPr="005761C4">
        <w:rPr>
          <w:sz w:val="24"/>
          <w:szCs w:val="24"/>
          <w:lang w:eastAsia="ru-RU"/>
        </w:rPr>
        <w:t xml:space="preserve">унтов ИГЭ-5, ИГЭ-5.1: </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природная влажность – 19%;</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плотность грунта – 1,90г/см</w:t>
      </w:r>
      <w:r w:rsidRPr="005761C4">
        <w:rPr>
          <w:sz w:val="24"/>
          <w:szCs w:val="24"/>
          <w:vertAlign w:val="superscript"/>
          <w:lang w:eastAsia="ru-RU"/>
        </w:rPr>
        <w:t>3</w:t>
      </w:r>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число пластичности – 12%;</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показатель текучести – &lt;0;</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пористости – 0,70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водонасыщения – 0,7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Нормативные значения механических характеристик грунтов ИГЭ-5 принимаются по таблице А.2 СП РК 5.01-102-2013 с учетом нормативных значений их физических характеристик.</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модуль деформации – 20 МПа;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lastRenderedPageBreak/>
        <w:tab/>
      </w:r>
      <w:r w:rsidRPr="005761C4">
        <w:rPr>
          <w:sz w:val="24"/>
          <w:szCs w:val="24"/>
          <w:lang w:eastAsia="ru-RU"/>
        </w:rPr>
        <w:tab/>
        <w:t>угол внутреннего трения – 24 град.;</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удельное сцепление – 28 КПа.</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ИГЭ-4,5</w:t>
      </w:r>
      <w:r w:rsidRPr="005761C4">
        <w:rPr>
          <w:sz w:val="24"/>
          <w:szCs w:val="24"/>
          <w:lang w:eastAsia="ru-RU"/>
        </w:rPr>
        <w:t xml:space="preserve"> – Глины легкие песчанистые, коричневые твердой консистенции с включениями щебня, гравия до 10%.</w:t>
      </w:r>
    </w:p>
    <w:p w:rsidR="005761C4" w:rsidRPr="005761C4" w:rsidRDefault="005761C4" w:rsidP="005761C4">
      <w:pPr>
        <w:widowControl/>
        <w:autoSpaceDE/>
        <w:autoSpaceDN/>
        <w:ind w:firstLine="567"/>
        <w:jc w:val="both"/>
        <w:rPr>
          <w:sz w:val="24"/>
          <w:szCs w:val="24"/>
          <w:lang w:eastAsia="ru-RU"/>
        </w:rPr>
      </w:pPr>
      <w:proofErr w:type="gramStart"/>
      <w:r w:rsidRPr="005761C4">
        <w:rPr>
          <w:sz w:val="24"/>
          <w:szCs w:val="24"/>
          <w:lang w:eastAsia="ru-RU"/>
        </w:rPr>
        <w:t xml:space="preserve">Согласно ГОСТ 25100-2020 грунты ИГЭ-4 классифицируется: </w:t>
      </w:r>
      <w:proofErr w:type="spellStart"/>
      <w:r w:rsidRPr="005761C4">
        <w:rPr>
          <w:sz w:val="24"/>
          <w:szCs w:val="24"/>
          <w:lang w:eastAsia="ru-RU"/>
        </w:rPr>
        <w:t>класс-дисперсные</w:t>
      </w:r>
      <w:proofErr w:type="spellEnd"/>
      <w:r w:rsidRPr="005761C4">
        <w:rPr>
          <w:sz w:val="24"/>
          <w:szCs w:val="24"/>
          <w:lang w:eastAsia="ru-RU"/>
        </w:rPr>
        <w:t>; подкласс – связные; тип – осадочные; подтип – аллювиальные; вид – минеральные; подвид – глинистые грунты.</w:t>
      </w:r>
      <w:proofErr w:type="gramEnd"/>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Средние нормативные значения физических свой</w:t>
      </w:r>
      <w:proofErr w:type="gramStart"/>
      <w:r w:rsidRPr="005761C4">
        <w:rPr>
          <w:sz w:val="24"/>
          <w:szCs w:val="24"/>
          <w:lang w:eastAsia="ru-RU"/>
        </w:rPr>
        <w:t>ств гр</w:t>
      </w:r>
      <w:proofErr w:type="gramEnd"/>
      <w:r w:rsidRPr="005761C4">
        <w:rPr>
          <w:sz w:val="24"/>
          <w:szCs w:val="24"/>
          <w:lang w:eastAsia="ru-RU"/>
        </w:rPr>
        <w:t xml:space="preserve">унтов ИГЭ-6: </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природная влажность – 18%;</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плотность грунта – 1,77г/см</w:t>
      </w:r>
      <w:r w:rsidRPr="005761C4">
        <w:rPr>
          <w:sz w:val="24"/>
          <w:szCs w:val="24"/>
          <w:vertAlign w:val="superscript"/>
          <w:lang w:eastAsia="ru-RU"/>
        </w:rPr>
        <w:t>3</w:t>
      </w:r>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число пластичности – 18%;</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показатель текучести – &lt;0;</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пористости – 0,84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водонасыщения – 0,6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Нормативные значения механических характеристик грунтов ИГЭ-6 принимаются по таблице А.2 СП РК 5.01-102-2013 с учетом нормативных значений их физических характеристик.</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модуль деформации – 18 МПа;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угол внутреннего трения – 18 град.;</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удельное сцепление – 47 КПа.</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ИГЭ-6</w:t>
      </w:r>
      <w:r w:rsidRPr="005761C4">
        <w:rPr>
          <w:sz w:val="24"/>
          <w:szCs w:val="24"/>
          <w:lang w:eastAsia="ru-RU"/>
        </w:rPr>
        <w:t xml:space="preserve"> –Суглинки легкие песчанистые коричневые твердой консистенции.</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 xml:space="preserve">Согласно ГОСТ 25100-2020 грунты ИГЭ-6 классифицируется: </w:t>
      </w:r>
      <w:proofErr w:type="spellStart"/>
      <w:r w:rsidRPr="005761C4">
        <w:rPr>
          <w:sz w:val="24"/>
          <w:szCs w:val="24"/>
          <w:lang w:eastAsia="ru-RU"/>
        </w:rPr>
        <w:t>класс-дисперсные</w:t>
      </w:r>
      <w:proofErr w:type="spellEnd"/>
      <w:r w:rsidRPr="005761C4">
        <w:rPr>
          <w:sz w:val="24"/>
          <w:szCs w:val="24"/>
          <w:lang w:eastAsia="ru-RU"/>
        </w:rPr>
        <w:t xml:space="preserve">; подкласс </w:t>
      </w:r>
      <w:proofErr w:type="gramStart"/>
      <w:r w:rsidRPr="005761C4">
        <w:rPr>
          <w:sz w:val="24"/>
          <w:szCs w:val="24"/>
          <w:lang w:eastAsia="ru-RU"/>
        </w:rPr>
        <w:t>–с</w:t>
      </w:r>
      <w:proofErr w:type="gramEnd"/>
      <w:r w:rsidRPr="005761C4">
        <w:rPr>
          <w:sz w:val="24"/>
          <w:szCs w:val="24"/>
          <w:lang w:eastAsia="ru-RU"/>
        </w:rPr>
        <w:t>вязные; тип – осадочные; подтип – аллювиальные; вид – минеральные; подвид – глинистые грунты.</w:t>
      </w:r>
    </w:p>
    <w:p w:rsidR="005761C4" w:rsidRPr="005761C4" w:rsidRDefault="005761C4" w:rsidP="005761C4">
      <w:pPr>
        <w:widowControl/>
        <w:autoSpaceDE/>
        <w:autoSpaceDN/>
        <w:ind w:firstLine="567"/>
        <w:jc w:val="both"/>
        <w:rPr>
          <w:sz w:val="24"/>
          <w:szCs w:val="24"/>
          <w:lang w:eastAsia="ru-RU"/>
        </w:rPr>
      </w:pPr>
      <w:proofErr w:type="gramStart"/>
      <w:r w:rsidRPr="005761C4">
        <w:rPr>
          <w:sz w:val="24"/>
          <w:szCs w:val="24"/>
          <w:lang w:eastAsia="ru-RU"/>
        </w:rPr>
        <w:t>Средние</w:t>
      </w:r>
      <w:proofErr w:type="gramEnd"/>
      <w:r w:rsidRPr="005761C4">
        <w:rPr>
          <w:sz w:val="24"/>
          <w:szCs w:val="24"/>
          <w:lang w:eastAsia="ru-RU"/>
        </w:rPr>
        <w:t xml:space="preserve"> нормативные </w:t>
      </w:r>
      <w:proofErr w:type="spellStart"/>
      <w:r w:rsidRPr="005761C4">
        <w:rPr>
          <w:sz w:val="24"/>
          <w:szCs w:val="24"/>
          <w:lang w:eastAsia="ru-RU"/>
        </w:rPr>
        <w:t>значенияфизических</w:t>
      </w:r>
      <w:proofErr w:type="spellEnd"/>
      <w:r w:rsidRPr="005761C4">
        <w:rPr>
          <w:sz w:val="24"/>
          <w:szCs w:val="24"/>
          <w:lang w:eastAsia="ru-RU"/>
        </w:rPr>
        <w:t xml:space="preserve"> свойств грунтов ИГЭ-6:</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природная влажность – 11%;</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плотность грунта – 1,93г/см</w:t>
      </w:r>
      <w:r w:rsidRPr="005761C4">
        <w:rPr>
          <w:sz w:val="24"/>
          <w:szCs w:val="24"/>
          <w:vertAlign w:val="superscript"/>
          <w:lang w:eastAsia="ru-RU"/>
        </w:rPr>
        <w:t>3</w:t>
      </w:r>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число пластичности – 8%;</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показатель текучести – &lt;0;</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пористости – 0,80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коэффициент водонасыщения – 0,3 д</w:t>
      </w:r>
      <w:proofErr w:type="gramStart"/>
      <w:r w:rsidRPr="005761C4">
        <w:rPr>
          <w:sz w:val="24"/>
          <w:szCs w:val="24"/>
          <w:lang w:eastAsia="ru-RU"/>
        </w:rPr>
        <w:t>.е</w:t>
      </w:r>
      <w:proofErr w:type="gramEnd"/>
      <w:r w:rsidRPr="005761C4">
        <w:rPr>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Нормативные значения механических характеристик грунтов ИГЭ-4 принимаются по таблице А.2 СП РК 5.01-102-2013 с учетом нормативных значений их физических характеристик.</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модуль деформации – 16 МПа;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угол внутреннего трения – 23 град.;</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удельное сцепление – 23 КПа.</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ИГЭ-7</w:t>
      </w:r>
      <w:r w:rsidRPr="005761C4">
        <w:rPr>
          <w:sz w:val="24"/>
          <w:szCs w:val="24"/>
          <w:lang w:eastAsia="ru-RU"/>
        </w:rPr>
        <w:t xml:space="preserve"> –Щебенистые грунты с супесчаным, суглинистым заполнителем.</w:t>
      </w:r>
    </w:p>
    <w:p w:rsidR="005761C4" w:rsidRPr="005761C4" w:rsidRDefault="005761C4" w:rsidP="005761C4">
      <w:pPr>
        <w:widowControl/>
        <w:autoSpaceDE/>
        <w:autoSpaceDN/>
        <w:ind w:firstLine="567"/>
        <w:jc w:val="both"/>
        <w:rPr>
          <w:sz w:val="24"/>
          <w:szCs w:val="24"/>
          <w:lang w:eastAsia="ru-RU"/>
        </w:rPr>
      </w:pPr>
      <w:proofErr w:type="gramStart"/>
      <w:r w:rsidRPr="005761C4">
        <w:rPr>
          <w:sz w:val="24"/>
          <w:szCs w:val="24"/>
          <w:lang w:eastAsia="ru-RU"/>
        </w:rPr>
        <w:t xml:space="preserve">Согласно ГОСТ 25100-2020 грунты ИГЭ-7 классифицируется: </w:t>
      </w:r>
      <w:proofErr w:type="spellStart"/>
      <w:r w:rsidRPr="005761C4">
        <w:rPr>
          <w:sz w:val="24"/>
          <w:szCs w:val="24"/>
          <w:lang w:eastAsia="ru-RU"/>
        </w:rPr>
        <w:t>класс-дисперсные</w:t>
      </w:r>
      <w:proofErr w:type="spellEnd"/>
      <w:r w:rsidRPr="005761C4">
        <w:rPr>
          <w:sz w:val="24"/>
          <w:szCs w:val="24"/>
          <w:lang w:eastAsia="ru-RU"/>
        </w:rPr>
        <w:t>; подкласс – несвязные; тип – осадочные; подтип – аллювиальные; вид – минеральные; подвид – крупнообломочные; разновидность – щебенистые.</w:t>
      </w:r>
      <w:proofErr w:type="gramEnd"/>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Результаты гранулометрических анализов приведены в приложении</w:t>
      </w:r>
      <w:proofErr w:type="gramStart"/>
      <w:r w:rsidRPr="005761C4">
        <w:rPr>
          <w:sz w:val="24"/>
          <w:szCs w:val="24"/>
          <w:lang w:eastAsia="ru-RU"/>
        </w:rPr>
        <w:t xml:space="preserve"> Д</w:t>
      </w:r>
      <w:proofErr w:type="gramEnd"/>
      <w:r w:rsidRPr="005761C4">
        <w:rPr>
          <w:sz w:val="24"/>
          <w:szCs w:val="24"/>
          <w:lang w:eastAsia="ru-RU"/>
        </w:rPr>
        <w:t>, Д1. Среднее содержание в грунте  щебня  - 30%, песчаных частиц 40, пылевато-глинистых частиц 30%.</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Плотность грунта – 2,00 г/см</w:t>
      </w:r>
      <w:r w:rsidRPr="005761C4">
        <w:rPr>
          <w:sz w:val="24"/>
          <w:szCs w:val="24"/>
          <w:vertAlign w:val="superscript"/>
          <w:lang w:eastAsia="ru-RU"/>
        </w:rPr>
        <w:t>3</w:t>
      </w:r>
      <w:r w:rsidRPr="005761C4">
        <w:rPr>
          <w:sz w:val="24"/>
          <w:szCs w:val="24"/>
          <w:lang w:eastAsia="ru-RU"/>
        </w:rPr>
        <w:t>. Деформационные и прочностные характеристики щебенистых грунтов рекомендуется с учетом характеристик глинистого заполнителя:</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модуль деформации – 10 МПа;</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угол внутреннего трения – 24 град.;</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ab/>
      </w:r>
      <w:r w:rsidRPr="005761C4">
        <w:rPr>
          <w:sz w:val="24"/>
          <w:szCs w:val="24"/>
          <w:lang w:eastAsia="ru-RU"/>
        </w:rPr>
        <w:tab/>
        <w:t>удельное сцепление – 13 КПа.</w:t>
      </w:r>
    </w:p>
    <w:p w:rsidR="005761C4" w:rsidRPr="005761C4" w:rsidRDefault="005761C4" w:rsidP="005761C4">
      <w:pPr>
        <w:widowControl/>
        <w:autoSpaceDE/>
        <w:autoSpaceDN/>
        <w:ind w:firstLine="567"/>
        <w:jc w:val="both"/>
        <w:rPr>
          <w:sz w:val="24"/>
          <w:szCs w:val="24"/>
          <w:lang w:eastAsia="ru-RU"/>
        </w:rPr>
      </w:pPr>
      <w:r w:rsidRPr="005761C4">
        <w:rPr>
          <w:i/>
          <w:sz w:val="24"/>
          <w:szCs w:val="24"/>
          <w:lang w:eastAsia="ru-RU"/>
        </w:rPr>
        <w:t>ИГЭ-8</w:t>
      </w:r>
      <w:r w:rsidRPr="005761C4">
        <w:rPr>
          <w:sz w:val="24"/>
          <w:szCs w:val="24"/>
          <w:lang w:eastAsia="ru-RU"/>
        </w:rPr>
        <w:t xml:space="preserve"> –Скальные грунты, </w:t>
      </w:r>
      <w:proofErr w:type="spellStart"/>
      <w:r w:rsidRPr="005761C4">
        <w:rPr>
          <w:sz w:val="24"/>
          <w:szCs w:val="24"/>
          <w:lang w:eastAsia="ru-RU"/>
        </w:rPr>
        <w:t>гранодиориты</w:t>
      </w:r>
      <w:proofErr w:type="spellEnd"/>
      <w:r w:rsidRPr="005761C4">
        <w:rPr>
          <w:sz w:val="24"/>
          <w:szCs w:val="24"/>
          <w:lang w:eastAsia="ru-RU"/>
        </w:rPr>
        <w:t xml:space="preserve">. </w:t>
      </w:r>
      <w:proofErr w:type="gramStart"/>
      <w:r w:rsidRPr="005761C4">
        <w:rPr>
          <w:sz w:val="24"/>
          <w:szCs w:val="24"/>
          <w:lang w:eastAsia="ru-RU"/>
        </w:rPr>
        <w:t xml:space="preserve">Согласно ГОСТ 25100-2020 грунты ИГЭ-8 классифицируется: </w:t>
      </w:r>
      <w:proofErr w:type="spellStart"/>
      <w:r w:rsidRPr="005761C4">
        <w:rPr>
          <w:sz w:val="24"/>
          <w:szCs w:val="24"/>
          <w:lang w:eastAsia="ru-RU"/>
        </w:rPr>
        <w:t>класс-скальные</w:t>
      </w:r>
      <w:proofErr w:type="spellEnd"/>
      <w:r w:rsidRPr="005761C4">
        <w:rPr>
          <w:sz w:val="24"/>
          <w:szCs w:val="24"/>
          <w:lang w:eastAsia="ru-RU"/>
        </w:rPr>
        <w:t>; подкласс – кристаллизационные; тип – магматические; подтип – интрузивные; вид – средние; подвид – диориты.</w:t>
      </w:r>
      <w:proofErr w:type="gramEnd"/>
    </w:p>
    <w:p w:rsidR="005761C4" w:rsidRPr="005761C4" w:rsidRDefault="005761C4" w:rsidP="005761C4">
      <w:pPr>
        <w:widowControl/>
        <w:autoSpaceDE/>
        <w:autoSpaceDN/>
        <w:ind w:firstLine="567"/>
        <w:jc w:val="both"/>
        <w:rPr>
          <w:bCs/>
          <w:iCs/>
          <w:sz w:val="24"/>
          <w:szCs w:val="24"/>
          <w:lang w:eastAsia="ru-RU"/>
        </w:rPr>
      </w:pPr>
      <w:r w:rsidRPr="005761C4">
        <w:rPr>
          <w:b/>
          <w:iCs/>
          <w:sz w:val="24"/>
          <w:szCs w:val="24"/>
          <w:lang w:eastAsia="ru-RU"/>
        </w:rPr>
        <w:tab/>
        <w:t xml:space="preserve">Распределение грунтов на группы </w:t>
      </w:r>
      <w:r w:rsidRPr="005761C4">
        <w:rPr>
          <w:iCs/>
          <w:sz w:val="24"/>
          <w:szCs w:val="24"/>
          <w:lang w:eastAsia="ru-RU"/>
        </w:rPr>
        <w:t>по трудности разработки по</w:t>
      </w:r>
      <w:r w:rsidRPr="005761C4">
        <w:rPr>
          <w:b/>
          <w:iCs/>
          <w:sz w:val="24"/>
          <w:szCs w:val="24"/>
          <w:lang w:eastAsia="ru-RU"/>
        </w:rPr>
        <w:t xml:space="preserve"> </w:t>
      </w:r>
      <w:r w:rsidRPr="005761C4">
        <w:rPr>
          <w:iCs/>
          <w:sz w:val="24"/>
          <w:szCs w:val="24"/>
          <w:lang w:eastAsia="ru-RU"/>
        </w:rPr>
        <w:t>СН РК 8.02-05-2002 составляет</w:t>
      </w:r>
      <w:r w:rsidRPr="005761C4">
        <w:rPr>
          <w:bCs/>
          <w:iCs/>
          <w:sz w:val="24"/>
          <w:szCs w:val="24"/>
          <w:lang w:eastAsia="ru-RU"/>
        </w:rPr>
        <w:t xml:space="preserve">: одноковшовым экскаватором / вручную:  </w:t>
      </w:r>
    </w:p>
    <w:p w:rsidR="005761C4" w:rsidRPr="005761C4" w:rsidRDefault="005761C4" w:rsidP="005761C4">
      <w:pPr>
        <w:widowControl/>
        <w:autoSpaceDE/>
        <w:autoSpaceDN/>
        <w:ind w:firstLine="567"/>
        <w:jc w:val="both"/>
        <w:rPr>
          <w:bCs/>
          <w:iCs/>
          <w:sz w:val="24"/>
          <w:szCs w:val="24"/>
          <w:lang w:eastAsia="ru-RU"/>
        </w:rPr>
      </w:pPr>
      <w:r w:rsidRPr="005761C4">
        <w:rPr>
          <w:bCs/>
          <w:iCs/>
          <w:sz w:val="24"/>
          <w:szCs w:val="24"/>
          <w:lang w:eastAsia="ru-RU"/>
        </w:rPr>
        <w:t>1. Суглинок   – II / II; п. 35 в;</w:t>
      </w:r>
    </w:p>
    <w:p w:rsidR="005761C4" w:rsidRPr="005761C4" w:rsidRDefault="005761C4" w:rsidP="005761C4">
      <w:pPr>
        <w:widowControl/>
        <w:autoSpaceDE/>
        <w:autoSpaceDN/>
        <w:ind w:firstLine="567"/>
        <w:jc w:val="both"/>
        <w:rPr>
          <w:bCs/>
          <w:iCs/>
          <w:sz w:val="24"/>
          <w:szCs w:val="24"/>
          <w:lang w:eastAsia="ru-RU"/>
        </w:rPr>
      </w:pPr>
      <w:r w:rsidRPr="005761C4">
        <w:rPr>
          <w:bCs/>
          <w:iCs/>
          <w:sz w:val="24"/>
          <w:szCs w:val="24"/>
          <w:lang w:eastAsia="ru-RU"/>
        </w:rPr>
        <w:t xml:space="preserve">2. Глина   – IV / II; п. 8 </w:t>
      </w:r>
      <w:proofErr w:type="spellStart"/>
      <w:r w:rsidRPr="005761C4">
        <w:rPr>
          <w:bCs/>
          <w:iCs/>
          <w:sz w:val="24"/>
          <w:szCs w:val="24"/>
          <w:lang w:eastAsia="ru-RU"/>
        </w:rPr>
        <w:t>д</w:t>
      </w:r>
      <w:proofErr w:type="spellEnd"/>
      <w:r w:rsidRPr="005761C4">
        <w:rPr>
          <w:bCs/>
          <w:iCs/>
          <w:sz w:val="24"/>
          <w:szCs w:val="24"/>
          <w:lang w:eastAsia="ru-RU"/>
        </w:rPr>
        <w:t>;</w:t>
      </w:r>
    </w:p>
    <w:p w:rsidR="005761C4" w:rsidRPr="005761C4" w:rsidRDefault="005761C4" w:rsidP="005761C4">
      <w:pPr>
        <w:widowControl/>
        <w:autoSpaceDE/>
        <w:autoSpaceDN/>
        <w:ind w:firstLine="567"/>
        <w:jc w:val="both"/>
        <w:rPr>
          <w:bCs/>
          <w:iCs/>
          <w:sz w:val="24"/>
          <w:szCs w:val="24"/>
          <w:lang w:eastAsia="ru-RU"/>
        </w:rPr>
      </w:pPr>
      <w:r w:rsidRPr="005761C4">
        <w:rPr>
          <w:bCs/>
          <w:iCs/>
          <w:sz w:val="24"/>
          <w:szCs w:val="24"/>
          <w:lang w:eastAsia="ru-RU"/>
        </w:rPr>
        <w:t>2. Песок гравелистый – I/ II; п. 29 в;</w:t>
      </w:r>
    </w:p>
    <w:p w:rsidR="005761C4" w:rsidRPr="005761C4" w:rsidRDefault="005761C4" w:rsidP="005761C4">
      <w:pPr>
        <w:widowControl/>
        <w:autoSpaceDE/>
        <w:autoSpaceDN/>
        <w:ind w:firstLine="567"/>
        <w:jc w:val="both"/>
        <w:rPr>
          <w:bCs/>
          <w:iCs/>
          <w:sz w:val="24"/>
          <w:szCs w:val="24"/>
          <w:lang w:eastAsia="ru-RU"/>
        </w:rPr>
      </w:pPr>
      <w:r w:rsidRPr="005761C4">
        <w:rPr>
          <w:bCs/>
          <w:iCs/>
          <w:sz w:val="24"/>
          <w:szCs w:val="24"/>
          <w:lang w:eastAsia="ru-RU"/>
        </w:rPr>
        <w:t xml:space="preserve">3. </w:t>
      </w:r>
      <w:r w:rsidRPr="005761C4">
        <w:rPr>
          <w:bCs/>
          <w:sz w:val="24"/>
          <w:szCs w:val="24"/>
          <w:lang w:eastAsia="ru-RU"/>
        </w:rPr>
        <w:t>Гравийный грунт</w:t>
      </w:r>
      <w:r w:rsidRPr="005761C4">
        <w:rPr>
          <w:bCs/>
          <w:iCs/>
          <w:sz w:val="24"/>
          <w:szCs w:val="24"/>
          <w:lang w:eastAsia="ru-RU"/>
        </w:rPr>
        <w:t xml:space="preserve"> – I/III; п. 6 а.</w:t>
      </w:r>
    </w:p>
    <w:p w:rsidR="005761C4" w:rsidRPr="005761C4" w:rsidRDefault="005761C4" w:rsidP="005761C4">
      <w:pPr>
        <w:widowControl/>
        <w:autoSpaceDE/>
        <w:autoSpaceDN/>
        <w:ind w:firstLine="567"/>
        <w:jc w:val="both"/>
        <w:rPr>
          <w:b/>
          <w:sz w:val="24"/>
          <w:szCs w:val="24"/>
          <w:lang w:eastAsia="ru-RU"/>
        </w:rPr>
      </w:pPr>
      <w:r w:rsidRPr="005761C4">
        <w:rPr>
          <w:b/>
          <w:sz w:val="24"/>
          <w:szCs w:val="24"/>
          <w:lang w:eastAsia="ru-RU"/>
        </w:rPr>
        <w:t>Источники водоснабжения</w:t>
      </w:r>
    </w:p>
    <w:p w:rsidR="005761C4" w:rsidRPr="005761C4" w:rsidRDefault="005761C4" w:rsidP="005761C4">
      <w:pPr>
        <w:widowControl/>
        <w:autoSpaceDE/>
        <w:autoSpaceDN/>
        <w:ind w:firstLine="567"/>
        <w:jc w:val="both"/>
        <w:rPr>
          <w:sz w:val="24"/>
          <w:szCs w:val="24"/>
          <w:lang w:eastAsia="ru-RU"/>
        </w:rPr>
      </w:pPr>
      <w:r w:rsidRPr="005761C4">
        <w:rPr>
          <w:spacing w:val="-1"/>
          <w:sz w:val="24"/>
          <w:szCs w:val="24"/>
          <w:lang w:eastAsia="ru-RU"/>
        </w:rPr>
        <w:lastRenderedPageBreak/>
        <w:t>Техническое</w:t>
      </w:r>
      <w:r w:rsidRPr="005761C4">
        <w:rPr>
          <w:spacing w:val="10"/>
          <w:sz w:val="24"/>
          <w:szCs w:val="24"/>
          <w:lang w:eastAsia="ru-RU"/>
        </w:rPr>
        <w:t xml:space="preserve"> </w:t>
      </w:r>
      <w:proofErr w:type="gramStart"/>
      <w:r w:rsidRPr="005761C4">
        <w:rPr>
          <w:sz w:val="24"/>
          <w:szCs w:val="24"/>
          <w:lang w:eastAsia="ru-RU"/>
        </w:rPr>
        <w:t>водоснабжение</w:t>
      </w:r>
      <w:proofErr w:type="gramEnd"/>
      <w:r w:rsidRPr="005761C4">
        <w:rPr>
          <w:spacing w:val="10"/>
          <w:sz w:val="24"/>
          <w:szCs w:val="24"/>
          <w:lang w:eastAsia="ru-RU"/>
        </w:rPr>
        <w:t xml:space="preserve"> </w:t>
      </w:r>
      <w:r w:rsidRPr="005761C4">
        <w:rPr>
          <w:spacing w:val="-1"/>
          <w:sz w:val="24"/>
          <w:szCs w:val="24"/>
          <w:lang w:eastAsia="ru-RU"/>
        </w:rPr>
        <w:t>возможно</w:t>
      </w:r>
      <w:r w:rsidRPr="005761C4">
        <w:rPr>
          <w:spacing w:val="9"/>
          <w:sz w:val="24"/>
          <w:szCs w:val="24"/>
          <w:lang w:eastAsia="ru-RU"/>
        </w:rPr>
        <w:t xml:space="preserve"> </w:t>
      </w:r>
      <w:r w:rsidRPr="005761C4">
        <w:rPr>
          <w:sz w:val="24"/>
          <w:szCs w:val="24"/>
          <w:lang w:eastAsia="ru-RU"/>
        </w:rPr>
        <w:t>обеспечить</w:t>
      </w:r>
      <w:r w:rsidRPr="005761C4">
        <w:rPr>
          <w:spacing w:val="12"/>
          <w:sz w:val="24"/>
          <w:szCs w:val="24"/>
          <w:lang w:eastAsia="ru-RU"/>
        </w:rPr>
        <w:t xml:space="preserve"> </w:t>
      </w:r>
      <w:r w:rsidRPr="005761C4">
        <w:rPr>
          <w:spacing w:val="-1"/>
          <w:sz w:val="24"/>
          <w:szCs w:val="24"/>
          <w:lang w:eastAsia="ru-RU"/>
        </w:rPr>
        <w:t>за</w:t>
      </w:r>
      <w:r w:rsidRPr="005761C4">
        <w:rPr>
          <w:spacing w:val="12"/>
          <w:sz w:val="24"/>
          <w:szCs w:val="24"/>
          <w:lang w:eastAsia="ru-RU"/>
        </w:rPr>
        <w:t xml:space="preserve"> </w:t>
      </w:r>
      <w:r w:rsidRPr="005761C4">
        <w:rPr>
          <w:spacing w:val="-1"/>
          <w:sz w:val="24"/>
          <w:szCs w:val="24"/>
          <w:lang w:eastAsia="ru-RU"/>
        </w:rPr>
        <w:t>счет</w:t>
      </w:r>
      <w:r w:rsidRPr="005761C4">
        <w:rPr>
          <w:spacing w:val="12"/>
          <w:sz w:val="24"/>
          <w:szCs w:val="24"/>
          <w:lang w:eastAsia="ru-RU"/>
        </w:rPr>
        <w:t xml:space="preserve"> </w:t>
      </w:r>
      <w:r w:rsidRPr="005761C4">
        <w:rPr>
          <w:spacing w:val="1"/>
          <w:sz w:val="24"/>
          <w:szCs w:val="24"/>
          <w:lang w:eastAsia="ru-RU"/>
        </w:rPr>
        <w:t>воды</w:t>
      </w:r>
      <w:r w:rsidRPr="005761C4">
        <w:rPr>
          <w:spacing w:val="12"/>
          <w:sz w:val="24"/>
          <w:szCs w:val="24"/>
          <w:lang w:eastAsia="ru-RU"/>
        </w:rPr>
        <w:t xml:space="preserve"> </w:t>
      </w:r>
      <w:r w:rsidRPr="005761C4">
        <w:rPr>
          <w:spacing w:val="-1"/>
          <w:sz w:val="24"/>
          <w:szCs w:val="24"/>
          <w:lang w:eastAsia="ru-RU"/>
        </w:rPr>
        <w:t>из</w:t>
      </w:r>
      <w:r w:rsidRPr="005761C4">
        <w:rPr>
          <w:spacing w:val="14"/>
          <w:sz w:val="24"/>
          <w:szCs w:val="24"/>
          <w:lang w:eastAsia="ru-RU"/>
        </w:rPr>
        <w:t xml:space="preserve"> </w:t>
      </w:r>
      <w:r w:rsidRPr="005761C4">
        <w:rPr>
          <w:spacing w:val="-1"/>
          <w:sz w:val="24"/>
          <w:szCs w:val="24"/>
          <w:lang w:eastAsia="ru-RU"/>
        </w:rPr>
        <w:t>реки</w:t>
      </w:r>
      <w:r w:rsidRPr="005761C4">
        <w:rPr>
          <w:spacing w:val="13"/>
          <w:sz w:val="24"/>
          <w:szCs w:val="24"/>
          <w:lang w:eastAsia="ru-RU"/>
        </w:rPr>
        <w:t xml:space="preserve"> </w:t>
      </w:r>
      <w:proofErr w:type="spellStart"/>
      <w:r w:rsidRPr="005761C4">
        <w:rPr>
          <w:spacing w:val="-1"/>
          <w:sz w:val="24"/>
          <w:szCs w:val="24"/>
          <w:lang w:eastAsia="ru-RU"/>
        </w:rPr>
        <w:t>Сарымурза</w:t>
      </w:r>
      <w:proofErr w:type="spellEnd"/>
      <w:r w:rsidRPr="005761C4">
        <w:rPr>
          <w:spacing w:val="-1"/>
          <w:sz w:val="24"/>
          <w:szCs w:val="24"/>
          <w:lang w:eastAsia="ru-RU"/>
        </w:rPr>
        <w:t>.</w:t>
      </w:r>
    </w:p>
    <w:p w:rsidR="005761C4" w:rsidRPr="005761C4" w:rsidRDefault="005761C4" w:rsidP="005761C4">
      <w:pPr>
        <w:widowControl/>
        <w:autoSpaceDE/>
        <w:autoSpaceDN/>
        <w:ind w:firstLine="567"/>
        <w:jc w:val="both"/>
        <w:rPr>
          <w:sz w:val="24"/>
          <w:szCs w:val="24"/>
          <w:lang w:eastAsia="ru-RU"/>
        </w:rPr>
      </w:pPr>
      <w:r w:rsidRPr="005761C4">
        <w:rPr>
          <w:sz w:val="24"/>
          <w:szCs w:val="24"/>
          <w:lang w:eastAsia="ru-RU"/>
        </w:rPr>
        <w:t>Подъездные</w:t>
      </w:r>
      <w:r w:rsidRPr="005761C4">
        <w:rPr>
          <w:spacing w:val="-3"/>
          <w:sz w:val="24"/>
          <w:szCs w:val="24"/>
          <w:lang w:eastAsia="ru-RU"/>
        </w:rPr>
        <w:t xml:space="preserve"> </w:t>
      </w:r>
      <w:r w:rsidRPr="005761C4">
        <w:rPr>
          <w:spacing w:val="-2"/>
          <w:sz w:val="24"/>
          <w:szCs w:val="24"/>
          <w:lang w:eastAsia="ru-RU"/>
        </w:rPr>
        <w:t>пути</w:t>
      </w:r>
      <w:r w:rsidRPr="005761C4">
        <w:rPr>
          <w:spacing w:val="2"/>
          <w:sz w:val="24"/>
          <w:szCs w:val="24"/>
          <w:lang w:eastAsia="ru-RU"/>
        </w:rPr>
        <w:t xml:space="preserve"> </w:t>
      </w:r>
      <w:r w:rsidRPr="005761C4">
        <w:rPr>
          <w:sz w:val="24"/>
          <w:szCs w:val="24"/>
          <w:lang w:eastAsia="ru-RU"/>
        </w:rPr>
        <w:t>к</w:t>
      </w:r>
      <w:r w:rsidRPr="005761C4">
        <w:rPr>
          <w:spacing w:val="2"/>
          <w:sz w:val="24"/>
          <w:szCs w:val="24"/>
          <w:lang w:eastAsia="ru-RU"/>
        </w:rPr>
        <w:t xml:space="preserve"> </w:t>
      </w:r>
      <w:r w:rsidRPr="005761C4">
        <w:rPr>
          <w:spacing w:val="-1"/>
          <w:sz w:val="24"/>
          <w:szCs w:val="24"/>
          <w:lang w:eastAsia="ru-RU"/>
        </w:rPr>
        <w:t>источникам</w:t>
      </w:r>
      <w:r w:rsidRPr="005761C4">
        <w:rPr>
          <w:spacing w:val="-5"/>
          <w:sz w:val="24"/>
          <w:szCs w:val="24"/>
          <w:lang w:eastAsia="ru-RU"/>
        </w:rPr>
        <w:t xml:space="preserve"> </w:t>
      </w:r>
      <w:r w:rsidRPr="005761C4">
        <w:rPr>
          <w:spacing w:val="-1"/>
          <w:sz w:val="24"/>
          <w:szCs w:val="24"/>
          <w:lang w:eastAsia="ru-RU"/>
        </w:rPr>
        <w:t>водоснабжения</w:t>
      </w:r>
      <w:r w:rsidRPr="005761C4">
        <w:rPr>
          <w:spacing w:val="-4"/>
          <w:sz w:val="24"/>
          <w:szCs w:val="24"/>
          <w:lang w:eastAsia="ru-RU"/>
        </w:rPr>
        <w:t xml:space="preserve"> </w:t>
      </w:r>
      <w:r w:rsidRPr="005761C4">
        <w:rPr>
          <w:spacing w:val="-1"/>
          <w:sz w:val="24"/>
          <w:szCs w:val="24"/>
          <w:lang w:eastAsia="ru-RU"/>
        </w:rPr>
        <w:t>удовлетворительные.</w:t>
      </w:r>
    </w:p>
    <w:p w:rsidR="005761C4" w:rsidRPr="005761C4" w:rsidRDefault="005761C4" w:rsidP="005761C4">
      <w:pPr>
        <w:widowControl/>
        <w:autoSpaceDE/>
        <w:autoSpaceDN/>
        <w:ind w:firstLine="567"/>
        <w:jc w:val="both"/>
        <w:rPr>
          <w:sz w:val="24"/>
          <w:szCs w:val="24"/>
          <w:lang w:eastAsia="ru-RU"/>
        </w:rPr>
      </w:pPr>
      <w:r w:rsidRPr="005761C4">
        <w:rPr>
          <w:spacing w:val="-1"/>
          <w:sz w:val="24"/>
          <w:szCs w:val="24"/>
          <w:lang w:eastAsia="ru-RU"/>
        </w:rPr>
        <w:t>Для</w:t>
      </w:r>
      <w:r w:rsidRPr="005761C4">
        <w:rPr>
          <w:spacing w:val="4"/>
          <w:sz w:val="24"/>
          <w:szCs w:val="24"/>
          <w:lang w:eastAsia="ru-RU"/>
        </w:rPr>
        <w:t xml:space="preserve"> </w:t>
      </w:r>
      <w:r w:rsidRPr="005761C4">
        <w:rPr>
          <w:spacing w:val="-1"/>
          <w:sz w:val="24"/>
          <w:szCs w:val="24"/>
          <w:lang w:eastAsia="ru-RU"/>
        </w:rPr>
        <w:t>хозяйственно-бытовых</w:t>
      </w:r>
      <w:r w:rsidRPr="005761C4">
        <w:rPr>
          <w:spacing w:val="-3"/>
          <w:sz w:val="24"/>
          <w:szCs w:val="24"/>
          <w:lang w:eastAsia="ru-RU"/>
        </w:rPr>
        <w:t xml:space="preserve"> </w:t>
      </w:r>
      <w:r w:rsidRPr="005761C4">
        <w:rPr>
          <w:spacing w:val="-1"/>
          <w:sz w:val="24"/>
          <w:szCs w:val="24"/>
          <w:lang w:eastAsia="ru-RU"/>
        </w:rPr>
        <w:t>нужд</w:t>
      </w:r>
      <w:r w:rsidRPr="005761C4">
        <w:rPr>
          <w:sz w:val="24"/>
          <w:szCs w:val="24"/>
          <w:lang w:eastAsia="ru-RU"/>
        </w:rPr>
        <w:t xml:space="preserve"> </w:t>
      </w:r>
      <w:r w:rsidRPr="005761C4">
        <w:rPr>
          <w:spacing w:val="-1"/>
          <w:sz w:val="24"/>
          <w:szCs w:val="24"/>
          <w:lang w:eastAsia="ru-RU"/>
        </w:rPr>
        <w:t>рекомендуется</w:t>
      </w:r>
      <w:r w:rsidRPr="005761C4">
        <w:rPr>
          <w:spacing w:val="4"/>
          <w:sz w:val="24"/>
          <w:szCs w:val="24"/>
          <w:lang w:eastAsia="ru-RU"/>
        </w:rPr>
        <w:t xml:space="preserve"> </w:t>
      </w:r>
      <w:r w:rsidRPr="005761C4">
        <w:rPr>
          <w:spacing w:val="-1"/>
          <w:sz w:val="24"/>
          <w:szCs w:val="24"/>
          <w:lang w:eastAsia="ru-RU"/>
        </w:rPr>
        <w:t>пользоваться</w:t>
      </w:r>
      <w:r w:rsidRPr="005761C4">
        <w:rPr>
          <w:spacing w:val="4"/>
          <w:sz w:val="24"/>
          <w:szCs w:val="24"/>
          <w:lang w:eastAsia="ru-RU"/>
        </w:rPr>
        <w:t xml:space="preserve"> привозной </w:t>
      </w:r>
      <w:r w:rsidRPr="005761C4">
        <w:rPr>
          <w:spacing w:val="-1"/>
          <w:sz w:val="24"/>
          <w:szCs w:val="24"/>
          <w:lang w:eastAsia="ru-RU"/>
        </w:rPr>
        <w:t>водой</w:t>
      </w:r>
      <w:r w:rsidRPr="005761C4">
        <w:rPr>
          <w:spacing w:val="6"/>
          <w:sz w:val="24"/>
          <w:szCs w:val="24"/>
          <w:lang w:eastAsia="ru-RU"/>
        </w:rPr>
        <w:t xml:space="preserve"> </w:t>
      </w:r>
      <w:r w:rsidRPr="005761C4">
        <w:rPr>
          <w:spacing w:val="-1"/>
          <w:sz w:val="24"/>
          <w:szCs w:val="24"/>
          <w:lang w:eastAsia="ru-RU"/>
        </w:rPr>
        <w:t>из</w:t>
      </w:r>
      <w:r w:rsidRPr="005761C4">
        <w:rPr>
          <w:spacing w:val="-2"/>
          <w:sz w:val="24"/>
          <w:szCs w:val="24"/>
          <w:lang w:eastAsia="ru-RU"/>
        </w:rPr>
        <w:t xml:space="preserve"> </w:t>
      </w:r>
      <w:r w:rsidRPr="005761C4">
        <w:rPr>
          <w:spacing w:val="-1"/>
          <w:sz w:val="24"/>
          <w:szCs w:val="24"/>
          <w:lang w:eastAsia="ru-RU"/>
        </w:rPr>
        <w:t>водопроводной</w:t>
      </w:r>
      <w:r w:rsidRPr="005761C4">
        <w:rPr>
          <w:spacing w:val="90"/>
          <w:sz w:val="24"/>
          <w:szCs w:val="24"/>
          <w:lang w:eastAsia="ru-RU"/>
        </w:rPr>
        <w:t xml:space="preserve"> </w:t>
      </w:r>
      <w:r w:rsidRPr="005761C4">
        <w:rPr>
          <w:spacing w:val="-1"/>
          <w:sz w:val="24"/>
          <w:szCs w:val="24"/>
          <w:lang w:eastAsia="ru-RU"/>
        </w:rPr>
        <w:t>сети</w:t>
      </w:r>
      <w:r w:rsidRPr="005761C4">
        <w:rPr>
          <w:spacing w:val="1"/>
          <w:sz w:val="24"/>
          <w:szCs w:val="24"/>
          <w:lang w:eastAsia="ru-RU"/>
        </w:rPr>
        <w:t xml:space="preserve"> </w:t>
      </w:r>
      <w:proofErr w:type="gramStart"/>
      <w:r w:rsidRPr="005761C4">
        <w:rPr>
          <w:sz w:val="24"/>
          <w:szCs w:val="24"/>
          <w:lang w:eastAsia="ru-RU"/>
        </w:rPr>
        <w:t>г</w:t>
      </w:r>
      <w:proofErr w:type="gramEnd"/>
      <w:r w:rsidRPr="005761C4">
        <w:rPr>
          <w:sz w:val="24"/>
          <w:szCs w:val="24"/>
          <w:lang w:eastAsia="ru-RU"/>
        </w:rPr>
        <w:t>.</w:t>
      </w:r>
      <w:r w:rsidRPr="005761C4">
        <w:rPr>
          <w:spacing w:val="4"/>
          <w:sz w:val="24"/>
          <w:szCs w:val="24"/>
          <w:lang w:eastAsia="ru-RU"/>
        </w:rPr>
        <w:t xml:space="preserve"> </w:t>
      </w:r>
      <w:r w:rsidRPr="005761C4">
        <w:rPr>
          <w:spacing w:val="-1"/>
          <w:sz w:val="24"/>
          <w:szCs w:val="24"/>
          <w:lang w:eastAsia="ru-RU"/>
        </w:rPr>
        <w:t>Хромтау.</w:t>
      </w:r>
      <w:r w:rsidRPr="005761C4">
        <w:rPr>
          <w:sz w:val="24"/>
          <w:szCs w:val="24"/>
          <w:lang w:eastAsia="ru-RU"/>
        </w:rPr>
        <w:t xml:space="preserve"> </w:t>
      </w:r>
      <w:r w:rsidRPr="005761C4">
        <w:rPr>
          <w:spacing w:val="-1"/>
          <w:sz w:val="24"/>
          <w:szCs w:val="24"/>
          <w:lang w:eastAsia="ru-RU"/>
        </w:rPr>
        <w:t>Качество</w:t>
      </w:r>
      <w:r w:rsidRPr="005761C4">
        <w:rPr>
          <w:spacing w:val="2"/>
          <w:sz w:val="24"/>
          <w:szCs w:val="24"/>
          <w:lang w:eastAsia="ru-RU"/>
        </w:rPr>
        <w:t xml:space="preserve"> </w:t>
      </w:r>
      <w:r w:rsidRPr="005761C4">
        <w:rPr>
          <w:sz w:val="24"/>
          <w:szCs w:val="24"/>
          <w:lang w:eastAsia="ru-RU"/>
        </w:rPr>
        <w:t>воды</w:t>
      </w:r>
      <w:r w:rsidRPr="005761C4">
        <w:rPr>
          <w:spacing w:val="-2"/>
          <w:sz w:val="24"/>
          <w:szCs w:val="24"/>
          <w:lang w:eastAsia="ru-RU"/>
        </w:rPr>
        <w:t xml:space="preserve"> </w:t>
      </w:r>
      <w:r w:rsidRPr="005761C4">
        <w:rPr>
          <w:spacing w:val="-1"/>
          <w:sz w:val="24"/>
          <w:szCs w:val="24"/>
          <w:lang w:eastAsia="ru-RU"/>
        </w:rPr>
        <w:t>хорошее</w:t>
      </w:r>
      <w:r w:rsidRPr="005761C4">
        <w:rPr>
          <w:spacing w:val="4"/>
          <w:sz w:val="24"/>
          <w:szCs w:val="24"/>
          <w:lang w:eastAsia="ru-RU"/>
        </w:rPr>
        <w:t xml:space="preserve"> </w:t>
      </w:r>
      <w:r w:rsidRPr="005761C4">
        <w:rPr>
          <w:sz w:val="24"/>
          <w:szCs w:val="24"/>
          <w:lang w:eastAsia="ru-RU"/>
        </w:rPr>
        <w:t>и</w:t>
      </w:r>
      <w:r w:rsidRPr="005761C4">
        <w:rPr>
          <w:spacing w:val="-2"/>
          <w:sz w:val="24"/>
          <w:szCs w:val="24"/>
          <w:lang w:eastAsia="ru-RU"/>
        </w:rPr>
        <w:t xml:space="preserve"> соответствует</w:t>
      </w:r>
      <w:r w:rsidRPr="005761C4">
        <w:rPr>
          <w:spacing w:val="2"/>
          <w:sz w:val="24"/>
          <w:szCs w:val="24"/>
          <w:lang w:eastAsia="ru-RU"/>
        </w:rPr>
        <w:t xml:space="preserve"> </w:t>
      </w:r>
      <w:r w:rsidRPr="005761C4">
        <w:rPr>
          <w:sz w:val="24"/>
          <w:szCs w:val="24"/>
          <w:lang w:eastAsia="ru-RU"/>
        </w:rPr>
        <w:t>требованиям</w:t>
      </w:r>
      <w:r w:rsidRPr="005761C4">
        <w:rPr>
          <w:spacing w:val="3"/>
          <w:sz w:val="24"/>
          <w:szCs w:val="24"/>
          <w:lang w:eastAsia="ru-RU"/>
        </w:rPr>
        <w:t xml:space="preserve"> </w:t>
      </w:r>
      <w:proofErr w:type="spellStart"/>
      <w:r w:rsidRPr="005761C4">
        <w:rPr>
          <w:spacing w:val="-1"/>
          <w:sz w:val="24"/>
          <w:szCs w:val="24"/>
          <w:lang w:eastAsia="ru-RU"/>
        </w:rPr>
        <w:t>СанПиН</w:t>
      </w:r>
      <w:proofErr w:type="spellEnd"/>
      <w:r w:rsidRPr="005761C4">
        <w:rPr>
          <w:spacing w:val="-1"/>
          <w:sz w:val="24"/>
          <w:szCs w:val="24"/>
          <w:lang w:eastAsia="ru-RU"/>
        </w:rPr>
        <w:t xml:space="preserve">. Для питьевых нужд рекомендуется питьевая </w:t>
      </w:r>
      <w:proofErr w:type="spellStart"/>
      <w:r w:rsidRPr="005761C4">
        <w:rPr>
          <w:spacing w:val="-1"/>
          <w:sz w:val="24"/>
          <w:szCs w:val="24"/>
          <w:lang w:eastAsia="ru-RU"/>
        </w:rPr>
        <w:t>бутиллированная</w:t>
      </w:r>
      <w:proofErr w:type="spellEnd"/>
      <w:r w:rsidRPr="005761C4">
        <w:rPr>
          <w:spacing w:val="-1"/>
          <w:sz w:val="24"/>
          <w:szCs w:val="24"/>
          <w:lang w:eastAsia="ru-RU"/>
        </w:rPr>
        <w:t xml:space="preserve"> вода.</w:t>
      </w:r>
    </w:p>
    <w:p w:rsidR="005761C4" w:rsidRPr="005761C4" w:rsidRDefault="005761C4" w:rsidP="005761C4">
      <w:pPr>
        <w:widowControl/>
        <w:autoSpaceDE/>
        <w:autoSpaceDN/>
        <w:ind w:firstLine="567"/>
        <w:jc w:val="both"/>
        <w:rPr>
          <w:sz w:val="24"/>
          <w:szCs w:val="24"/>
          <w:lang w:eastAsia="ru-RU"/>
        </w:rPr>
      </w:pPr>
      <w:r w:rsidRPr="005761C4">
        <w:rPr>
          <w:spacing w:val="-1"/>
          <w:sz w:val="24"/>
          <w:szCs w:val="24"/>
          <w:lang w:eastAsia="ru-RU"/>
        </w:rPr>
        <w:t>Подрядчику</w:t>
      </w:r>
      <w:r w:rsidRPr="005761C4">
        <w:rPr>
          <w:spacing w:val="47"/>
          <w:sz w:val="24"/>
          <w:szCs w:val="24"/>
          <w:lang w:eastAsia="ru-RU"/>
        </w:rPr>
        <w:t xml:space="preserve"> </w:t>
      </w:r>
      <w:r w:rsidRPr="005761C4">
        <w:rPr>
          <w:sz w:val="24"/>
          <w:szCs w:val="24"/>
          <w:lang w:eastAsia="ru-RU"/>
        </w:rPr>
        <w:t>на</w:t>
      </w:r>
      <w:r w:rsidRPr="005761C4">
        <w:rPr>
          <w:spacing w:val="54"/>
          <w:sz w:val="24"/>
          <w:szCs w:val="24"/>
          <w:lang w:eastAsia="ru-RU"/>
        </w:rPr>
        <w:t xml:space="preserve"> </w:t>
      </w:r>
      <w:r w:rsidRPr="005761C4">
        <w:rPr>
          <w:sz w:val="24"/>
          <w:szCs w:val="24"/>
          <w:lang w:eastAsia="ru-RU"/>
        </w:rPr>
        <w:t>выполнение</w:t>
      </w:r>
      <w:r w:rsidRPr="005761C4">
        <w:rPr>
          <w:spacing w:val="54"/>
          <w:sz w:val="24"/>
          <w:szCs w:val="24"/>
          <w:lang w:eastAsia="ru-RU"/>
        </w:rPr>
        <w:t xml:space="preserve"> </w:t>
      </w:r>
      <w:r w:rsidRPr="005761C4">
        <w:rPr>
          <w:sz w:val="24"/>
          <w:szCs w:val="24"/>
          <w:lang w:eastAsia="ru-RU"/>
        </w:rPr>
        <w:t>работ</w:t>
      </w:r>
      <w:r w:rsidRPr="005761C4">
        <w:rPr>
          <w:spacing w:val="50"/>
          <w:sz w:val="24"/>
          <w:szCs w:val="24"/>
          <w:lang w:eastAsia="ru-RU"/>
        </w:rPr>
        <w:t xml:space="preserve"> </w:t>
      </w:r>
      <w:r w:rsidRPr="005761C4">
        <w:rPr>
          <w:spacing w:val="-2"/>
          <w:sz w:val="24"/>
          <w:szCs w:val="24"/>
          <w:lang w:eastAsia="ru-RU"/>
        </w:rPr>
        <w:t>по</w:t>
      </w:r>
      <w:r w:rsidRPr="005761C4">
        <w:rPr>
          <w:spacing w:val="59"/>
          <w:sz w:val="24"/>
          <w:szCs w:val="24"/>
          <w:lang w:eastAsia="ru-RU"/>
        </w:rPr>
        <w:t xml:space="preserve"> </w:t>
      </w:r>
      <w:r w:rsidRPr="005761C4">
        <w:rPr>
          <w:spacing w:val="-1"/>
          <w:sz w:val="24"/>
          <w:szCs w:val="24"/>
          <w:lang w:eastAsia="ru-RU"/>
        </w:rPr>
        <w:t>реконструкции</w:t>
      </w:r>
      <w:r w:rsidRPr="005761C4">
        <w:rPr>
          <w:spacing w:val="53"/>
          <w:sz w:val="24"/>
          <w:szCs w:val="24"/>
          <w:lang w:eastAsia="ru-RU"/>
        </w:rPr>
        <w:t xml:space="preserve"> </w:t>
      </w:r>
      <w:r w:rsidRPr="005761C4">
        <w:rPr>
          <w:spacing w:val="-1"/>
          <w:sz w:val="24"/>
          <w:szCs w:val="24"/>
          <w:lang w:eastAsia="ru-RU"/>
        </w:rPr>
        <w:t>необходимо</w:t>
      </w:r>
      <w:r w:rsidRPr="005761C4">
        <w:rPr>
          <w:spacing w:val="59"/>
          <w:sz w:val="24"/>
          <w:szCs w:val="24"/>
          <w:lang w:eastAsia="ru-RU"/>
        </w:rPr>
        <w:t xml:space="preserve"> </w:t>
      </w:r>
      <w:r w:rsidRPr="005761C4">
        <w:rPr>
          <w:spacing w:val="-1"/>
          <w:sz w:val="24"/>
          <w:szCs w:val="24"/>
          <w:lang w:eastAsia="ru-RU"/>
        </w:rPr>
        <w:t>получить</w:t>
      </w:r>
      <w:r w:rsidRPr="005761C4">
        <w:rPr>
          <w:spacing w:val="62"/>
          <w:sz w:val="24"/>
          <w:szCs w:val="24"/>
          <w:lang w:eastAsia="ru-RU"/>
        </w:rPr>
        <w:t xml:space="preserve"> </w:t>
      </w:r>
      <w:r w:rsidRPr="005761C4">
        <w:rPr>
          <w:sz w:val="24"/>
          <w:szCs w:val="24"/>
          <w:lang w:eastAsia="ru-RU"/>
        </w:rPr>
        <w:t>разрешение</w:t>
      </w:r>
      <w:r w:rsidRPr="005761C4">
        <w:rPr>
          <w:spacing w:val="17"/>
          <w:sz w:val="24"/>
          <w:szCs w:val="24"/>
          <w:lang w:eastAsia="ru-RU"/>
        </w:rPr>
        <w:t xml:space="preserve"> </w:t>
      </w:r>
      <w:r w:rsidRPr="005761C4">
        <w:rPr>
          <w:sz w:val="24"/>
          <w:szCs w:val="24"/>
          <w:lang w:eastAsia="ru-RU"/>
        </w:rPr>
        <w:t>на</w:t>
      </w:r>
      <w:r w:rsidRPr="005761C4">
        <w:rPr>
          <w:spacing w:val="15"/>
          <w:sz w:val="24"/>
          <w:szCs w:val="24"/>
          <w:lang w:eastAsia="ru-RU"/>
        </w:rPr>
        <w:t xml:space="preserve"> </w:t>
      </w:r>
      <w:r w:rsidRPr="005761C4">
        <w:rPr>
          <w:spacing w:val="-1"/>
          <w:sz w:val="24"/>
          <w:szCs w:val="24"/>
          <w:lang w:eastAsia="ru-RU"/>
        </w:rPr>
        <w:t>забор</w:t>
      </w:r>
      <w:r w:rsidRPr="005761C4">
        <w:rPr>
          <w:spacing w:val="20"/>
          <w:sz w:val="24"/>
          <w:szCs w:val="24"/>
          <w:lang w:eastAsia="ru-RU"/>
        </w:rPr>
        <w:t xml:space="preserve"> </w:t>
      </w:r>
      <w:r w:rsidRPr="005761C4">
        <w:rPr>
          <w:sz w:val="24"/>
          <w:szCs w:val="24"/>
          <w:lang w:eastAsia="ru-RU"/>
        </w:rPr>
        <w:t>и</w:t>
      </w:r>
      <w:r w:rsidRPr="005761C4">
        <w:rPr>
          <w:spacing w:val="18"/>
          <w:sz w:val="24"/>
          <w:szCs w:val="24"/>
          <w:lang w:eastAsia="ru-RU"/>
        </w:rPr>
        <w:t xml:space="preserve"> </w:t>
      </w:r>
      <w:r w:rsidRPr="005761C4">
        <w:rPr>
          <w:spacing w:val="-1"/>
          <w:sz w:val="24"/>
          <w:szCs w:val="24"/>
          <w:lang w:eastAsia="ru-RU"/>
        </w:rPr>
        <w:t>(или)</w:t>
      </w:r>
      <w:r w:rsidRPr="005761C4">
        <w:rPr>
          <w:spacing w:val="23"/>
          <w:sz w:val="24"/>
          <w:szCs w:val="24"/>
          <w:lang w:eastAsia="ru-RU"/>
        </w:rPr>
        <w:t xml:space="preserve"> </w:t>
      </w:r>
      <w:r w:rsidRPr="005761C4">
        <w:rPr>
          <w:spacing w:val="-1"/>
          <w:sz w:val="24"/>
          <w:szCs w:val="24"/>
          <w:lang w:eastAsia="ru-RU"/>
        </w:rPr>
        <w:t>использование</w:t>
      </w:r>
      <w:r w:rsidRPr="005761C4">
        <w:rPr>
          <w:spacing w:val="20"/>
          <w:sz w:val="24"/>
          <w:szCs w:val="24"/>
          <w:lang w:eastAsia="ru-RU"/>
        </w:rPr>
        <w:t xml:space="preserve"> </w:t>
      </w:r>
      <w:r w:rsidRPr="005761C4">
        <w:rPr>
          <w:sz w:val="24"/>
          <w:szCs w:val="24"/>
          <w:lang w:eastAsia="ru-RU"/>
        </w:rPr>
        <w:t>поверхностных</w:t>
      </w:r>
      <w:r w:rsidRPr="005761C4">
        <w:rPr>
          <w:spacing w:val="14"/>
          <w:sz w:val="24"/>
          <w:szCs w:val="24"/>
          <w:lang w:eastAsia="ru-RU"/>
        </w:rPr>
        <w:t xml:space="preserve"> </w:t>
      </w:r>
      <w:r w:rsidRPr="005761C4">
        <w:rPr>
          <w:spacing w:val="-1"/>
          <w:sz w:val="24"/>
          <w:szCs w:val="24"/>
          <w:lang w:eastAsia="ru-RU"/>
        </w:rPr>
        <w:t>вод</w:t>
      </w:r>
      <w:r w:rsidRPr="005761C4">
        <w:rPr>
          <w:spacing w:val="22"/>
          <w:sz w:val="24"/>
          <w:szCs w:val="24"/>
          <w:lang w:eastAsia="ru-RU"/>
        </w:rPr>
        <w:t xml:space="preserve"> </w:t>
      </w:r>
      <w:r w:rsidRPr="005761C4">
        <w:rPr>
          <w:sz w:val="24"/>
          <w:szCs w:val="24"/>
          <w:lang w:eastAsia="ru-RU"/>
        </w:rPr>
        <w:t>с</w:t>
      </w:r>
      <w:r w:rsidRPr="005761C4">
        <w:rPr>
          <w:spacing w:val="20"/>
          <w:sz w:val="24"/>
          <w:szCs w:val="24"/>
          <w:lang w:eastAsia="ru-RU"/>
        </w:rPr>
        <w:t xml:space="preserve"> </w:t>
      </w:r>
      <w:r w:rsidRPr="005761C4">
        <w:rPr>
          <w:spacing w:val="-1"/>
          <w:sz w:val="24"/>
          <w:szCs w:val="24"/>
          <w:lang w:eastAsia="ru-RU"/>
        </w:rPr>
        <w:t>применением</w:t>
      </w:r>
      <w:r w:rsidRPr="005761C4">
        <w:rPr>
          <w:spacing w:val="23"/>
          <w:sz w:val="24"/>
          <w:szCs w:val="24"/>
          <w:lang w:eastAsia="ru-RU"/>
        </w:rPr>
        <w:t xml:space="preserve"> </w:t>
      </w:r>
      <w:r w:rsidRPr="005761C4">
        <w:rPr>
          <w:spacing w:val="-1"/>
          <w:sz w:val="24"/>
          <w:szCs w:val="24"/>
          <w:lang w:eastAsia="ru-RU"/>
        </w:rPr>
        <w:t>сооружений</w:t>
      </w:r>
      <w:r w:rsidRPr="005761C4">
        <w:rPr>
          <w:spacing w:val="48"/>
          <w:sz w:val="24"/>
          <w:szCs w:val="24"/>
          <w:lang w:eastAsia="ru-RU"/>
        </w:rPr>
        <w:t xml:space="preserve"> </w:t>
      </w:r>
      <w:r w:rsidRPr="005761C4">
        <w:rPr>
          <w:spacing w:val="-1"/>
          <w:sz w:val="24"/>
          <w:szCs w:val="24"/>
          <w:lang w:eastAsia="ru-RU"/>
        </w:rPr>
        <w:t>или</w:t>
      </w:r>
      <w:r w:rsidRPr="005761C4">
        <w:rPr>
          <w:spacing w:val="49"/>
          <w:sz w:val="24"/>
          <w:szCs w:val="24"/>
          <w:lang w:eastAsia="ru-RU"/>
        </w:rPr>
        <w:t xml:space="preserve"> </w:t>
      </w:r>
      <w:r w:rsidRPr="005761C4">
        <w:rPr>
          <w:spacing w:val="-1"/>
          <w:sz w:val="24"/>
          <w:szCs w:val="24"/>
          <w:lang w:eastAsia="ru-RU"/>
        </w:rPr>
        <w:t>технических</w:t>
      </w:r>
      <w:r w:rsidRPr="005761C4">
        <w:rPr>
          <w:spacing w:val="45"/>
          <w:sz w:val="24"/>
          <w:szCs w:val="24"/>
          <w:lang w:eastAsia="ru-RU"/>
        </w:rPr>
        <w:t xml:space="preserve"> </w:t>
      </w:r>
      <w:r w:rsidRPr="005761C4">
        <w:rPr>
          <w:spacing w:val="-1"/>
          <w:sz w:val="24"/>
          <w:szCs w:val="24"/>
          <w:lang w:eastAsia="ru-RU"/>
        </w:rPr>
        <w:t>устройств</w:t>
      </w:r>
      <w:r w:rsidRPr="005761C4">
        <w:rPr>
          <w:spacing w:val="47"/>
          <w:sz w:val="24"/>
          <w:szCs w:val="24"/>
          <w:lang w:eastAsia="ru-RU"/>
        </w:rPr>
        <w:t xml:space="preserve"> </w:t>
      </w:r>
      <w:r w:rsidRPr="005761C4">
        <w:rPr>
          <w:spacing w:val="-1"/>
          <w:sz w:val="24"/>
          <w:szCs w:val="24"/>
          <w:lang w:eastAsia="ru-RU"/>
        </w:rPr>
        <w:t>согласно</w:t>
      </w:r>
      <w:r w:rsidRPr="005761C4">
        <w:rPr>
          <w:spacing w:val="48"/>
          <w:sz w:val="24"/>
          <w:szCs w:val="24"/>
          <w:lang w:eastAsia="ru-RU"/>
        </w:rPr>
        <w:t xml:space="preserve"> </w:t>
      </w:r>
      <w:r w:rsidRPr="005761C4">
        <w:rPr>
          <w:spacing w:val="-1"/>
          <w:sz w:val="24"/>
          <w:szCs w:val="24"/>
          <w:lang w:eastAsia="ru-RU"/>
        </w:rPr>
        <w:t>Водного</w:t>
      </w:r>
      <w:r w:rsidRPr="005761C4">
        <w:rPr>
          <w:spacing w:val="44"/>
          <w:sz w:val="24"/>
          <w:szCs w:val="24"/>
          <w:lang w:eastAsia="ru-RU"/>
        </w:rPr>
        <w:t xml:space="preserve"> </w:t>
      </w:r>
      <w:r w:rsidRPr="005761C4">
        <w:rPr>
          <w:spacing w:val="-1"/>
          <w:sz w:val="24"/>
          <w:szCs w:val="24"/>
          <w:lang w:eastAsia="ru-RU"/>
        </w:rPr>
        <w:t>кодекса</w:t>
      </w:r>
      <w:r w:rsidRPr="005761C4">
        <w:rPr>
          <w:spacing w:val="42"/>
          <w:sz w:val="24"/>
          <w:szCs w:val="24"/>
          <w:lang w:eastAsia="ru-RU"/>
        </w:rPr>
        <w:t xml:space="preserve"> </w:t>
      </w:r>
      <w:r w:rsidRPr="005761C4">
        <w:rPr>
          <w:spacing w:val="-1"/>
          <w:sz w:val="24"/>
          <w:szCs w:val="24"/>
          <w:lang w:eastAsia="ru-RU"/>
        </w:rPr>
        <w:t>Республики</w:t>
      </w:r>
      <w:r w:rsidRPr="005761C4">
        <w:rPr>
          <w:spacing w:val="52"/>
          <w:sz w:val="24"/>
          <w:szCs w:val="24"/>
          <w:lang w:eastAsia="ru-RU"/>
        </w:rPr>
        <w:t xml:space="preserve"> </w:t>
      </w:r>
      <w:proofErr w:type="gramStart"/>
      <w:r w:rsidRPr="005761C4">
        <w:rPr>
          <w:spacing w:val="-1"/>
          <w:sz w:val="24"/>
          <w:szCs w:val="24"/>
          <w:lang w:eastAsia="ru-RU"/>
        </w:rPr>
        <w:t>Казахстан</w:t>
      </w:r>
      <w:proofErr w:type="gramEnd"/>
      <w:r w:rsidRPr="005761C4">
        <w:rPr>
          <w:spacing w:val="47"/>
          <w:sz w:val="24"/>
          <w:szCs w:val="24"/>
          <w:lang w:eastAsia="ru-RU"/>
        </w:rPr>
        <w:t xml:space="preserve"> </w:t>
      </w:r>
      <w:r w:rsidRPr="005761C4">
        <w:rPr>
          <w:sz w:val="24"/>
          <w:szCs w:val="24"/>
          <w:lang w:eastAsia="ru-RU"/>
        </w:rPr>
        <w:t>в</w:t>
      </w:r>
      <w:r w:rsidRPr="005761C4">
        <w:rPr>
          <w:spacing w:val="47"/>
          <w:sz w:val="24"/>
          <w:szCs w:val="24"/>
          <w:lang w:eastAsia="ru-RU"/>
        </w:rPr>
        <w:t xml:space="preserve"> </w:t>
      </w:r>
      <w:r w:rsidRPr="005761C4">
        <w:rPr>
          <w:spacing w:val="1"/>
          <w:sz w:val="24"/>
          <w:szCs w:val="24"/>
          <w:lang w:eastAsia="ru-RU"/>
        </w:rPr>
        <w:t>том</w:t>
      </w:r>
      <w:r w:rsidRPr="005761C4">
        <w:rPr>
          <w:spacing w:val="47"/>
          <w:sz w:val="24"/>
          <w:szCs w:val="24"/>
          <w:lang w:eastAsia="ru-RU"/>
        </w:rPr>
        <w:t xml:space="preserve"> </w:t>
      </w:r>
      <w:r w:rsidRPr="005761C4">
        <w:rPr>
          <w:spacing w:val="-1"/>
          <w:sz w:val="24"/>
          <w:szCs w:val="24"/>
          <w:lang w:eastAsia="ru-RU"/>
        </w:rPr>
        <w:t>числе</w:t>
      </w:r>
      <w:r w:rsidRPr="005761C4">
        <w:rPr>
          <w:spacing w:val="79"/>
          <w:sz w:val="24"/>
          <w:szCs w:val="24"/>
          <w:lang w:eastAsia="ru-RU"/>
        </w:rPr>
        <w:t xml:space="preserve"> </w:t>
      </w:r>
      <w:r w:rsidRPr="005761C4">
        <w:rPr>
          <w:spacing w:val="-1"/>
          <w:sz w:val="24"/>
          <w:szCs w:val="24"/>
          <w:lang w:eastAsia="ru-RU"/>
        </w:rPr>
        <w:t>установить</w:t>
      </w:r>
      <w:r w:rsidRPr="005761C4">
        <w:rPr>
          <w:spacing w:val="-2"/>
          <w:sz w:val="24"/>
          <w:szCs w:val="24"/>
          <w:lang w:eastAsia="ru-RU"/>
        </w:rPr>
        <w:t xml:space="preserve"> </w:t>
      </w:r>
      <w:r w:rsidRPr="005761C4">
        <w:rPr>
          <w:spacing w:val="-1"/>
          <w:sz w:val="24"/>
          <w:szCs w:val="24"/>
          <w:lang w:eastAsia="ru-RU"/>
        </w:rPr>
        <w:t>площадки</w:t>
      </w:r>
      <w:r w:rsidRPr="005761C4">
        <w:rPr>
          <w:spacing w:val="1"/>
          <w:sz w:val="24"/>
          <w:szCs w:val="24"/>
          <w:lang w:eastAsia="ru-RU"/>
        </w:rPr>
        <w:t xml:space="preserve"> </w:t>
      </w:r>
      <w:r w:rsidRPr="005761C4">
        <w:rPr>
          <w:spacing w:val="-1"/>
          <w:sz w:val="24"/>
          <w:szCs w:val="24"/>
          <w:lang w:eastAsia="ru-RU"/>
        </w:rPr>
        <w:t>для</w:t>
      </w:r>
      <w:r w:rsidRPr="005761C4">
        <w:rPr>
          <w:spacing w:val="2"/>
          <w:sz w:val="24"/>
          <w:szCs w:val="24"/>
          <w:lang w:eastAsia="ru-RU"/>
        </w:rPr>
        <w:t xml:space="preserve"> </w:t>
      </w:r>
      <w:r w:rsidRPr="005761C4">
        <w:rPr>
          <w:sz w:val="24"/>
          <w:szCs w:val="24"/>
          <w:lang w:eastAsia="ru-RU"/>
        </w:rPr>
        <w:t>забора</w:t>
      </w:r>
      <w:r w:rsidRPr="005761C4">
        <w:rPr>
          <w:spacing w:val="-2"/>
          <w:sz w:val="24"/>
          <w:szCs w:val="24"/>
          <w:lang w:eastAsia="ru-RU"/>
        </w:rPr>
        <w:t xml:space="preserve"> </w:t>
      </w:r>
      <w:r w:rsidRPr="005761C4">
        <w:rPr>
          <w:spacing w:val="-1"/>
          <w:sz w:val="24"/>
          <w:szCs w:val="24"/>
          <w:lang w:eastAsia="ru-RU"/>
        </w:rPr>
        <w:t>воды</w:t>
      </w:r>
      <w:r w:rsidRPr="005761C4">
        <w:rPr>
          <w:spacing w:val="2"/>
          <w:sz w:val="24"/>
          <w:szCs w:val="24"/>
          <w:lang w:eastAsia="ru-RU"/>
        </w:rPr>
        <w:t xml:space="preserve"> </w:t>
      </w:r>
      <w:r w:rsidRPr="005761C4">
        <w:rPr>
          <w:sz w:val="24"/>
          <w:szCs w:val="24"/>
          <w:lang w:eastAsia="ru-RU"/>
        </w:rPr>
        <w:t>и</w:t>
      </w:r>
      <w:r w:rsidRPr="005761C4">
        <w:rPr>
          <w:spacing w:val="1"/>
          <w:sz w:val="24"/>
          <w:szCs w:val="24"/>
          <w:lang w:eastAsia="ru-RU"/>
        </w:rPr>
        <w:t xml:space="preserve"> </w:t>
      </w:r>
      <w:proofErr w:type="spellStart"/>
      <w:r w:rsidRPr="005761C4">
        <w:rPr>
          <w:spacing w:val="-1"/>
          <w:sz w:val="24"/>
          <w:szCs w:val="24"/>
          <w:lang w:eastAsia="ru-RU"/>
        </w:rPr>
        <w:t>рыбозащитные</w:t>
      </w:r>
      <w:proofErr w:type="spellEnd"/>
      <w:r w:rsidRPr="005761C4">
        <w:rPr>
          <w:spacing w:val="-7"/>
          <w:sz w:val="24"/>
          <w:szCs w:val="24"/>
          <w:lang w:eastAsia="ru-RU"/>
        </w:rPr>
        <w:t xml:space="preserve"> </w:t>
      </w:r>
      <w:r w:rsidRPr="005761C4">
        <w:rPr>
          <w:sz w:val="24"/>
          <w:szCs w:val="24"/>
          <w:lang w:eastAsia="ru-RU"/>
        </w:rPr>
        <w:t>устройства.</w:t>
      </w:r>
    </w:p>
    <w:p w:rsidR="005B2123" w:rsidRPr="005761C4" w:rsidRDefault="00A13412" w:rsidP="002B04DE">
      <w:pPr>
        <w:ind w:firstLine="567"/>
        <w:jc w:val="both"/>
        <w:rPr>
          <w:i/>
          <w:sz w:val="24"/>
          <w:szCs w:val="24"/>
        </w:rPr>
      </w:pPr>
      <w:r w:rsidRPr="005761C4">
        <w:rPr>
          <w:i/>
          <w:spacing w:val="-1"/>
          <w:sz w:val="24"/>
          <w:szCs w:val="24"/>
        </w:rPr>
        <w:t>Воздействие</w:t>
      </w:r>
      <w:r w:rsidRPr="005761C4">
        <w:rPr>
          <w:i/>
          <w:spacing w:val="-11"/>
          <w:sz w:val="24"/>
          <w:szCs w:val="24"/>
        </w:rPr>
        <w:t xml:space="preserve"> </w:t>
      </w:r>
      <w:r w:rsidRPr="005761C4">
        <w:rPr>
          <w:i/>
          <w:spacing w:val="-1"/>
          <w:sz w:val="24"/>
          <w:szCs w:val="24"/>
        </w:rPr>
        <w:t>на</w:t>
      </w:r>
      <w:r w:rsidRPr="005761C4">
        <w:rPr>
          <w:i/>
          <w:spacing w:val="-14"/>
          <w:sz w:val="24"/>
          <w:szCs w:val="24"/>
        </w:rPr>
        <w:t xml:space="preserve"> </w:t>
      </w:r>
      <w:r w:rsidRPr="005761C4">
        <w:rPr>
          <w:i/>
          <w:spacing w:val="-1"/>
          <w:sz w:val="24"/>
          <w:szCs w:val="24"/>
        </w:rPr>
        <w:t>почву</w:t>
      </w:r>
      <w:r w:rsidRPr="005761C4">
        <w:rPr>
          <w:i/>
          <w:spacing w:val="-12"/>
          <w:sz w:val="24"/>
          <w:szCs w:val="24"/>
        </w:rPr>
        <w:t xml:space="preserve"> </w:t>
      </w:r>
      <w:r w:rsidRPr="005761C4">
        <w:rPr>
          <w:i/>
          <w:spacing w:val="-1"/>
          <w:sz w:val="24"/>
          <w:szCs w:val="24"/>
        </w:rPr>
        <w:t>будет</w:t>
      </w:r>
      <w:r w:rsidRPr="005761C4">
        <w:rPr>
          <w:i/>
          <w:spacing w:val="-13"/>
          <w:sz w:val="24"/>
          <w:szCs w:val="24"/>
        </w:rPr>
        <w:t xml:space="preserve"> </w:t>
      </w:r>
      <w:proofErr w:type="gramStart"/>
      <w:r w:rsidRPr="005761C4">
        <w:rPr>
          <w:i/>
          <w:spacing w:val="-1"/>
          <w:sz w:val="24"/>
          <w:szCs w:val="24"/>
        </w:rPr>
        <w:t>производится</w:t>
      </w:r>
      <w:proofErr w:type="gramEnd"/>
      <w:r w:rsidRPr="005761C4">
        <w:rPr>
          <w:i/>
          <w:spacing w:val="-12"/>
          <w:sz w:val="24"/>
          <w:szCs w:val="24"/>
        </w:rPr>
        <w:t xml:space="preserve"> </w:t>
      </w:r>
      <w:r w:rsidRPr="005761C4">
        <w:rPr>
          <w:i/>
          <w:spacing w:val="-1"/>
          <w:sz w:val="24"/>
          <w:szCs w:val="24"/>
        </w:rPr>
        <w:t>на</w:t>
      </w:r>
      <w:r w:rsidRPr="005761C4">
        <w:rPr>
          <w:i/>
          <w:spacing w:val="-12"/>
          <w:sz w:val="24"/>
          <w:szCs w:val="24"/>
        </w:rPr>
        <w:t xml:space="preserve"> </w:t>
      </w:r>
      <w:r w:rsidRPr="005761C4">
        <w:rPr>
          <w:i/>
          <w:spacing w:val="-1"/>
          <w:sz w:val="24"/>
          <w:szCs w:val="24"/>
        </w:rPr>
        <w:t>период</w:t>
      </w:r>
      <w:r w:rsidRPr="005761C4">
        <w:rPr>
          <w:i/>
          <w:spacing w:val="-12"/>
          <w:sz w:val="24"/>
          <w:szCs w:val="24"/>
        </w:rPr>
        <w:t xml:space="preserve"> </w:t>
      </w:r>
      <w:r w:rsidRPr="005761C4">
        <w:rPr>
          <w:i/>
          <w:spacing w:val="-1"/>
          <w:sz w:val="24"/>
          <w:szCs w:val="24"/>
        </w:rPr>
        <w:t>строительства,</w:t>
      </w:r>
      <w:r w:rsidRPr="005761C4">
        <w:rPr>
          <w:i/>
          <w:spacing w:val="-14"/>
          <w:sz w:val="24"/>
          <w:szCs w:val="24"/>
        </w:rPr>
        <w:t xml:space="preserve"> </w:t>
      </w:r>
      <w:r w:rsidRPr="005761C4">
        <w:rPr>
          <w:i/>
          <w:spacing w:val="-1"/>
          <w:sz w:val="24"/>
          <w:szCs w:val="24"/>
        </w:rPr>
        <w:t>при</w:t>
      </w:r>
      <w:r w:rsidRPr="005761C4">
        <w:rPr>
          <w:i/>
          <w:spacing w:val="-68"/>
          <w:sz w:val="24"/>
          <w:szCs w:val="24"/>
        </w:rPr>
        <w:t xml:space="preserve"> </w:t>
      </w:r>
      <w:r w:rsidRPr="005761C4">
        <w:rPr>
          <w:i/>
          <w:sz w:val="24"/>
          <w:szCs w:val="24"/>
        </w:rPr>
        <w:t>работе</w:t>
      </w:r>
      <w:r w:rsidRPr="005761C4">
        <w:rPr>
          <w:i/>
          <w:spacing w:val="1"/>
          <w:sz w:val="24"/>
          <w:szCs w:val="24"/>
        </w:rPr>
        <w:t xml:space="preserve"> </w:t>
      </w:r>
      <w:r w:rsidRPr="005761C4">
        <w:rPr>
          <w:i/>
          <w:sz w:val="24"/>
          <w:szCs w:val="24"/>
        </w:rPr>
        <w:t>экскаватора</w:t>
      </w:r>
      <w:r w:rsidRPr="005761C4">
        <w:rPr>
          <w:i/>
          <w:spacing w:val="1"/>
          <w:sz w:val="24"/>
          <w:szCs w:val="24"/>
        </w:rPr>
        <w:t xml:space="preserve"> </w:t>
      </w:r>
      <w:r w:rsidRPr="005761C4">
        <w:rPr>
          <w:i/>
          <w:sz w:val="24"/>
          <w:szCs w:val="24"/>
        </w:rPr>
        <w:t>выемки</w:t>
      </w:r>
      <w:r w:rsidRPr="005761C4">
        <w:rPr>
          <w:i/>
          <w:spacing w:val="1"/>
          <w:sz w:val="24"/>
          <w:szCs w:val="24"/>
        </w:rPr>
        <w:t xml:space="preserve"> </w:t>
      </w:r>
      <w:r w:rsidRPr="005761C4">
        <w:rPr>
          <w:i/>
          <w:sz w:val="24"/>
          <w:szCs w:val="24"/>
        </w:rPr>
        <w:t>грунта.</w:t>
      </w:r>
      <w:r w:rsidRPr="005761C4">
        <w:rPr>
          <w:i/>
          <w:spacing w:val="1"/>
          <w:sz w:val="24"/>
          <w:szCs w:val="24"/>
        </w:rPr>
        <w:t xml:space="preserve"> </w:t>
      </w:r>
      <w:r w:rsidRPr="005761C4">
        <w:rPr>
          <w:i/>
          <w:sz w:val="24"/>
          <w:szCs w:val="24"/>
        </w:rPr>
        <w:t>Грунт</w:t>
      </w:r>
      <w:r w:rsidRPr="005761C4">
        <w:rPr>
          <w:i/>
          <w:spacing w:val="1"/>
          <w:sz w:val="24"/>
          <w:szCs w:val="24"/>
        </w:rPr>
        <w:t xml:space="preserve"> </w:t>
      </w:r>
      <w:r w:rsidRPr="005761C4">
        <w:rPr>
          <w:i/>
          <w:sz w:val="24"/>
          <w:szCs w:val="24"/>
        </w:rPr>
        <w:t>складируется</w:t>
      </w:r>
      <w:r w:rsidRPr="005761C4">
        <w:rPr>
          <w:i/>
          <w:spacing w:val="1"/>
          <w:sz w:val="24"/>
          <w:szCs w:val="24"/>
        </w:rPr>
        <w:t xml:space="preserve"> </w:t>
      </w:r>
      <w:r w:rsidRPr="005761C4">
        <w:rPr>
          <w:i/>
          <w:sz w:val="24"/>
          <w:szCs w:val="24"/>
        </w:rPr>
        <w:t>в</w:t>
      </w:r>
      <w:r w:rsidRPr="005761C4">
        <w:rPr>
          <w:i/>
          <w:spacing w:val="1"/>
          <w:sz w:val="24"/>
          <w:szCs w:val="24"/>
        </w:rPr>
        <w:t xml:space="preserve"> </w:t>
      </w:r>
      <w:r w:rsidRPr="005761C4">
        <w:rPr>
          <w:i/>
          <w:sz w:val="24"/>
          <w:szCs w:val="24"/>
        </w:rPr>
        <w:t>специально</w:t>
      </w:r>
      <w:r w:rsidRPr="005761C4">
        <w:rPr>
          <w:i/>
          <w:spacing w:val="1"/>
          <w:sz w:val="24"/>
          <w:szCs w:val="24"/>
        </w:rPr>
        <w:t xml:space="preserve"> </w:t>
      </w:r>
      <w:r w:rsidRPr="005761C4">
        <w:rPr>
          <w:i/>
          <w:spacing w:val="-2"/>
          <w:sz w:val="24"/>
          <w:szCs w:val="24"/>
        </w:rPr>
        <w:t xml:space="preserve">отведенном месте </w:t>
      </w:r>
      <w:r w:rsidRPr="005761C4">
        <w:rPr>
          <w:i/>
          <w:spacing w:val="-1"/>
          <w:sz w:val="24"/>
          <w:szCs w:val="24"/>
        </w:rPr>
        <w:t>и в дальнейшем будет использован для собственных нужд.</w:t>
      </w:r>
      <w:r w:rsidRPr="005761C4">
        <w:rPr>
          <w:i/>
          <w:spacing w:val="-67"/>
          <w:sz w:val="24"/>
          <w:szCs w:val="24"/>
        </w:rPr>
        <w:t xml:space="preserve"> </w:t>
      </w:r>
      <w:r w:rsidRPr="005761C4">
        <w:rPr>
          <w:i/>
          <w:spacing w:val="-1"/>
          <w:sz w:val="24"/>
          <w:szCs w:val="24"/>
        </w:rPr>
        <w:t xml:space="preserve">Верхний плодородный слой будет </w:t>
      </w:r>
      <w:proofErr w:type="gramStart"/>
      <w:r w:rsidRPr="005761C4">
        <w:rPr>
          <w:i/>
          <w:spacing w:val="-1"/>
          <w:sz w:val="24"/>
          <w:szCs w:val="24"/>
        </w:rPr>
        <w:t>сниматься</w:t>
      </w:r>
      <w:proofErr w:type="gramEnd"/>
      <w:r w:rsidRPr="005761C4">
        <w:rPr>
          <w:i/>
          <w:spacing w:val="-1"/>
          <w:sz w:val="24"/>
          <w:szCs w:val="24"/>
        </w:rPr>
        <w:t xml:space="preserve"> </w:t>
      </w:r>
      <w:r w:rsidRPr="005761C4">
        <w:rPr>
          <w:i/>
          <w:sz w:val="24"/>
          <w:szCs w:val="24"/>
        </w:rPr>
        <w:t>и складироваться в специально</w:t>
      </w:r>
      <w:r w:rsidRPr="005761C4">
        <w:rPr>
          <w:i/>
          <w:spacing w:val="1"/>
          <w:sz w:val="24"/>
          <w:szCs w:val="24"/>
        </w:rPr>
        <w:t xml:space="preserve"> </w:t>
      </w:r>
      <w:r w:rsidRPr="005761C4">
        <w:rPr>
          <w:i/>
          <w:spacing w:val="-8"/>
          <w:sz w:val="24"/>
          <w:szCs w:val="24"/>
        </w:rPr>
        <w:t>отведенных</w:t>
      </w:r>
      <w:r w:rsidRPr="005761C4">
        <w:rPr>
          <w:i/>
          <w:spacing w:val="-17"/>
          <w:sz w:val="24"/>
          <w:szCs w:val="24"/>
        </w:rPr>
        <w:t xml:space="preserve"> </w:t>
      </w:r>
      <w:r w:rsidRPr="005761C4">
        <w:rPr>
          <w:i/>
          <w:spacing w:val="-7"/>
          <w:sz w:val="24"/>
          <w:szCs w:val="24"/>
        </w:rPr>
        <w:t>местах</w:t>
      </w:r>
      <w:r w:rsidRPr="005761C4">
        <w:rPr>
          <w:i/>
          <w:spacing w:val="-17"/>
          <w:sz w:val="24"/>
          <w:szCs w:val="24"/>
        </w:rPr>
        <w:t xml:space="preserve"> </w:t>
      </w:r>
      <w:r w:rsidRPr="005761C4">
        <w:rPr>
          <w:i/>
          <w:spacing w:val="-7"/>
          <w:sz w:val="24"/>
          <w:szCs w:val="24"/>
        </w:rPr>
        <w:t>для</w:t>
      </w:r>
      <w:r w:rsidRPr="005761C4">
        <w:rPr>
          <w:i/>
          <w:spacing w:val="-18"/>
          <w:sz w:val="24"/>
          <w:szCs w:val="24"/>
        </w:rPr>
        <w:t xml:space="preserve"> </w:t>
      </w:r>
      <w:r w:rsidRPr="005761C4">
        <w:rPr>
          <w:i/>
          <w:spacing w:val="-7"/>
          <w:sz w:val="24"/>
          <w:szCs w:val="24"/>
        </w:rPr>
        <w:t>планировки</w:t>
      </w:r>
      <w:r w:rsidRPr="005761C4">
        <w:rPr>
          <w:i/>
          <w:spacing w:val="-17"/>
          <w:sz w:val="24"/>
          <w:szCs w:val="24"/>
        </w:rPr>
        <w:t xml:space="preserve"> </w:t>
      </w:r>
      <w:r w:rsidRPr="005761C4">
        <w:rPr>
          <w:i/>
          <w:spacing w:val="-7"/>
          <w:sz w:val="24"/>
          <w:szCs w:val="24"/>
        </w:rPr>
        <w:t>территории.</w:t>
      </w:r>
    </w:p>
    <w:p w:rsidR="005B2123" w:rsidRPr="005761C4" w:rsidRDefault="00A13412" w:rsidP="002B04DE">
      <w:pPr>
        <w:ind w:firstLine="567"/>
        <w:jc w:val="both"/>
        <w:rPr>
          <w:i/>
          <w:sz w:val="24"/>
          <w:szCs w:val="24"/>
        </w:rPr>
      </w:pPr>
      <w:r w:rsidRPr="005761C4">
        <w:rPr>
          <w:i/>
          <w:sz w:val="24"/>
          <w:szCs w:val="24"/>
        </w:rPr>
        <w:t>В</w:t>
      </w:r>
      <w:r w:rsidRPr="005761C4">
        <w:rPr>
          <w:i/>
          <w:spacing w:val="1"/>
          <w:sz w:val="24"/>
          <w:szCs w:val="24"/>
        </w:rPr>
        <w:t xml:space="preserve"> </w:t>
      </w:r>
      <w:r w:rsidRPr="005761C4">
        <w:rPr>
          <w:i/>
          <w:sz w:val="24"/>
          <w:szCs w:val="24"/>
        </w:rPr>
        <w:t>целом,</w:t>
      </w:r>
      <w:r w:rsidRPr="005761C4">
        <w:rPr>
          <w:i/>
          <w:spacing w:val="1"/>
          <w:sz w:val="24"/>
          <w:szCs w:val="24"/>
        </w:rPr>
        <w:t xml:space="preserve"> </w:t>
      </w:r>
      <w:r w:rsidRPr="005761C4">
        <w:rPr>
          <w:i/>
          <w:sz w:val="24"/>
          <w:szCs w:val="24"/>
        </w:rPr>
        <w:t>воздействие</w:t>
      </w:r>
      <w:r w:rsidRPr="005761C4">
        <w:rPr>
          <w:i/>
          <w:spacing w:val="1"/>
          <w:sz w:val="24"/>
          <w:szCs w:val="24"/>
        </w:rPr>
        <w:t xml:space="preserve"> </w:t>
      </w:r>
      <w:r w:rsidRPr="005761C4">
        <w:rPr>
          <w:i/>
          <w:sz w:val="24"/>
          <w:szCs w:val="24"/>
        </w:rPr>
        <w:t>на</w:t>
      </w:r>
      <w:r w:rsidRPr="005761C4">
        <w:rPr>
          <w:i/>
          <w:spacing w:val="1"/>
          <w:sz w:val="24"/>
          <w:szCs w:val="24"/>
        </w:rPr>
        <w:t xml:space="preserve"> </w:t>
      </w:r>
      <w:r w:rsidRPr="005761C4">
        <w:rPr>
          <w:i/>
          <w:sz w:val="24"/>
          <w:szCs w:val="24"/>
        </w:rPr>
        <w:t>почвенный</w:t>
      </w:r>
      <w:r w:rsidRPr="005761C4">
        <w:rPr>
          <w:i/>
          <w:spacing w:val="1"/>
          <w:sz w:val="24"/>
          <w:szCs w:val="24"/>
        </w:rPr>
        <w:t xml:space="preserve"> </w:t>
      </w:r>
      <w:r w:rsidRPr="005761C4">
        <w:rPr>
          <w:i/>
          <w:sz w:val="24"/>
          <w:szCs w:val="24"/>
        </w:rPr>
        <w:t>покров</w:t>
      </w:r>
      <w:r w:rsidRPr="005761C4">
        <w:rPr>
          <w:i/>
          <w:spacing w:val="1"/>
          <w:sz w:val="24"/>
          <w:szCs w:val="24"/>
        </w:rPr>
        <w:t xml:space="preserve"> </w:t>
      </w:r>
      <w:r w:rsidRPr="005761C4">
        <w:rPr>
          <w:i/>
          <w:sz w:val="24"/>
          <w:szCs w:val="24"/>
        </w:rPr>
        <w:t>в</w:t>
      </w:r>
      <w:r w:rsidRPr="005761C4">
        <w:rPr>
          <w:i/>
          <w:spacing w:val="1"/>
          <w:sz w:val="24"/>
          <w:szCs w:val="24"/>
        </w:rPr>
        <w:t xml:space="preserve"> </w:t>
      </w:r>
      <w:r w:rsidRPr="005761C4">
        <w:rPr>
          <w:i/>
          <w:sz w:val="24"/>
          <w:szCs w:val="24"/>
        </w:rPr>
        <w:t>период</w:t>
      </w:r>
      <w:r w:rsidRPr="005761C4">
        <w:rPr>
          <w:i/>
          <w:spacing w:val="1"/>
          <w:sz w:val="24"/>
          <w:szCs w:val="24"/>
        </w:rPr>
        <w:t xml:space="preserve"> </w:t>
      </w:r>
      <w:r w:rsidRPr="005761C4">
        <w:rPr>
          <w:i/>
          <w:sz w:val="24"/>
          <w:szCs w:val="24"/>
        </w:rPr>
        <w:t>строительства</w:t>
      </w:r>
      <w:r w:rsidRPr="005761C4">
        <w:rPr>
          <w:i/>
          <w:spacing w:val="-67"/>
          <w:sz w:val="24"/>
          <w:szCs w:val="24"/>
        </w:rPr>
        <w:t xml:space="preserve"> </w:t>
      </w:r>
      <w:r w:rsidRPr="005761C4">
        <w:rPr>
          <w:i/>
          <w:sz w:val="24"/>
          <w:szCs w:val="24"/>
        </w:rPr>
        <w:t>оценивается</w:t>
      </w:r>
      <w:r w:rsidRPr="005761C4">
        <w:rPr>
          <w:i/>
          <w:spacing w:val="-20"/>
          <w:sz w:val="24"/>
          <w:szCs w:val="24"/>
        </w:rPr>
        <w:t xml:space="preserve"> </w:t>
      </w:r>
      <w:r w:rsidRPr="005761C4">
        <w:rPr>
          <w:i/>
          <w:sz w:val="24"/>
          <w:szCs w:val="24"/>
        </w:rPr>
        <w:t>как</w:t>
      </w:r>
      <w:r w:rsidRPr="005761C4">
        <w:rPr>
          <w:i/>
          <w:spacing w:val="-16"/>
          <w:sz w:val="24"/>
          <w:szCs w:val="24"/>
        </w:rPr>
        <w:t xml:space="preserve"> </w:t>
      </w:r>
      <w:r w:rsidRPr="005761C4">
        <w:rPr>
          <w:i/>
          <w:sz w:val="24"/>
          <w:szCs w:val="24"/>
        </w:rPr>
        <w:t>низкое.</w:t>
      </w:r>
    </w:p>
    <w:p w:rsidR="005B2123" w:rsidRPr="005761C4" w:rsidRDefault="00A13412" w:rsidP="002B04DE">
      <w:pPr>
        <w:pStyle w:val="a3"/>
        <w:ind w:left="0" w:firstLine="567"/>
        <w:jc w:val="both"/>
        <w:rPr>
          <w:sz w:val="24"/>
          <w:szCs w:val="24"/>
        </w:rPr>
      </w:pPr>
      <w:r w:rsidRPr="005761C4">
        <w:rPr>
          <w:sz w:val="24"/>
          <w:szCs w:val="24"/>
          <w:u w:val="single"/>
        </w:rPr>
        <w:t>Механическое</w:t>
      </w:r>
      <w:r w:rsidRPr="005761C4">
        <w:rPr>
          <w:spacing w:val="1"/>
          <w:sz w:val="24"/>
          <w:szCs w:val="24"/>
          <w:u w:val="single"/>
        </w:rPr>
        <w:t xml:space="preserve"> </w:t>
      </w:r>
      <w:r w:rsidRPr="005761C4">
        <w:rPr>
          <w:sz w:val="24"/>
          <w:szCs w:val="24"/>
          <w:u w:val="single"/>
        </w:rPr>
        <w:t>воздействие</w:t>
      </w:r>
      <w:r w:rsidRPr="005761C4">
        <w:rPr>
          <w:spacing w:val="1"/>
          <w:sz w:val="24"/>
          <w:szCs w:val="24"/>
          <w:u w:val="single"/>
        </w:rPr>
        <w:t xml:space="preserve"> </w:t>
      </w:r>
      <w:r w:rsidRPr="005761C4">
        <w:rPr>
          <w:sz w:val="24"/>
          <w:szCs w:val="24"/>
          <w:u w:val="single"/>
        </w:rPr>
        <w:t>на</w:t>
      </w:r>
      <w:r w:rsidRPr="005761C4">
        <w:rPr>
          <w:spacing w:val="1"/>
          <w:sz w:val="24"/>
          <w:szCs w:val="24"/>
          <w:u w:val="single"/>
        </w:rPr>
        <w:t xml:space="preserve"> </w:t>
      </w:r>
      <w:r w:rsidRPr="005761C4">
        <w:rPr>
          <w:sz w:val="24"/>
          <w:szCs w:val="24"/>
          <w:u w:val="single"/>
        </w:rPr>
        <w:t>почву.</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период</w:t>
      </w:r>
      <w:r w:rsidRPr="005761C4">
        <w:rPr>
          <w:spacing w:val="1"/>
          <w:sz w:val="24"/>
          <w:szCs w:val="24"/>
        </w:rPr>
        <w:t xml:space="preserve"> </w:t>
      </w:r>
      <w:r w:rsidRPr="005761C4">
        <w:rPr>
          <w:sz w:val="24"/>
          <w:szCs w:val="24"/>
        </w:rPr>
        <w:t>строительства</w:t>
      </w:r>
      <w:r w:rsidRPr="005761C4">
        <w:rPr>
          <w:spacing w:val="-67"/>
          <w:sz w:val="24"/>
          <w:szCs w:val="24"/>
        </w:rPr>
        <w:t xml:space="preserve"> </w:t>
      </w:r>
      <w:r w:rsidRPr="005761C4">
        <w:rPr>
          <w:sz w:val="24"/>
          <w:szCs w:val="24"/>
        </w:rPr>
        <w:t>проектируемого объекта</w:t>
      </w:r>
      <w:r w:rsidRPr="005761C4">
        <w:rPr>
          <w:spacing w:val="1"/>
          <w:sz w:val="24"/>
          <w:szCs w:val="24"/>
        </w:rPr>
        <w:t xml:space="preserve"> </w:t>
      </w:r>
      <w:r w:rsidRPr="005761C4">
        <w:rPr>
          <w:sz w:val="24"/>
          <w:szCs w:val="24"/>
        </w:rPr>
        <w:t>предполагается</w:t>
      </w:r>
      <w:r w:rsidRPr="005761C4">
        <w:rPr>
          <w:spacing w:val="1"/>
          <w:sz w:val="24"/>
          <w:szCs w:val="24"/>
        </w:rPr>
        <w:t xml:space="preserve"> </w:t>
      </w:r>
      <w:r w:rsidRPr="005761C4">
        <w:rPr>
          <w:sz w:val="24"/>
          <w:szCs w:val="24"/>
        </w:rPr>
        <w:t>экскавация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засыпка</w:t>
      </w:r>
      <w:r w:rsidRPr="005761C4">
        <w:rPr>
          <w:spacing w:val="1"/>
          <w:sz w:val="24"/>
          <w:szCs w:val="24"/>
        </w:rPr>
        <w:t xml:space="preserve"> </w:t>
      </w:r>
      <w:r w:rsidRPr="005761C4">
        <w:rPr>
          <w:sz w:val="24"/>
          <w:szCs w:val="24"/>
        </w:rPr>
        <w:t>грунта под</w:t>
      </w:r>
      <w:r w:rsidRPr="005761C4">
        <w:rPr>
          <w:spacing w:val="1"/>
          <w:sz w:val="24"/>
          <w:szCs w:val="24"/>
        </w:rPr>
        <w:t xml:space="preserve"> </w:t>
      </w:r>
      <w:r w:rsidRPr="005761C4">
        <w:rPr>
          <w:sz w:val="24"/>
          <w:szCs w:val="24"/>
        </w:rPr>
        <w:t>строительство автодороги.</w:t>
      </w:r>
    </w:p>
    <w:p w:rsidR="005B2123" w:rsidRPr="005761C4" w:rsidRDefault="00A13412" w:rsidP="002B04DE">
      <w:pPr>
        <w:pStyle w:val="a3"/>
        <w:ind w:left="0" w:firstLine="567"/>
        <w:jc w:val="both"/>
        <w:rPr>
          <w:sz w:val="24"/>
          <w:szCs w:val="24"/>
        </w:rPr>
      </w:pPr>
      <w:r w:rsidRPr="005761C4">
        <w:rPr>
          <w:sz w:val="24"/>
          <w:szCs w:val="24"/>
          <w:u w:val="single"/>
        </w:rPr>
        <w:t>Передвижение</w:t>
      </w:r>
      <w:r w:rsidRPr="005761C4">
        <w:rPr>
          <w:spacing w:val="1"/>
          <w:sz w:val="24"/>
          <w:szCs w:val="24"/>
          <w:u w:val="single"/>
        </w:rPr>
        <w:t xml:space="preserve"> </w:t>
      </w:r>
      <w:r w:rsidRPr="005761C4">
        <w:rPr>
          <w:sz w:val="24"/>
          <w:szCs w:val="24"/>
          <w:u w:val="single"/>
        </w:rPr>
        <w:t>транспорта.</w:t>
      </w:r>
      <w:r w:rsidRPr="005761C4">
        <w:rPr>
          <w:spacing w:val="1"/>
          <w:sz w:val="24"/>
          <w:szCs w:val="24"/>
        </w:rPr>
        <w:t xml:space="preserve"> </w:t>
      </w:r>
      <w:r w:rsidRPr="005761C4">
        <w:rPr>
          <w:sz w:val="24"/>
          <w:szCs w:val="24"/>
        </w:rPr>
        <w:t>Воздействие</w:t>
      </w:r>
      <w:r w:rsidRPr="005761C4">
        <w:rPr>
          <w:spacing w:val="1"/>
          <w:sz w:val="24"/>
          <w:szCs w:val="24"/>
        </w:rPr>
        <w:t xml:space="preserve"> </w:t>
      </w:r>
      <w:r w:rsidRPr="005761C4">
        <w:rPr>
          <w:sz w:val="24"/>
          <w:szCs w:val="24"/>
        </w:rPr>
        <w:t>возникает</w:t>
      </w:r>
      <w:r w:rsidRPr="005761C4">
        <w:rPr>
          <w:spacing w:val="1"/>
          <w:sz w:val="24"/>
          <w:szCs w:val="24"/>
        </w:rPr>
        <w:t xml:space="preserve"> </w:t>
      </w:r>
      <w:r w:rsidRPr="005761C4">
        <w:rPr>
          <w:sz w:val="24"/>
          <w:szCs w:val="24"/>
        </w:rPr>
        <w:t>при</w:t>
      </w:r>
      <w:r w:rsidRPr="005761C4">
        <w:rPr>
          <w:spacing w:val="1"/>
          <w:sz w:val="24"/>
          <w:szCs w:val="24"/>
        </w:rPr>
        <w:t xml:space="preserve"> </w:t>
      </w:r>
      <w:r w:rsidRPr="005761C4">
        <w:rPr>
          <w:sz w:val="24"/>
          <w:szCs w:val="24"/>
        </w:rPr>
        <w:t>передвижении</w:t>
      </w:r>
      <w:r w:rsidRPr="005761C4">
        <w:rPr>
          <w:spacing w:val="-67"/>
          <w:sz w:val="24"/>
          <w:szCs w:val="24"/>
        </w:rPr>
        <w:t xml:space="preserve"> </w:t>
      </w:r>
      <w:r w:rsidRPr="005761C4">
        <w:rPr>
          <w:sz w:val="24"/>
          <w:szCs w:val="24"/>
        </w:rPr>
        <w:t>транспорта,</w:t>
      </w:r>
      <w:r w:rsidRPr="005761C4">
        <w:rPr>
          <w:spacing w:val="1"/>
          <w:sz w:val="24"/>
          <w:szCs w:val="24"/>
        </w:rPr>
        <w:t xml:space="preserve"> </w:t>
      </w:r>
      <w:r w:rsidRPr="005761C4">
        <w:rPr>
          <w:sz w:val="24"/>
          <w:szCs w:val="24"/>
        </w:rPr>
        <w:t>используемого</w:t>
      </w:r>
      <w:r w:rsidRPr="005761C4">
        <w:rPr>
          <w:spacing w:val="1"/>
          <w:sz w:val="24"/>
          <w:szCs w:val="24"/>
        </w:rPr>
        <w:t xml:space="preserve"> </w:t>
      </w:r>
      <w:r w:rsidRPr="005761C4">
        <w:rPr>
          <w:sz w:val="24"/>
          <w:szCs w:val="24"/>
        </w:rPr>
        <w:t>для</w:t>
      </w:r>
      <w:r w:rsidRPr="005761C4">
        <w:rPr>
          <w:spacing w:val="1"/>
          <w:sz w:val="24"/>
          <w:szCs w:val="24"/>
        </w:rPr>
        <w:t xml:space="preserve"> </w:t>
      </w:r>
      <w:r w:rsidRPr="005761C4">
        <w:rPr>
          <w:sz w:val="24"/>
          <w:szCs w:val="24"/>
        </w:rPr>
        <w:t>расчистки</w:t>
      </w:r>
      <w:r w:rsidRPr="005761C4">
        <w:rPr>
          <w:spacing w:val="1"/>
          <w:sz w:val="24"/>
          <w:szCs w:val="24"/>
        </w:rPr>
        <w:t xml:space="preserve"> </w:t>
      </w:r>
      <w:r w:rsidRPr="005761C4">
        <w:rPr>
          <w:sz w:val="24"/>
          <w:szCs w:val="24"/>
        </w:rPr>
        <w:t>территории,</w:t>
      </w:r>
      <w:r w:rsidRPr="005761C4">
        <w:rPr>
          <w:spacing w:val="1"/>
          <w:sz w:val="24"/>
          <w:szCs w:val="24"/>
        </w:rPr>
        <w:t xml:space="preserve"> </w:t>
      </w:r>
      <w:r w:rsidRPr="005761C4">
        <w:rPr>
          <w:sz w:val="24"/>
          <w:szCs w:val="24"/>
        </w:rPr>
        <w:t>транспортировке</w:t>
      </w:r>
      <w:r w:rsidRPr="005761C4">
        <w:rPr>
          <w:spacing w:val="1"/>
          <w:sz w:val="24"/>
          <w:szCs w:val="24"/>
        </w:rPr>
        <w:t xml:space="preserve"> </w:t>
      </w:r>
      <w:r w:rsidRPr="005761C4">
        <w:rPr>
          <w:sz w:val="24"/>
          <w:szCs w:val="24"/>
        </w:rPr>
        <w:t>оборудования,</w:t>
      </w:r>
      <w:r w:rsidRPr="005761C4">
        <w:rPr>
          <w:spacing w:val="1"/>
          <w:sz w:val="24"/>
          <w:szCs w:val="24"/>
        </w:rPr>
        <w:t xml:space="preserve"> </w:t>
      </w:r>
      <w:r w:rsidRPr="005761C4">
        <w:rPr>
          <w:sz w:val="24"/>
          <w:szCs w:val="24"/>
        </w:rPr>
        <w:t>перевозке</w:t>
      </w:r>
      <w:r w:rsidRPr="005761C4">
        <w:rPr>
          <w:spacing w:val="1"/>
          <w:sz w:val="24"/>
          <w:szCs w:val="24"/>
        </w:rPr>
        <w:t xml:space="preserve"> </w:t>
      </w:r>
      <w:r w:rsidRPr="005761C4">
        <w:rPr>
          <w:sz w:val="24"/>
          <w:szCs w:val="24"/>
        </w:rPr>
        <w:t>материалов</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людей.</w:t>
      </w:r>
      <w:r w:rsidRPr="005761C4">
        <w:rPr>
          <w:spacing w:val="1"/>
          <w:sz w:val="24"/>
          <w:szCs w:val="24"/>
        </w:rPr>
        <w:t xml:space="preserve"> </w:t>
      </w:r>
      <w:r w:rsidRPr="005761C4">
        <w:rPr>
          <w:sz w:val="24"/>
          <w:szCs w:val="24"/>
        </w:rPr>
        <w:t>Автотранспорт</w:t>
      </w:r>
      <w:r w:rsidRPr="005761C4">
        <w:rPr>
          <w:spacing w:val="1"/>
          <w:sz w:val="24"/>
          <w:szCs w:val="24"/>
        </w:rPr>
        <w:t xml:space="preserve"> </w:t>
      </w:r>
      <w:r w:rsidRPr="005761C4">
        <w:rPr>
          <w:sz w:val="24"/>
          <w:szCs w:val="24"/>
        </w:rPr>
        <w:t>будет</w:t>
      </w:r>
      <w:r w:rsidRPr="005761C4">
        <w:rPr>
          <w:spacing w:val="1"/>
          <w:sz w:val="24"/>
          <w:szCs w:val="24"/>
        </w:rPr>
        <w:t xml:space="preserve"> </w:t>
      </w:r>
      <w:r w:rsidRPr="005761C4">
        <w:rPr>
          <w:sz w:val="24"/>
          <w:szCs w:val="24"/>
        </w:rPr>
        <w:t>перемещаться</w:t>
      </w:r>
      <w:r w:rsidRPr="005761C4">
        <w:rPr>
          <w:spacing w:val="1"/>
          <w:sz w:val="24"/>
          <w:szCs w:val="24"/>
        </w:rPr>
        <w:t xml:space="preserve"> </w:t>
      </w:r>
      <w:r w:rsidRPr="005761C4">
        <w:rPr>
          <w:sz w:val="24"/>
          <w:szCs w:val="24"/>
        </w:rPr>
        <w:t>по</w:t>
      </w:r>
      <w:r w:rsidRPr="005761C4">
        <w:rPr>
          <w:spacing w:val="1"/>
          <w:sz w:val="24"/>
          <w:szCs w:val="24"/>
        </w:rPr>
        <w:t xml:space="preserve"> </w:t>
      </w:r>
      <w:r w:rsidRPr="005761C4">
        <w:rPr>
          <w:sz w:val="24"/>
          <w:szCs w:val="24"/>
        </w:rPr>
        <w:t>уже</w:t>
      </w:r>
      <w:r w:rsidRPr="005761C4">
        <w:rPr>
          <w:spacing w:val="1"/>
          <w:sz w:val="24"/>
          <w:szCs w:val="24"/>
        </w:rPr>
        <w:t xml:space="preserve"> </w:t>
      </w:r>
      <w:r w:rsidRPr="005761C4">
        <w:rPr>
          <w:sz w:val="24"/>
          <w:szCs w:val="24"/>
        </w:rPr>
        <w:t>существующей</w:t>
      </w:r>
      <w:r w:rsidRPr="005761C4">
        <w:rPr>
          <w:spacing w:val="1"/>
          <w:sz w:val="24"/>
          <w:szCs w:val="24"/>
        </w:rPr>
        <w:t xml:space="preserve"> </w:t>
      </w:r>
      <w:r w:rsidRPr="005761C4">
        <w:rPr>
          <w:sz w:val="24"/>
          <w:szCs w:val="24"/>
        </w:rPr>
        <w:t>сети</w:t>
      </w:r>
      <w:r w:rsidRPr="005761C4">
        <w:rPr>
          <w:spacing w:val="1"/>
          <w:sz w:val="24"/>
          <w:szCs w:val="24"/>
        </w:rPr>
        <w:t xml:space="preserve"> </w:t>
      </w:r>
      <w:r w:rsidRPr="005761C4">
        <w:rPr>
          <w:sz w:val="24"/>
          <w:szCs w:val="24"/>
        </w:rPr>
        <w:t>автодорог</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отрицательного</w:t>
      </w:r>
      <w:r w:rsidRPr="005761C4">
        <w:rPr>
          <w:spacing w:val="1"/>
          <w:sz w:val="24"/>
          <w:szCs w:val="24"/>
        </w:rPr>
        <w:t xml:space="preserve"> </w:t>
      </w:r>
      <w:r w:rsidRPr="005761C4">
        <w:rPr>
          <w:sz w:val="24"/>
          <w:szCs w:val="24"/>
        </w:rPr>
        <w:t>воздействия</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почвенно-растительный</w:t>
      </w:r>
      <w:r w:rsidRPr="005761C4">
        <w:rPr>
          <w:spacing w:val="-3"/>
          <w:sz w:val="24"/>
          <w:szCs w:val="24"/>
        </w:rPr>
        <w:t xml:space="preserve"> </w:t>
      </w:r>
      <w:r w:rsidRPr="005761C4">
        <w:rPr>
          <w:sz w:val="24"/>
          <w:szCs w:val="24"/>
        </w:rPr>
        <w:t>слой</w:t>
      </w:r>
      <w:r w:rsidRPr="005761C4">
        <w:rPr>
          <w:spacing w:val="-3"/>
          <w:sz w:val="24"/>
          <w:szCs w:val="24"/>
        </w:rPr>
        <w:t xml:space="preserve"> </w:t>
      </w:r>
      <w:r w:rsidRPr="005761C4">
        <w:rPr>
          <w:sz w:val="24"/>
          <w:szCs w:val="24"/>
        </w:rPr>
        <w:t>оказывать</w:t>
      </w:r>
      <w:r w:rsidRPr="005761C4">
        <w:rPr>
          <w:spacing w:val="-3"/>
          <w:sz w:val="24"/>
          <w:szCs w:val="24"/>
        </w:rPr>
        <w:t xml:space="preserve"> </w:t>
      </w:r>
      <w:r w:rsidRPr="005761C4">
        <w:rPr>
          <w:sz w:val="24"/>
          <w:szCs w:val="24"/>
        </w:rPr>
        <w:t>не</w:t>
      </w:r>
      <w:r w:rsidRPr="005761C4">
        <w:rPr>
          <w:spacing w:val="-3"/>
          <w:sz w:val="24"/>
          <w:szCs w:val="24"/>
        </w:rPr>
        <w:t xml:space="preserve"> </w:t>
      </w:r>
      <w:r w:rsidRPr="005761C4">
        <w:rPr>
          <w:sz w:val="24"/>
          <w:szCs w:val="24"/>
        </w:rPr>
        <w:t>будет.</w:t>
      </w:r>
    </w:p>
    <w:p w:rsidR="005B2123" w:rsidRPr="005761C4" w:rsidRDefault="00A13412" w:rsidP="002B04DE">
      <w:pPr>
        <w:pStyle w:val="a3"/>
        <w:ind w:left="0" w:firstLine="567"/>
        <w:jc w:val="both"/>
        <w:rPr>
          <w:sz w:val="24"/>
          <w:szCs w:val="24"/>
        </w:rPr>
      </w:pPr>
      <w:r w:rsidRPr="005761C4">
        <w:rPr>
          <w:sz w:val="24"/>
          <w:szCs w:val="24"/>
          <w:u w:val="single"/>
        </w:rPr>
        <w:t>Загрязнение</w:t>
      </w:r>
      <w:r w:rsidRPr="005761C4">
        <w:rPr>
          <w:spacing w:val="1"/>
          <w:sz w:val="24"/>
          <w:szCs w:val="24"/>
          <w:u w:val="single"/>
        </w:rPr>
        <w:t xml:space="preserve"> </w:t>
      </w:r>
      <w:r w:rsidRPr="005761C4">
        <w:rPr>
          <w:sz w:val="24"/>
          <w:szCs w:val="24"/>
          <w:u w:val="single"/>
        </w:rPr>
        <w:t>почв.</w:t>
      </w:r>
      <w:r w:rsidRPr="005761C4">
        <w:rPr>
          <w:spacing w:val="1"/>
          <w:sz w:val="24"/>
          <w:szCs w:val="24"/>
        </w:rPr>
        <w:t xml:space="preserve"> </w:t>
      </w:r>
      <w:r w:rsidRPr="005761C4">
        <w:rPr>
          <w:sz w:val="24"/>
          <w:szCs w:val="24"/>
        </w:rPr>
        <w:t>Помимо</w:t>
      </w:r>
      <w:r w:rsidRPr="005761C4">
        <w:rPr>
          <w:spacing w:val="1"/>
          <w:sz w:val="24"/>
          <w:szCs w:val="24"/>
        </w:rPr>
        <w:t xml:space="preserve"> </w:t>
      </w:r>
      <w:r w:rsidRPr="005761C4">
        <w:rPr>
          <w:sz w:val="24"/>
          <w:szCs w:val="24"/>
        </w:rPr>
        <w:t>механического</w:t>
      </w:r>
      <w:r w:rsidRPr="005761C4">
        <w:rPr>
          <w:spacing w:val="1"/>
          <w:sz w:val="24"/>
          <w:szCs w:val="24"/>
        </w:rPr>
        <w:t xml:space="preserve"> </w:t>
      </w:r>
      <w:r w:rsidRPr="005761C4">
        <w:rPr>
          <w:sz w:val="24"/>
          <w:szCs w:val="24"/>
        </w:rPr>
        <w:t>воздействия,</w:t>
      </w:r>
      <w:r w:rsidRPr="005761C4">
        <w:rPr>
          <w:spacing w:val="71"/>
          <w:sz w:val="24"/>
          <w:szCs w:val="24"/>
        </w:rPr>
        <w:t xml:space="preserve"> </w:t>
      </w:r>
      <w:r w:rsidRPr="005761C4">
        <w:rPr>
          <w:sz w:val="24"/>
          <w:szCs w:val="24"/>
        </w:rPr>
        <w:t>другим</w:t>
      </w:r>
      <w:r w:rsidRPr="005761C4">
        <w:rPr>
          <w:spacing w:val="1"/>
          <w:sz w:val="24"/>
          <w:szCs w:val="24"/>
        </w:rPr>
        <w:t xml:space="preserve"> </w:t>
      </w:r>
      <w:r w:rsidRPr="005761C4">
        <w:rPr>
          <w:sz w:val="24"/>
          <w:szCs w:val="24"/>
        </w:rPr>
        <w:t>фактором воздействия на почвенный покров является загрязнение почв. К</w:t>
      </w:r>
      <w:r w:rsidRPr="005761C4">
        <w:rPr>
          <w:spacing w:val="1"/>
          <w:sz w:val="24"/>
          <w:szCs w:val="24"/>
        </w:rPr>
        <w:t xml:space="preserve"> </w:t>
      </w:r>
      <w:r w:rsidRPr="005761C4">
        <w:rPr>
          <w:sz w:val="24"/>
          <w:szCs w:val="24"/>
        </w:rPr>
        <w:t>основным</w:t>
      </w:r>
      <w:r w:rsidRPr="005761C4">
        <w:rPr>
          <w:spacing w:val="1"/>
          <w:sz w:val="24"/>
          <w:szCs w:val="24"/>
        </w:rPr>
        <w:t xml:space="preserve"> </w:t>
      </w:r>
      <w:r w:rsidRPr="005761C4">
        <w:rPr>
          <w:sz w:val="24"/>
          <w:szCs w:val="24"/>
        </w:rPr>
        <w:t>видам</w:t>
      </w:r>
      <w:r w:rsidRPr="005761C4">
        <w:rPr>
          <w:spacing w:val="1"/>
          <w:sz w:val="24"/>
          <w:szCs w:val="24"/>
        </w:rPr>
        <w:t xml:space="preserve"> </w:t>
      </w:r>
      <w:r w:rsidRPr="005761C4">
        <w:rPr>
          <w:sz w:val="24"/>
          <w:szCs w:val="24"/>
        </w:rPr>
        <w:t>загрязняющих</w:t>
      </w:r>
      <w:r w:rsidRPr="005761C4">
        <w:rPr>
          <w:spacing w:val="1"/>
          <w:sz w:val="24"/>
          <w:szCs w:val="24"/>
        </w:rPr>
        <w:t xml:space="preserve"> </w:t>
      </w:r>
      <w:r w:rsidRPr="005761C4">
        <w:rPr>
          <w:sz w:val="24"/>
          <w:szCs w:val="24"/>
        </w:rPr>
        <w:t>воздействий</w:t>
      </w:r>
      <w:r w:rsidRPr="005761C4">
        <w:rPr>
          <w:spacing w:val="1"/>
          <w:sz w:val="24"/>
          <w:szCs w:val="24"/>
        </w:rPr>
        <w:t xml:space="preserve"> </w:t>
      </w:r>
      <w:r w:rsidRPr="005761C4">
        <w:rPr>
          <w:sz w:val="24"/>
          <w:szCs w:val="24"/>
        </w:rPr>
        <w:t>относятся</w:t>
      </w:r>
      <w:r w:rsidRPr="005761C4">
        <w:rPr>
          <w:spacing w:val="1"/>
          <w:sz w:val="24"/>
          <w:szCs w:val="24"/>
        </w:rPr>
        <w:t xml:space="preserve"> </w:t>
      </w:r>
      <w:r w:rsidRPr="005761C4">
        <w:rPr>
          <w:sz w:val="24"/>
          <w:szCs w:val="24"/>
        </w:rPr>
        <w:t>засорение</w:t>
      </w:r>
      <w:r w:rsidRPr="005761C4">
        <w:rPr>
          <w:spacing w:val="1"/>
          <w:sz w:val="24"/>
          <w:szCs w:val="24"/>
        </w:rPr>
        <w:t xml:space="preserve"> </w:t>
      </w:r>
      <w:r w:rsidRPr="005761C4">
        <w:rPr>
          <w:sz w:val="24"/>
          <w:szCs w:val="24"/>
        </w:rPr>
        <w:t>и</w:t>
      </w:r>
      <w:r w:rsidRPr="005761C4">
        <w:rPr>
          <w:spacing w:val="-67"/>
          <w:sz w:val="24"/>
          <w:szCs w:val="24"/>
        </w:rPr>
        <w:t xml:space="preserve"> </w:t>
      </w:r>
      <w:r w:rsidRPr="005761C4">
        <w:rPr>
          <w:sz w:val="24"/>
          <w:szCs w:val="24"/>
        </w:rPr>
        <w:t>захламление.</w:t>
      </w:r>
    </w:p>
    <w:p w:rsidR="005B2123" w:rsidRPr="005761C4" w:rsidRDefault="00A13412" w:rsidP="002B04DE">
      <w:pPr>
        <w:pStyle w:val="a3"/>
        <w:ind w:left="0" w:firstLine="567"/>
        <w:jc w:val="both"/>
        <w:rPr>
          <w:sz w:val="24"/>
          <w:szCs w:val="24"/>
        </w:rPr>
      </w:pPr>
      <w:r w:rsidRPr="005761C4">
        <w:rPr>
          <w:sz w:val="24"/>
          <w:szCs w:val="24"/>
        </w:rPr>
        <w:t>Полосы</w:t>
      </w:r>
      <w:r w:rsidRPr="005761C4">
        <w:rPr>
          <w:spacing w:val="1"/>
          <w:sz w:val="24"/>
          <w:szCs w:val="24"/>
        </w:rPr>
        <w:t xml:space="preserve"> </w:t>
      </w:r>
      <w:r w:rsidRPr="005761C4">
        <w:rPr>
          <w:sz w:val="24"/>
          <w:szCs w:val="24"/>
        </w:rPr>
        <w:t>отвода</w:t>
      </w:r>
      <w:r w:rsidRPr="005761C4">
        <w:rPr>
          <w:spacing w:val="1"/>
          <w:sz w:val="24"/>
          <w:szCs w:val="24"/>
        </w:rPr>
        <w:t xml:space="preserve"> </w:t>
      </w:r>
      <w:r w:rsidRPr="005761C4">
        <w:rPr>
          <w:sz w:val="24"/>
          <w:szCs w:val="24"/>
        </w:rPr>
        <w:t>земель</w:t>
      </w:r>
      <w:r w:rsidRPr="005761C4">
        <w:rPr>
          <w:spacing w:val="1"/>
          <w:sz w:val="24"/>
          <w:szCs w:val="24"/>
        </w:rPr>
        <w:t xml:space="preserve"> </w:t>
      </w:r>
      <w:r w:rsidRPr="005761C4">
        <w:rPr>
          <w:sz w:val="24"/>
          <w:szCs w:val="24"/>
        </w:rPr>
        <w:t>могут</w:t>
      </w:r>
      <w:r w:rsidRPr="005761C4">
        <w:rPr>
          <w:spacing w:val="1"/>
          <w:sz w:val="24"/>
          <w:szCs w:val="24"/>
        </w:rPr>
        <w:t xml:space="preserve"> </w:t>
      </w:r>
      <w:r w:rsidRPr="005761C4">
        <w:rPr>
          <w:sz w:val="24"/>
          <w:szCs w:val="24"/>
        </w:rPr>
        <w:t>быть</w:t>
      </w:r>
      <w:r w:rsidRPr="005761C4">
        <w:rPr>
          <w:spacing w:val="1"/>
          <w:sz w:val="24"/>
          <w:szCs w:val="24"/>
        </w:rPr>
        <w:t xml:space="preserve"> </w:t>
      </w:r>
      <w:r w:rsidRPr="005761C4">
        <w:rPr>
          <w:sz w:val="24"/>
          <w:szCs w:val="24"/>
        </w:rPr>
        <w:t>засорены</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захламлены</w:t>
      </w:r>
      <w:r w:rsidRPr="005761C4">
        <w:rPr>
          <w:spacing w:val="1"/>
          <w:sz w:val="24"/>
          <w:szCs w:val="24"/>
        </w:rPr>
        <w:t xml:space="preserve"> </w:t>
      </w:r>
      <w:r w:rsidRPr="005761C4">
        <w:rPr>
          <w:sz w:val="24"/>
          <w:szCs w:val="24"/>
        </w:rPr>
        <w:t>строительными,</w:t>
      </w:r>
      <w:r w:rsidRPr="005761C4">
        <w:rPr>
          <w:spacing w:val="-2"/>
          <w:sz w:val="24"/>
          <w:szCs w:val="24"/>
        </w:rPr>
        <w:t xml:space="preserve"> </w:t>
      </w:r>
      <w:r w:rsidRPr="005761C4">
        <w:rPr>
          <w:sz w:val="24"/>
          <w:szCs w:val="24"/>
        </w:rPr>
        <w:t>производственными</w:t>
      </w:r>
      <w:r w:rsidRPr="005761C4">
        <w:rPr>
          <w:spacing w:val="-3"/>
          <w:sz w:val="24"/>
          <w:szCs w:val="24"/>
        </w:rPr>
        <w:t xml:space="preserve"> </w:t>
      </w:r>
      <w:r w:rsidRPr="005761C4">
        <w:rPr>
          <w:sz w:val="24"/>
          <w:szCs w:val="24"/>
        </w:rPr>
        <w:t>и бытовыми</w:t>
      </w:r>
      <w:r w:rsidRPr="005761C4">
        <w:rPr>
          <w:spacing w:val="-1"/>
          <w:sz w:val="24"/>
          <w:szCs w:val="24"/>
        </w:rPr>
        <w:t xml:space="preserve"> </w:t>
      </w:r>
      <w:r w:rsidRPr="005761C4">
        <w:rPr>
          <w:sz w:val="24"/>
          <w:szCs w:val="24"/>
        </w:rPr>
        <w:t>отходами.</w:t>
      </w:r>
    </w:p>
    <w:p w:rsidR="005B2123" w:rsidRPr="005761C4" w:rsidRDefault="00A13412" w:rsidP="002B04DE">
      <w:pPr>
        <w:pStyle w:val="a3"/>
        <w:ind w:left="0" w:firstLine="567"/>
        <w:jc w:val="both"/>
        <w:rPr>
          <w:sz w:val="24"/>
          <w:szCs w:val="24"/>
        </w:rPr>
      </w:pPr>
      <w:r w:rsidRPr="005761C4">
        <w:rPr>
          <w:sz w:val="24"/>
          <w:szCs w:val="24"/>
        </w:rPr>
        <w:t>До</w:t>
      </w:r>
      <w:r w:rsidRPr="005761C4">
        <w:rPr>
          <w:spacing w:val="1"/>
          <w:sz w:val="24"/>
          <w:szCs w:val="24"/>
        </w:rPr>
        <w:t xml:space="preserve"> </w:t>
      </w:r>
      <w:r w:rsidRPr="005761C4">
        <w:rPr>
          <w:sz w:val="24"/>
          <w:szCs w:val="24"/>
        </w:rPr>
        <w:t>начала</w:t>
      </w:r>
      <w:r w:rsidRPr="005761C4">
        <w:rPr>
          <w:spacing w:val="1"/>
          <w:sz w:val="24"/>
          <w:szCs w:val="24"/>
        </w:rPr>
        <w:t xml:space="preserve"> </w:t>
      </w:r>
      <w:r w:rsidRPr="005761C4">
        <w:rPr>
          <w:sz w:val="24"/>
          <w:szCs w:val="24"/>
        </w:rPr>
        <w:t>вспахивания</w:t>
      </w:r>
      <w:r w:rsidRPr="005761C4">
        <w:rPr>
          <w:spacing w:val="1"/>
          <w:sz w:val="24"/>
          <w:szCs w:val="24"/>
        </w:rPr>
        <w:t xml:space="preserve"> </w:t>
      </w:r>
      <w:r w:rsidRPr="005761C4">
        <w:rPr>
          <w:sz w:val="24"/>
          <w:szCs w:val="24"/>
        </w:rPr>
        <w:t>территории для</w:t>
      </w:r>
      <w:r w:rsidRPr="005761C4">
        <w:rPr>
          <w:spacing w:val="1"/>
          <w:sz w:val="24"/>
          <w:szCs w:val="24"/>
        </w:rPr>
        <w:t xml:space="preserve"> </w:t>
      </w:r>
      <w:r w:rsidRPr="005761C4">
        <w:rPr>
          <w:sz w:val="24"/>
          <w:szCs w:val="24"/>
        </w:rPr>
        <w:t>посадки</w:t>
      </w:r>
      <w:r w:rsidRPr="005761C4">
        <w:rPr>
          <w:spacing w:val="1"/>
          <w:sz w:val="24"/>
          <w:szCs w:val="24"/>
        </w:rPr>
        <w:t xml:space="preserve"> </w:t>
      </w:r>
      <w:r w:rsidRPr="005761C4">
        <w:rPr>
          <w:sz w:val="24"/>
          <w:szCs w:val="24"/>
        </w:rPr>
        <w:t>зеленых насаждений</w:t>
      </w:r>
      <w:r w:rsidRPr="005761C4">
        <w:rPr>
          <w:spacing w:val="1"/>
          <w:sz w:val="24"/>
          <w:szCs w:val="24"/>
        </w:rPr>
        <w:t xml:space="preserve"> </w:t>
      </w:r>
      <w:r w:rsidRPr="005761C4">
        <w:rPr>
          <w:sz w:val="24"/>
          <w:szCs w:val="24"/>
        </w:rPr>
        <w:t>территория</w:t>
      </w:r>
      <w:r w:rsidRPr="005761C4">
        <w:rPr>
          <w:spacing w:val="1"/>
          <w:sz w:val="24"/>
          <w:szCs w:val="24"/>
        </w:rPr>
        <w:t xml:space="preserve"> </w:t>
      </w:r>
      <w:r w:rsidRPr="005761C4">
        <w:rPr>
          <w:sz w:val="24"/>
          <w:szCs w:val="24"/>
        </w:rPr>
        <w:t>будет</w:t>
      </w:r>
      <w:r w:rsidRPr="005761C4">
        <w:rPr>
          <w:spacing w:val="1"/>
          <w:sz w:val="24"/>
          <w:szCs w:val="24"/>
        </w:rPr>
        <w:t xml:space="preserve"> </w:t>
      </w:r>
      <w:r w:rsidRPr="005761C4">
        <w:rPr>
          <w:sz w:val="24"/>
          <w:szCs w:val="24"/>
        </w:rPr>
        <w:t>освобождена</w:t>
      </w:r>
      <w:r w:rsidRPr="005761C4">
        <w:rPr>
          <w:spacing w:val="1"/>
          <w:sz w:val="24"/>
          <w:szCs w:val="24"/>
        </w:rPr>
        <w:t xml:space="preserve"> </w:t>
      </w:r>
      <w:r w:rsidRPr="005761C4">
        <w:rPr>
          <w:sz w:val="24"/>
          <w:szCs w:val="24"/>
        </w:rPr>
        <w:t>от</w:t>
      </w:r>
      <w:r w:rsidRPr="005761C4">
        <w:rPr>
          <w:spacing w:val="1"/>
          <w:sz w:val="24"/>
          <w:szCs w:val="24"/>
        </w:rPr>
        <w:t xml:space="preserve"> </w:t>
      </w:r>
      <w:r w:rsidRPr="005761C4">
        <w:rPr>
          <w:sz w:val="24"/>
          <w:szCs w:val="24"/>
        </w:rPr>
        <w:t>различного</w:t>
      </w:r>
      <w:r w:rsidRPr="005761C4">
        <w:rPr>
          <w:spacing w:val="1"/>
          <w:sz w:val="24"/>
          <w:szCs w:val="24"/>
        </w:rPr>
        <w:t xml:space="preserve"> </w:t>
      </w:r>
      <w:r w:rsidRPr="005761C4">
        <w:rPr>
          <w:sz w:val="24"/>
          <w:szCs w:val="24"/>
        </w:rPr>
        <w:t>рода</w:t>
      </w:r>
      <w:r w:rsidRPr="005761C4">
        <w:rPr>
          <w:spacing w:val="1"/>
          <w:sz w:val="24"/>
          <w:szCs w:val="24"/>
        </w:rPr>
        <w:t xml:space="preserve"> </w:t>
      </w:r>
      <w:r w:rsidRPr="005761C4">
        <w:rPr>
          <w:sz w:val="24"/>
          <w:szCs w:val="24"/>
        </w:rPr>
        <w:t>мусора,</w:t>
      </w:r>
      <w:r w:rsidRPr="005761C4">
        <w:rPr>
          <w:spacing w:val="1"/>
          <w:sz w:val="24"/>
          <w:szCs w:val="24"/>
        </w:rPr>
        <w:t xml:space="preserve"> </w:t>
      </w:r>
      <w:r w:rsidRPr="005761C4">
        <w:rPr>
          <w:sz w:val="24"/>
          <w:szCs w:val="24"/>
        </w:rPr>
        <w:t>если</w:t>
      </w:r>
      <w:r w:rsidRPr="005761C4">
        <w:rPr>
          <w:spacing w:val="1"/>
          <w:sz w:val="24"/>
          <w:szCs w:val="24"/>
        </w:rPr>
        <w:t xml:space="preserve"> </w:t>
      </w:r>
      <w:r w:rsidRPr="005761C4">
        <w:rPr>
          <w:sz w:val="24"/>
          <w:szCs w:val="24"/>
        </w:rPr>
        <w:t>таковой</w:t>
      </w:r>
      <w:r w:rsidRPr="005761C4">
        <w:rPr>
          <w:spacing w:val="1"/>
          <w:sz w:val="24"/>
          <w:szCs w:val="24"/>
        </w:rPr>
        <w:t xml:space="preserve"> </w:t>
      </w:r>
      <w:r w:rsidRPr="005761C4">
        <w:rPr>
          <w:sz w:val="24"/>
          <w:szCs w:val="24"/>
        </w:rPr>
        <w:t>имеется.</w:t>
      </w:r>
    </w:p>
    <w:p w:rsidR="005B2123" w:rsidRPr="005761C4" w:rsidRDefault="00A13412" w:rsidP="002B04DE">
      <w:pPr>
        <w:pStyle w:val="a3"/>
        <w:ind w:left="0" w:firstLine="567"/>
        <w:jc w:val="both"/>
        <w:rPr>
          <w:sz w:val="24"/>
          <w:szCs w:val="24"/>
        </w:rPr>
      </w:pPr>
      <w:r w:rsidRPr="005761C4">
        <w:rPr>
          <w:sz w:val="24"/>
          <w:szCs w:val="24"/>
        </w:rPr>
        <w:t>По</w:t>
      </w:r>
      <w:r w:rsidRPr="005761C4">
        <w:rPr>
          <w:spacing w:val="1"/>
          <w:sz w:val="24"/>
          <w:szCs w:val="24"/>
        </w:rPr>
        <w:t xml:space="preserve"> </w:t>
      </w:r>
      <w:r w:rsidRPr="005761C4">
        <w:rPr>
          <w:sz w:val="24"/>
          <w:szCs w:val="24"/>
        </w:rPr>
        <w:t>окончании</w:t>
      </w:r>
      <w:r w:rsidRPr="005761C4">
        <w:rPr>
          <w:spacing w:val="1"/>
          <w:sz w:val="24"/>
          <w:szCs w:val="24"/>
        </w:rPr>
        <w:t xml:space="preserve"> </w:t>
      </w:r>
      <w:r w:rsidRPr="005761C4">
        <w:rPr>
          <w:sz w:val="24"/>
          <w:szCs w:val="24"/>
        </w:rPr>
        <w:t>строительства</w:t>
      </w:r>
      <w:r w:rsidRPr="005761C4">
        <w:rPr>
          <w:spacing w:val="1"/>
          <w:sz w:val="24"/>
          <w:szCs w:val="24"/>
        </w:rPr>
        <w:t xml:space="preserve"> </w:t>
      </w:r>
      <w:r w:rsidRPr="005761C4">
        <w:rPr>
          <w:sz w:val="24"/>
          <w:szCs w:val="24"/>
        </w:rPr>
        <w:t>необходимо</w:t>
      </w:r>
      <w:r w:rsidRPr="005761C4">
        <w:rPr>
          <w:spacing w:val="1"/>
          <w:sz w:val="24"/>
          <w:szCs w:val="24"/>
        </w:rPr>
        <w:t xml:space="preserve"> </w:t>
      </w:r>
      <w:r w:rsidRPr="005761C4">
        <w:rPr>
          <w:sz w:val="24"/>
          <w:szCs w:val="24"/>
        </w:rPr>
        <w:t>предусмотреть</w:t>
      </w:r>
      <w:r w:rsidRPr="005761C4">
        <w:rPr>
          <w:spacing w:val="1"/>
          <w:sz w:val="24"/>
          <w:szCs w:val="24"/>
        </w:rPr>
        <w:t xml:space="preserve"> </w:t>
      </w:r>
      <w:r w:rsidRPr="005761C4">
        <w:rPr>
          <w:sz w:val="24"/>
          <w:szCs w:val="24"/>
        </w:rPr>
        <w:t>его</w:t>
      </w:r>
      <w:r w:rsidRPr="005761C4">
        <w:rPr>
          <w:spacing w:val="1"/>
          <w:sz w:val="24"/>
          <w:szCs w:val="24"/>
        </w:rPr>
        <w:t xml:space="preserve"> </w:t>
      </w:r>
      <w:r w:rsidRPr="005761C4">
        <w:rPr>
          <w:sz w:val="24"/>
          <w:szCs w:val="24"/>
        </w:rPr>
        <w:t>рекультивацию. Рекультивации подлежат нарушенные земли всех категорий,</w:t>
      </w:r>
      <w:r w:rsidRPr="005761C4">
        <w:rPr>
          <w:spacing w:val="1"/>
          <w:sz w:val="24"/>
          <w:szCs w:val="24"/>
        </w:rPr>
        <w:t xml:space="preserve"> </w:t>
      </w:r>
      <w:r w:rsidRPr="005761C4">
        <w:rPr>
          <w:sz w:val="24"/>
          <w:szCs w:val="24"/>
        </w:rPr>
        <w:t>а</w:t>
      </w:r>
      <w:r w:rsidRPr="005761C4">
        <w:rPr>
          <w:spacing w:val="1"/>
          <w:sz w:val="24"/>
          <w:szCs w:val="24"/>
        </w:rPr>
        <w:t xml:space="preserve"> </w:t>
      </w:r>
      <w:r w:rsidRPr="005761C4">
        <w:rPr>
          <w:sz w:val="24"/>
          <w:szCs w:val="24"/>
        </w:rPr>
        <w:t>также</w:t>
      </w:r>
      <w:r w:rsidRPr="005761C4">
        <w:rPr>
          <w:spacing w:val="1"/>
          <w:sz w:val="24"/>
          <w:szCs w:val="24"/>
        </w:rPr>
        <w:t xml:space="preserve"> </w:t>
      </w:r>
      <w:r w:rsidRPr="005761C4">
        <w:rPr>
          <w:sz w:val="24"/>
          <w:szCs w:val="24"/>
        </w:rPr>
        <w:t>прилегающие</w:t>
      </w:r>
      <w:r w:rsidRPr="005761C4">
        <w:rPr>
          <w:spacing w:val="1"/>
          <w:sz w:val="24"/>
          <w:szCs w:val="24"/>
        </w:rPr>
        <w:t xml:space="preserve"> </w:t>
      </w:r>
      <w:r w:rsidRPr="005761C4">
        <w:rPr>
          <w:sz w:val="24"/>
          <w:szCs w:val="24"/>
        </w:rPr>
        <w:t>земельные</w:t>
      </w:r>
      <w:r w:rsidRPr="005761C4">
        <w:rPr>
          <w:spacing w:val="1"/>
          <w:sz w:val="24"/>
          <w:szCs w:val="24"/>
        </w:rPr>
        <w:t xml:space="preserve"> </w:t>
      </w:r>
      <w:r w:rsidRPr="005761C4">
        <w:rPr>
          <w:sz w:val="24"/>
          <w:szCs w:val="24"/>
        </w:rPr>
        <w:t>участки,</w:t>
      </w:r>
      <w:r w:rsidRPr="005761C4">
        <w:rPr>
          <w:spacing w:val="1"/>
          <w:sz w:val="24"/>
          <w:szCs w:val="24"/>
        </w:rPr>
        <w:t xml:space="preserve"> </w:t>
      </w:r>
      <w:r w:rsidRPr="005761C4">
        <w:rPr>
          <w:sz w:val="24"/>
          <w:szCs w:val="24"/>
        </w:rPr>
        <w:t>полностью</w:t>
      </w:r>
      <w:r w:rsidRPr="005761C4">
        <w:rPr>
          <w:spacing w:val="1"/>
          <w:sz w:val="24"/>
          <w:szCs w:val="24"/>
        </w:rPr>
        <w:t xml:space="preserve"> </w:t>
      </w:r>
      <w:r w:rsidRPr="005761C4">
        <w:rPr>
          <w:sz w:val="24"/>
          <w:szCs w:val="24"/>
        </w:rPr>
        <w:t>или</w:t>
      </w:r>
      <w:r w:rsidRPr="005761C4">
        <w:rPr>
          <w:spacing w:val="1"/>
          <w:sz w:val="24"/>
          <w:szCs w:val="24"/>
        </w:rPr>
        <w:t xml:space="preserve"> </w:t>
      </w:r>
      <w:r w:rsidRPr="005761C4">
        <w:rPr>
          <w:sz w:val="24"/>
          <w:szCs w:val="24"/>
        </w:rPr>
        <w:t>частично</w:t>
      </w:r>
      <w:r w:rsidRPr="005761C4">
        <w:rPr>
          <w:spacing w:val="1"/>
          <w:sz w:val="24"/>
          <w:szCs w:val="24"/>
        </w:rPr>
        <w:t xml:space="preserve"> </w:t>
      </w:r>
      <w:r w:rsidRPr="005761C4">
        <w:rPr>
          <w:sz w:val="24"/>
          <w:szCs w:val="24"/>
        </w:rPr>
        <w:t>утратившие</w:t>
      </w:r>
      <w:r w:rsidRPr="005761C4">
        <w:rPr>
          <w:spacing w:val="1"/>
          <w:sz w:val="24"/>
          <w:szCs w:val="24"/>
        </w:rPr>
        <w:t xml:space="preserve"> </w:t>
      </w:r>
      <w:r w:rsidRPr="005761C4">
        <w:rPr>
          <w:sz w:val="24"/>
          <w:szCs w:val="24"/>
        </w:rPr>
        <w:t>продуктивность</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результате</w:t>
      </w:r>
      <w:r w:rsidRPr="005761C4">
        <w:rPr>
          <w:spacing w:val="1"/>
          <w:sz w:val="24"/>
          <w:szCs w:val="24"/>
        </w:rPr>
        <w:t xml:space="preserve"> </w:t>
      </w:r>
      <w:r w:rsidRPr="005761C4">
        <w:rPr>
          <w:sz w:val="24"/>
          <w:szCs w:val="24"/>
        </w:rPr>
        <w:t>отрицательного</w:t>
      </w:r>
      <w:r w:rsidRPr="005761C4">
        <w:rPr>
          <w:spacing w:val="1"/>
          <w:sz w:val="24"/>
          <w:szCs w:val="24"/>
        </w:rPr>
        <w:t xml:space="preserve"> </w:t>
      </w:r>
      <w:r w:rsidRPr="005761C4">
        <w:rPr>
          <w:sz w:val="24"/>
          <w:szCs w:val="24"/>
        </w:rPr>
        <w:t>воздействия</w:t>
      </w:r>
      <w:r w:rsidRPr="005761C4">
        <w:rPr>
          <w:spacing w:val="1"/>
          <w:sz w:val="24"/>
          <w:szCs w:val="24"/>
        </w:rPr>
        <w:t xml:space="preserve"> </w:t>
      </w:r>
      <w:r w:rsidRPr="005761C4">
        <w:rPr>
          <w:sz w:val="24"/>
          <w:szCs w:val="24"/>
        </w:rPr>
        <w:t>нарушенных</w:t>
      </w:r>
      <w:r w:rsidRPr="005761C4">
        <w:rPr>
          <w:spacing w:val="1"/>
          <w:sz w:val="24"/>
          <w:szCs w:val="24"/>
        </w:rPr>
        <w:t xml:space="preserve"> </w:t>
      </w:r>
      <w:r w:rsidRPr="005761C4">
        <w:rPr>
          <w:sz w:val="24"/>
          <w:szCs w:val="24"/>
        </w:rPr>
        <w:t>земель.</w:t>
      </w:r>
      <w:r w:rsidRPr="005761C4">
        <w:rPr>
          <w:spacing w:val="1"/>
          <w:sz w:val="24"/>
          <w:szCs w:val="24"/>
        </w:rPr>
        <w:t xml:space="preserve"> </w:t>
      </w:r>
      <w:r w:rsidRPr="005761C4">
        <w:rPr>
          <w:sz w:val="24"/>
          <w:szCs w:val="24"/>
        </w:rPr>
        <w:t>Рекультивация</w:t>
      </w:r>
      <w:r w:rsidRPr="005761C4">
        <w:rPr>
          <w:spacing w:val="1"/>
          <w:sz w:val="24"/>
          <w:szCs w:val="24"/>
        </w:rPr>
        <w:t xml:space="preserve"> </w:t>
      </w:r>
      <w:r w:rsidRPr="005761C4">
        <w:rPr>
          <w:sz w:val="24"/>
          <w:szCs w:val="24"/>
        </w:rPr>
        <w:t>-</w:t>
      </w:r>
      <w:r w:rsidRPr="005761C4">
        <w:rPr>
          <w:spacing w:val="1"/>
          <w:sz w:val="24"/>
          <w:szCs w:val="24"/>
        </w:rPr>
        <w:t xml:space="preserve"> </w:t>
      </w:r>
      <w:r w:rsidRPr="005761C4">
        <w:rPr>
          <w:sz w:val="24"/>
          <w:szCs w:val="24"/>
        </w:rPr>
        <w:t>комплекс</w:t>
      </w:r>
      <w:r w:rsidRPr="005761C4">
        <w:rPr>
          <w:spacing w:val="1"/>
          <w:sz w:val="24"/>
          <w:szCs w:val="24"/>
        </w:rPr>
        <w:t xml:space="preserve"> </w:t>
      </w:r>
      <w:r w:rsidRPr="005761C4">
        <w:rPr>
          <w:sz w:val="24"/>
          <w:szCs w:val="24"/>
        </w:rPr>
        <w:t>работ,</w:t>
      </w:r>
      <w:r w:rsidRPr="005761C4">
        <w:rPr>
          <w:spacing w:val="1"/>
          <w:sz w:val="24"/>
          <w:szCs w:val="24"/>
        </w:rPr>
        <w:t xml:space="preserve"> </w:t>
      </w:r>
      <w:r w:rsidRPr="005761C4">
        <w:rPr>
          <w:sz w:val="24"/>
          <w:szCs w:val="24"/>
        </w:rPr>
        <w:t>направленных</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восстановление</w:t>
      </w:r>
      <w:r w:rsidRPr="005761C4">
        <w:rPr>
          <w:spacing w:val="1"/>
          <w:sz w:val="24"/>
          <w:szCs w:val="24"/>
        </w:rPr>
        <w:t xml:space="preserve"> </w:t>
      </w:r>
      <w:r w:rsidRPr="005761C4">
        <w:rPr>
          <w:sz w:val="24"/>
          <w:szCs w:val="24"/>
        </w:rPr>
        <w:t>продуктивности</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хозяйственной</w:t>
      </w:r>
      <w:r w:rsidRPr="005761C4">
        <w:rPr>
          <w:spacing w:val="1"/>
          <w:sz w:val="24"/>
          <w:szCs w:val="24"/>
        </w:rPr>
        <w:t xml:space="preserve"> </w:t>
      </w:r>
      <w:r w:rsidRPr="005761C4">
        <w:rPr>
          <w:sz w:val="24"/>
          <w:szCs w:val="24"/>
        </w:rPr>
        <w:t>деятельности</w:t>
      </w:r>
      <w:r w:rsidRPr="005761C4">
        <w:rPr>
          <w:spacing w:val="1"/>
          <w:sz w:val="24"/>
          <w:szCs w:val="24"/>
        </w:rPr>
        <w:t xml:space="preserve"> </w:t>
      </w:r>
      <w:r w:rsidRPr="005761C4">
        <w:rPr>
          <w:sz w:val="24"/>
          <w:szCs w:val="24"/>
        </w:rPr>
        <w:t>восстанавливаемых</w:t>
      </w:r>
      <w:r w:rsidRPr="005761C4">
        <w:rPr>
          <w:spacing w:val="-5"/>
          <w:sz w:val="24"/>
          <w:szCs w:val="24"/>
        </w:rPr>
        <w:t xml:space="preserve"> </w:t>
      </w:r>
      <w:r w:rsidRPr="005761C4">
        <w:rPr>
          <w:sz w:val="24"/>
          <w:szCs w:val="24"/>
        </w:rPr>
        <w:t>территорий,</w:t>
      </w:r>
      <w:r w:rsidRPr="005761C4">
        <w:rPr>
          <w:spacing w:val="-3"/>
          <w:sz w:val="24"/>
          <w:szCs w:val="24"/>
        </w:rPr>
        <w:t xml:space="preserve"> </w:t>
      </w:r>
      <w:r w:rsidRPr="005761C4">
        <w:rPr>
          <w:sz w:val="24"/>
          <w:szCs w:val="24"/>
        </w:rPr>
        <w:t>а</w:t>
      </w:r>
      <w:r w:rsidRPr="005761C4">
        <w:rPr>
          <w:spacing w:val="-2"/>
          <w:sz w:val="24"/>
          <w:szCs w:val="24"/>
        </w:rPr>
        <w:t xml:space="preserve"> </w:t>
      </w:r>
      <w:r w:rsidRPr="005761C4">
        <w:rPr>
          <w:sz w:val="24"/>
          <w:szCs w:val="24"/>
        </w:rPr>
        <w:t>также</w:t>
      </w:r>
      <w:r w:rsidRPr="005761C4">
        <w:rPr>
          <w:spacing w:val="-4"/>
          <w:sz w:val="24"/>
          <w:szCs w:val="24"/>
        </w:rPr>
        <w:t xml:space="preserve"> </w:t>
      </w:r>
      <w:r w:rsidRPr="005761C4">
        <w:rPr>
          <w:sz w:val="24"/>
          <w:szCs w:val="24"/>
        </w:rPr>
        <w:t>на</w:t>
      </w:r>
      <w:r w:rsidRPr="005761C4">
        <w:rPr>
          <w:spacing w:val="-2"/>
          <w:sz w:val="24"/>
          <w:szCs w:val="24"/>
        </w:rPr>
        <w:t xml:space="preserve"> </w:t>
      </w:r>
      <w:r w:rsidRPr="005761C4">
        <w:rPr>
          <w:sz w:val="24"/>
          <w:szCs w:val="24"/>
        </w:rPr>
        <w:t>улучшение</w:t>
      </w:r>
      <w:r w:rsidRPr="005761C4">
        <w:rPr>
          <w:spacing w:val="-2"/>
          <w:sz w:val="24"/>
          <w:szCs w:val="24"/>
        </w:rPr>
        <w:t xml:space="preserve"> </w:t>
      </w:r>
      <w:r w:rsidRPr="005761C4">
        <w:rPr>
          <w:sz w:val="24"/>
          <w:szCs w:val="24"/>
        </w:rPr>
        <w:t>окружающей</w:t>
      </w:r>
      <w:r w:rsidRPr="005761C4">
        <w:rPr>
          <w:spacing w:val="-2"/>
          <w:sz w:val="24"/>
          <w:szCs w:val="24"/>
        </w:rPr>
        <w:t xml:space="preserve"> </w:t>
      </w:r>
      <w:r w:rsidRPr="005761C4">
        <w:rPr>
          <w:sz w:val="24"/>
          <w:szCs w:val="24"/>
        </w:rPr>
        <w:t>среды.</w:t>
      </w:r>
    </w:p>
    <w:p w:rsidR="005B2123" w:rsidRPr="005761C4" w:rsidRDefault="00A13412" w:rsidP="002B04DE">
      <w:pPr>
        <w:pStyle w:val="a3"/>
        <w:ind w:left="0" w:firstLine="567"/>
        <w:jc w:val="both"/>
        <w:rPr>
          <w:sz w:val="24"/>
          <w:szCs w:val="24"/>
        </w:rPr>
      </w:pPr>
      <w:r w:rsidRPr="005761C4">
        <w:rPr>
          <w:sz w:val="24"/>
          <w:szCs w:val="24"/>
        </w:rPr>
        <w:t>Создание</w:t>
      </w:r>
      <w:r w:rsidRPr="005761C4">
        <w:rPr>
          <w:spacing w:val="1"/>
          <w:sz w:val="24"/>
          <w:szCs w:val="24"/>
        </w:rPr>
        <w:t xml:space="preserve"> </w:t>
      </w:r>
      <w:r w:rsidRPr="005761C4">
        <w:rPr>
          <w:sz w:val="24"/>
          <w:szCs w:val="24"/>
        </w:rPr>
        <w:t>травянистых</w:t>
      </w:r>
      <w:r w:rsidRPr="005761C4">
        <w:rPr>
          <w:spacing w:val="1"/>
          <w:sz w:val="24"/>
          <w:szCs w:val="24"/>
        </w:rPr>
        <w:t xml:space="preserve"> </w:t>
      </w:r>
      <w:r w:rsidRPr="005761C4">
        <w:rPr>
          <w:sz w:val="24"/>
          <w:szCs w:val="24"/>
        </w:rPr>
        <w:t>сообществ</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нарушенных</w:t>
      </w:r>
      <w:r w:rsidRPr="005761C4">
        <w:rPr>
          <w:spacing w:val="1"/>
          <w:sz w:val="24"/>
          <w:szCs w:val="24"/>
        </w:rPr>
        <w:t xml:space="preserve"> </w:t>
      </w:r>
      <w:r w:rsidRPr="005761C4">
        <w:rPr>
          <w:sz w:val="24"/>
          <w:szCs w:val="24"/>
        </w:rPr>
        <w:t>землях</w:t>
      </w:r>
      <w:r w:rsidRPr="005761C4">
        <w:rPr>
          <w:spacing w:val="1"/>
          <w:sz w:val="24"/>
          <w:szCs w:val="24"/>
        </w:rPr>
        <w:t xml:space="preserve"> </w:t>
      </w:r>
      <w:r w:rsidRPr="005761C4">
        <w:rPr>
          <w:sz w:val="24"/>
          <w:szCs w:val="24"/>
        </w:rPr>
        <w:t>имеет</w:t>
      </w:r>
      <w:r w:rsidRPr="005761C4">
        <w:rPr>
          <w:spacing w:val="1"/>
          <w:sz w:val="24"/>
          <w:szCs w:val="24"/>
        </w:rPr>
        <w:t xml:space="preserve"> </w:t>
      </w:r>
      <w:r w:rsidRPr="005761C4">
        <w:rPr>
          <w:sz w:val="24"/>
          <w:szCs w:val="24"/>
        </w:rPr>
        <w:t>природоохранное</w:t>
      </w:r>
      <w:r w:rsidRPr="005761C4">
        <w:rPr>
          <w:spacing w:val="1"/>
          <w:sz w:val="24"/>
          <w:szCs w:val="24"/>
        </w:rPr>
        <w:t xml:space="preserve"> </w:t>
      </w:r>
      <w:r w:rsidRPr="005761C4">
        <w:rPr>
          <w:sz w:val="24"/>
          <w:szCs w:val="24"/>
        </w:rPr>
        <w:t>значение</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направлено</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возмещение</w:t>
      </w:r>
      <w:r w:rsidRPr="005761C4">
        <w:rPr>
          <w:spacing w:val="1"/>
          <w:sz w:val="24"/>
          <w:szCs w:val="24"/>
        </w:rPr>
        <w:t xml:space="preserve"> </w:t>
      </w:r>
      <w:proofErr w:type="spellStart"/>
      <w:proofErr w:type="gramStart"/>
      <w:r w:rsidRPr="005761C4">
        <w:rPr>
          <w:sz w:val="24"/>
          <w:szCs w:val="24"/>
        </w:rPr>
        <w:t>эколого</w:t>
      </w:r>
      <w:proofErr w:type="spellEnd"/>
      <w:r w:rsidRPr="005761C4">
        <w:rPr>
          <w:sz w:val="24"/>
          <w:szCs w:val="24"/>
        </w:rPr>
        <w:t>-</w:t>
      </w:r>
      <w:r w:rsidRPr="005761C4">
        <w:rPr>
          <w:spacing w:val="1"/>
          <w:sz w:val="24"/>
          <w:szCs w:val="24"/>
        </w:rPr>
        <w:t xml:space="preserve"> </w:t>
      </w:r>
      <w:r w:rsidRPr="005761C4">
        <w:rPr>
          <w:sz w:val="24"/>
          <w:szCs w:val="24"/>
        </w:rPr>
        <w:t>экономического</w:t>
      </w:r>
      <w:proofErr w:type="gramEnd"/>
      <w:r w:rsidRPr="005761C4">
        <w:rPr>
          <w:spacing w:val="1"/>
          <w:sz w:val="24"/>
          <w:szCs w:val="24"/>
        </w:rPr>
        <w:t xml:space="preserve"> </w:t>
      </w:r>
      <w:r w:rsidRPr="005761C4">
        <w:rPr>
          <w:sz w:val="24"/>
          <w:szCs w:val="24"/>
        </w:rPr>
        <w:t>ущерба</w:t>
      </w:r>
      <w:r w:rsidRPr="005761C4">
        <w:rPr>
          <w:spacing w:val="1"/>
          <w:sz w:val="24"/>
          <w:szCs w:val="24"/>
        </w:rPr>
        <w:t xml:space="preserve"> </w:t>
      </w:r>
      <w:r w:rsidRPr="005761C4">
        <w:rPr>
          <w:sz w:val="24"/>
          <w:szCs w:val="24"/>
        </w:rPr>
        <w:t>возникшего</w:t>
      </w:r>
      <w:r w:rsidRPr="005761C4">
        <w:rPr>
          <w:spacing w:val="1"/>
          <w:sz w:val="24"/>
          <w:szCs w:val="24"/>
        </w:rPr>
        <w:t xml:space="preserve"> </w:t>
      </w:r>
      <w:r w:rsidRPr="005761C4">
        <w:rPr>
          <w:sz w:val="24"/>
          <w:szCs w:val="24"/>
        </w:rPr>
        <w:t>вследствие</w:t>
      </w:r>
      <w:r w:rsidRPr="005761C4">
        <w:rPr>
          <w:spacing w:val="71"/>
          <w:sz w:val="24"/>
          <w:szCs w:val="24"/>
        </w:rPr>
        <w:t xml:space="preserve"> </w:t>
      </w:r>
      <w:r w:rsidRPr="005761C4">
        <w:rPr>
          <w:sz w:val="24"/>
          <w:szCs w:val="24"/>
        </w:rPr>
        <w:t>уничтожения</w:t>
      </w:r>
      <w:r w:rsidRPr="005761C4">
        <w:rPr>
          <w:spacing w:val="1"/>
          <w:sz w:val="24"/>
          <w:szCs w:val="24"/>
        </w:rPr>
        <w:t xml:space="preserve"> </w:t>
      </w:r>
      <w:r w:rsidRPr="005761C4">
        <w:rPr>
          <w:sz w:val="24"/>
          <w:szCs w:val="24"/>
        </w:rPr>
        <w:t>растительности,</w:t>
      </w:r>
      <w:r w:rsidRPr="005761C4">
        <w:rPr>
          <w:spacing w:val="1"/>
          <w:sz w:val="24"/>
          <w:szCs w:val="24"/>
        </w:rPr>
        <w:t xml:space="preserve"> </w:t>
      </w:r>
      <w:r w:rsidRPr="005761C4">
        <w:rPr>
          <w:sz w:val="24"/>
          <w:szCs w:val="24"/>
        </w:rPr>
        <w:t>почв,</w:t>
      </w:r>
      <w:r w:rsidRPr="005761C4">
        <w:rPr>
          <w:spacing w:val="1"/>
          <w:sz w:val="24"/>
          <w:szCs w:val="24"/>
        </w:rPr>
        <w:t xml:space="preserve"> </w:t>
      </w:r>
      <w:r w:rsidRPr="005761C4">
        <w:rPr>
          <w:sz w:val="24"/>
          <w:szCs w:val="24"/>
        </w:rPr>
        <w:t>мест</w:t>
      </w:r>
      <w:r w:rsidRPr="005761C4">
        <w:rPr>
          <w:spacing w:val="1"/>
          <w:sz w:val="24"/>
          <w:szCs w:val="24"/>
        </w:rPr>
        <w:t xml:space="preserve"> </w:t>
      </w:r>
      <w:r w:rsidRPr="005761C4">
        <w:rPr>
          <w:sz w:val="24"/>
          <w:szCs w:val="24"/>
        </w:rPr>
        <w:t>обитания</w:t>
      </w:r>
      <w:r w:rsidRPr="005761C4">
        <w:rPr>
          <w:spacing w:val="1"/>
          <w:sz w:val="24"/>
          <w:szCs w:val="24"/>
        </w:rPr>
        <w:t xml:space="preserve"> </w:t>
      </w:r>
      <w:r w:rsidRPr="005761C4">
        <w:rPr>
          <w:sz w:val="24"/>
          <w:szCs w:val="24"/>
        </w:rPr>
        <w:t>животных,</w:t>
      </w:r>
      <w:r w:rsidRPr="005761C4">
        <w:rPr>
          <w:spacing w:val="71"/>
          <w:sz w:val="24"/>
          <w:szCs w:val="24"/>
        </w:rPr>
        <w:t xml:space="preserve"> </w:t>
      </w:r>
      <w:r w:rsidRPr="005761C4">
        <w:rPr>
          <w:sz w:val="24"/>
          <w:szCs w:val="24"/>
        </w:rPr>
        <w:t>нарушения</w:t>
      </w:r>
      <w:r w:rsidRPr="005761C4">
        <w:rPr>
          <w:spacing w:val="1"/>
          <w:sz w:val="24"/>
          <w:szCs w:val="24"/>
        </w:rPr>
        <w:t xml:space="preserve"> </w:t>
      </w:r>
      <w:r w:rsidRPr="005761C4">
        <w:rPr>
          <w:sz w:val="24"/>
          <w:szCs w:val="24"/>
        </w:rPr>
        <w:t>гидрологического</w:t>
      </w:r>
      <w:r w:rsidRPr="005761C4">
        <w:rPr>
          <w:spacing w:val="1"/>
          <w:sz w:val="24"/>
          <w:szCs w:val="24"/>
        </w:rPr>
        <w:t xml:space="preserve"> </w:t>
      </w:r>
      <w:r w:rsidRPr="005761C4">
        <w:rPr>
          <w:sz w:val="24"/>
          <w:szCs w:val="24"/>
        </w:rPr>
        <w:t>режима,</w:t>
      </w:r>
      <w:r w:rsidRPr="005761C4">
        <w:rPr>
          <w:spacing w:val="1"/>
          <w:sz w:val="24"/>
          <w:szCs w:val="24"/>
        </w:rPr>
        <w:t xml:space="preserve"> </w:t>
      </w:r>
      <w:r w:rsidRPr="005761C4">
        <w:rPr>
          <w:sz w:val="24"/>
          <w:szCs w:val="24"/>
        </w:rPr>
        <w:t>загрязнения</w:t>
      </w:r>
      <w:r w:rsidRPr="005761C4">
        <w:rPr>
          <w:spacing w:val="1"/>
          <w:sz w:val="24"/>
          <w:szCs w:val="24"/>
        </w:rPr>
        <w:t xml:space="preserve"> </w:t>
      </w:r>
      <w:r w:rsidRPr="005761C4">
        <w:rPr>
          <w:sz w:val="24"/>
          <w:szCs w:val="24"/>
        </w:rPr>
        <w:t>атмосферы</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близлежащих</w:t>
      </w:r>
      <w:r w:rsidRPr="005761C4">
        <w:rPr>
          <w:spacing w:val="1"/>
          <w:sz w:val="24"/>
          <w:szCs w:val="24"/>
        </w:rPr>
        <w:t xml:space="preserve"> </w:t>
      </w:r>
      <w:r w:rsidRPr="005761C4">
        <w:rPr>
          <w:sz w:val="24"/>
          <w:szCs w:val="24"/>
        </w:rPr>
        <w:t>земель</w:t>
      </w:r>
      <w:r w:rsidRPr="005761C4">
        <w:rPr>
          <w:spacing w:val="-67"/>
          <w:sz w:val="24"/>
          <w:szCs w:val="24"/>
        </w:rPr>
        <w:t xml:space="preserve"> </w:t>
      </w:r>
      <w:r w:rsidRPr="005761C4">
        <w:rPr>
          <w:sz w:val="24"/>
          <w:szCs w:val="24"/>
        </w:rPr>
        <w:t>отходами</w:t>
      </w:r>
      <w:r w:rsidRPr="005761C4">
        <w:rPr>
          <w:spacing w:val="-1"/>
          <w:sz w:val="24"/>
          <w:szCs w:val="24"/>
        </w:rPr>
        <w:t xml:space="preserve"> </w:t>
      </w:r>
      <w:r w:rsidRPr="005761C4">
        <w:rPr>
          <w:sz w:val="24"/>
          <w:szCs w:val="24"/>
        </w:rPr>
        <w:t>обогащения</w:t>
      </w:r>
      <w:r w:rsidRPr="005761C4">
        <w:rPr>
          <w:spacing w:val="-1"/>
          <w:sz w:val="24"/>
          <w:szCs w:val="24"/>
        </w:rPr>
        <w:t xml:space="preserve"> </w:t>
      </w:r>
      <w:r w:rsidRPr="005761C4">
        <w:rPr>
          <w:sz w:val="24"/>
          <w:szCs w:val="24"/>
        </w:rPr>
        <w:t>и</w:t>
      </w:r>
      <w:r w:rsidRPr="005761C4">
        <w:rPr>
          <w:spacing w:val="-4"/>
          <w:sz w:val="24"/>
          <w:szCs w:val="24"/>
        </w:rPr>
        <w:t xml:space="preserve"> </w:t>
      </w:r>
      <w:r w:rsidRPr="005761C4">
        <w:rPr>
          <w:sz w:val="24"/>
          <w:szCs w:val="24"/>
        </w:rPr>
        <w:t>продуктами</w:t>
      </w:r>
      <w:r w:rsidRPr="005761C4">
        <w:rPr>
          <w:spacing w:val="-1"/>
          <w:sz w:val="24"/>
          <w:szCs w:val="24"/>
        </w:rPr>
        <w:t xml:space="preserve"> </w:t>
      </w:r>
      <w:r w:rsidRPr="005761C4">
        <w:rPr>
          <w:sz w:val="24"/>
          <w:szCs w:val="24"/>
        </w:rPr>
        <w:t>выветривания</w:t>
      </w:r>
      <w:r w:rsidRPr="005761C4">
        <w:rPr>
          <w:spacing w:val="-1"/>
          <w:sz w:val="24"/>
          <w:szCs w:val="24"/>
        </w:rPr>
        <w:t xml:space="preserve"> </w:t>
      </w:r>
      <w:r w:rsidRPr="005761C4">
        <w:rPr>
          <w:sz w:val="24"/>
          <w:szCs w:val="24"/>
        </w:rPr>
        <w:t>горных</w:t>
      </w:r>
      <w:r w:rsidRPr="005761C4">
        <w:rPr>
          <w:spacing w:val="-4"/>
          <w:sz w:val="24"/>
          <w:szCs w:val="24"/>
        </w:rPr>
        <w:t xml:space="preserve"> </w:t>
      </w:r>
      <w:r w:rsidRPr="005761C4">
        <w:rPr>
          <w:sz w:val="24"/>
          <w:szCs w:val="24"/>
        </w:rPr>
        <w:t>пород.</w:t>
      </w:r>
    </w:p>
    <w:p w:rsidR="005B2123" w:rsidRPr="005761C4" w:rsidRDefault="00A13412" w:rsidP="002B04DE">
      <w:pPr>
        <w:pStyle w:val="a3"/>
        <w:ind w:left="0" w:firstLine="567"/>
        <w:jc w:val="both"/>
        <w:rPr>
          <w:sz w:val="24"/>
          <w:szCs w:val="24"/>
        </w:rPr>
      </w:pPr>
      <w:r w:rsidRPr="005761C4">
        <w:rPr>
          <w:sz w:val="24"/>
          <w:szCs w:val="24"/>
        </w:rPr>
        <w:t>При подборе состава травосмеси предпочтение отдается травами менее</w:t>
      </w:r>
      <w:r w:rsidRPr="005761C4">
        <w:rPr>
          <w:spacing w:val="1"/>
          <w:sz w:val="24"/>
          <w:szCs w:val="24"/>
        </w:rPr>
        <w:t xml:space="preserve"> </w:t>
      </w:r>
      <w:r w:rsidRPr="005761C4">
        <w:rPr>
          <w:sz w:val="24"/>
          <w:szCs w:val="24"/>
        </w:rPr>
        <w:t xml:space="preserve">требовательными к почвенным условиям, устойчивым в данных </w:t>
      </w:r>
      <w:proofErr w:type="spellStart"/>
      <w:proofErr w:type="gramStart"/>
      <w:r w:rsidRPr="005761C4">
        <w:rPr>
          <w:sz w:val="24"/>
          <w:szCs w:val="24"/>
        </w:rPr>
        <w:t>природно</w:t>
      </w:r>
      <w:proofErr w:type="spellEnd"/>
      <w:r w:rsidRPr="005761C4">
        <w:rPr>
          <w:sz w:val="24"/>
          <w:szCs w:val="24"/>
        </w:rPr>
        <w:t>-</w:t>
      </w:r>
      <w:r w:rsidRPr="005761C4">
        <w:rPr>
          <w:spacing w:val="1"/>
          <w:sz w:val="24"/>
          <w:szCs w:val="24"/>
        </w:rPr>
        <w:t xml:space="preserve"> </w:t>
      </w:r>
      <w:r w:rsidRPr="005761C4">
        <w:rPr>
          <w:sz w:val="24"/>
          <w:szCs w:val="24"/>
        </w:rPr>
        <w:t>климатических</w:t>
      </w:r>
      <w:proofErr w:type="gramEnd"/>
      <w:r w:rsidRPr="005761C4">
        <w:rPr>
          <w:sz w:val="24"/>
          <w:szCs w:val="24"/>
        </w:rPr>
        <w:t xml:space="preserve"> условиях.</w:t>
      </w:r>
    </w:p>
    <w:p w:rsidR="005B2123" w:rsidRPr="005761C4" w:rsidRDefault="00A13412" w:rsidP="002B04DE">
      <w:pPr>
        <w:pStyle w:val="a3"/>
        <w:ind w:left="0" w:firstLine="567"/>
        <w:jc w:val="both"/>
        <w:rPr>
          <w:sz w:val="24"/>
          <w:szCs w:val="24"/>
        </w:rPr>
      </w:pPr>
      <w:r w:rsidRPr="005761C4">
        <w:rPr>
          <w:sz w:val="24"/>
          <w:szCs w:val="24"/>
        </w:rPr>
        <w:t>Норма высева семян в травосмеси составляет 50% от нормы высева в</w:t>
      </w:r>
      <w:r w:rsidRPr="005761C4">
        <w:rPr>
          <w:spacing w:val="1"/>
          <w:sz w:val="24"/>
          <w:szCs w:val="24"/>
        </w:rPr>
        <w:t xml:space="preserve"> </w:t>
      </w:r>
      <w:r w:rsidRPr="005761C4">
        <w:rPr>
          <w:sz w:val="24"/>
          <w:szCs w:val="24"/>
        </w:rPr>
        <w:t>чистом</w:t>
      </w:r>
      <w:r w:rsidRPr="005761C4">
        <w:rPr>
          <w:spacing w:val="-1"/>
          <w:sz w:val="24"/>
          <w:szCs w:val="24"/>
        </w:rPr>
        <w:t xml:space="preserve"> </w:t>
      </w:r>
      <w:r w:rsidRPr="005761C4">
        <w:rPr>
          <w:sz w:val="24"/>
          <w:szCs w:val="24"/>
        </w:rPr>
        <w:t>виде</w:t>
      </w:r>
      <w:r w:rsidRPr="005761C4">
        <w:rPr>
          <w:spacing w:val="-1"/>
          <w:sz w:val="24"/>
          <w:szCs w:val="24"/>
        </w:rPr>
        <w:t xml:space="preserve"> </w:t>
      </w:r>
      <w:r w:rsidRPr="005761C4">
        <w:rPr>
          <w:sz w:val="24"/>
          <w:szCs w:val="24"/>
        </w:rPr>
        <w:t>и в</w:t>
      </w:r>
      <w:r w:rsidRPr="005761C4">
        <w:rPr>
          <w:spacing w:val="-5"/>
          <w:sz w:val="24"/>
          <w:szCs w:val="24"/>
        </w:rPr>
        <w:t xml:space="preserve"> </w:t>
      </w:r>
      <w:r w:rsidRPr="005761C4">
        <w:rPr>
          <w:sz w:val="24"/>
          <w:szCs w:val="24"/>
        </w:rPr>
        <w:t>1,5</w:t>
      </w:r>
      <w:r w:rsidRPr="005761C4">
        <w:rPr>
          <w:spacing w:val="-4"/>
          <w:sz w:val="24"/>
          <w:szCs w:val="24"/>
        </w:rPr>
        <w:t xml:space="preserve"> </w:t>
      </w:r>
      <w:r w:rsidRPr="005761C4">
        <w:rPr>
          <w:sz w:val="24"/>
          <w:szCs w:val="24"/>
        </w:rPr>
        <w:t>раза</w:t>
      </w:r>
      <w:r w:rsidRPr="005761C4">
        <w:rPr>
          <w:spacing w:val="-1"/>
          <w:sz w:val="24"/>
          <w:szCs w:val="24"/>
        </w:rPr>
        <w:t xml:space="preserve"> </w:t>
      </w:r>
      <w:r w:rsidRPr="005761C4">
        <w:rPr>
          <w:sz w:val="24"/>
          <w:szCs w:val="24"/>
        </w:rPr>
        <w:t>больше</w:t>
      </w:r>
      <w:r w:rsidRPr="005761C4">
        <w:rPr>
          <w:spacing w:val="-1"/>
          <w:sz w:val="24"/>
          <w:szCs w:val="24"/>
        </w:rPr>
        <w:t xml:space="preserve"> </w:t>
      </w:r>
      <w:r w:rsidRPr="005761C4">
        <w:rPr>
          <w:sz w:val="24"/>
          <w:szCs w:val="24"/>
        </w:rPr>
        <w:t>высеваемой на</w:t>
      </w:r>
      <w:r w:rsidRPr="005761C4">
        <w:rPr>
          <w:spacing w:val="-4"/>
          <w:sz w:val="24"/>
          <w:szCs w:val="24"/>
        </w:rPr>
        <w:t xml:space="preserve"> </w:t>
      </w:r>
      <w:r w:rsidRPr="005761C4">
        <w:rPr>
          <w:sz w:val="24"/>
          <w:szCs w:val="24"/>
        </w:rPr>
        <w:t>не</w:t>
      </w:r>
      <w:r w:rsidRPr="005761C4">
        <w:rPr>
          <w:spacing w:val="-1"/>
          <w:sz w:val="24"/>
          <w:szCs w:val="24"/>
        </w:rPr>
        <w:t xml:space="preserve"> </w:t>
      </w:r>
      <w:r w:rsidRPr="005761C4">
        <w:rPr>
          <w:sz w:val="24"/>
          <w:szCs w:val="24"/>
        </w:rPr>
        <w:t>нарушаемых</w:t>
      </w:r>
      <w:r w:rsidRPr="005761C4">
        <w:rPr>
          <w:spacing w:val="1"/>
          <w:sz w:val="24"/>
          <w:szCs w:val="24"/>
        </w:rPr>
        <w:t xml:space="preserve"> </w:t>
      </w:r>
      <w:r w:rsidRPr="005761C4">
        <w:rPr>
          <w:sz w:val="24"/>
          <w:szCs w:val="24"/>
        </w:rPr>
        <w:t>участках.</w:t>
      </w:r>
    </w:p>
    <w:p w:rsidR="005B2123" w:rsidRPr="005761C4" w:rsidRDefault="00A13412" w:rsidP="002B04DE">
      <w:pPr>
        <w:pStyle w:val="a3"/>
        <w:ind w:left="0" w:firstLine="567"/>
        <w:jc w:val="both"/>
        <w:rPr>
          <w:sz w:val="24"/>
          <w:szCs w:val="24"/>
        </w:rPr>
      </w:pPr>
      <w:r w:rsidRPr="005761C4">
        <w:rPr>
          <w:sz w:val="24"/>
          <w:szCs w:val="24"/>
        </w:rPr>
        <w:t>После</w:t>
      </w:r>
      <w:r w:rsidRPr="005761C4">
        <w:rPr>
          <w:spacing w:val="1"/>
          <w:sz w:val="24"/>
          <w:szCs w:val="24"/>
        </w:rPr>
        <w:t xml:space="preserve"> </w:t>
      </w:r>
      <w:r w:rsidRPr="005761C4">
        <w:rPr>
          <w:sz w:val="24"/>
          <w:szCs w:val="24"/>
        </w:rPr>
        <w:t>проведения</w:t>
      </w:r>
      <w:r w:rsidRPr="005761C4">
        <w:rPr>
          <w:spacing w:val="1"/>
          <w:sz w:val="24"/>
          <w:szCs w:val="24"/>
        </w:rPr>
        <w:t xml:space="preserve"> </w:t>
      </w:r>
      <w:proofErr w:type="spellStart"/>
      <w:r w:rsidRPr="005761C4">
        <w:rPr>
          <w:sz w:val="24"/>
          <w:szCs w:val="24"/>
        </w:rPr>
        <w:t>рекультивационных</w:t>
      </w:r>
      <w:proofErr w:type="spellEnd"/>
      <w:r w:rsidRPr="005761C4">
        <w:rPr>
          <w:spacing w:val="1"/>
          <w:sz w:val="24"/>
          <w:szCs w:val="24"/>
        </w:rPr>
        <w:t xml:space="preserve"> </w:t>
      </w:r>
      <w:r w:rsidRPr="005761C4">
        <w:rPr>
          <w:sz w:val="24"/>
          <w:szCs w:val="24"/>
        </w:rPr>
        <w:t>работ</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рассматриваемом</w:t>
      </w:r>
      <w:r w:rsidRPr="005761C4">
        <w:rPr>
          <w:spacing w:val="1"/>
          <w:sz w:val="24"/>
          <w:szCs w:val="24"/>
        </w:rPr>
        <w:t xml:space="preserve"> </w:t>
      </w:r>
      <w:r w:rsidRPr="005761C4">
        <w:rPr>
          <w:sz w:val="24"/>
          <w:szCs w:val="24"/>
        </w:rPr>
        <w:t>участке</w:t>
      </w:r>
      <w:r w:rsidRPr="005761C4">
        <w:rPr>
          <w:spacing w:val="1"/>
          <w:sz w:val="24"/>
          <w:szCs w:val="24"/>
        </w:rPr>
        <w:t xml:space="preserve"> </w:t>
      </w:r>
      <w:r w:rsidRPr="005761C4">
        <w:rPr>
          <w:sz w:val="24"/>
          <w:szCs w:val="24"/>
        </w:rPr>
        <w:t>будет</w:t>
      </w:r>
      <w:r w:rsidRPr="005761C4">
        <w:rPr>
          <w:spacing w:val="1"/>
          <w:sz w:val="24"/>
          <w:szCs w:val="24"/>
        </w:rPr>
        <w:t xml:space="preserve"> </w:t>
      </w:r>
      <w:r w:rsidRPr="005761C4">
        <w:rPr>
          <w:sz w:val="24"/>
          <w:szCs w:val="24"/>
        </w:rPr>
        <w:t>устранено</w:t>
      </w:r>
      <w:r w:rsidRPr="005761C4">
        <w:rPr>
          <w:spacing w:val="1"/>
          <w:sz w:val="24"/>
          <w:szCs w:val="24"/>
        </w:rPr>
        <w:t xml:space="preserve"> </w:t>
      </w:r>
      <w:r w:rsidRPr="005761C4">
        <w:rPr>
          <w:sz w:val="24"/>
          <w:szCs w:val="24"/>
        </w:rPr>
        <w:t>загрязнение</w:t>
      </w:r>
      <w:r w:rsidRPr="005761C4">
        <w:rPr>
          <w:spacing w:val="1"/>
          <w:sz w:val="24"/>
          <w:szCs w:val="24"/>
        </w:rPr>
        <w:t xml:space="preserve"> </w:t>
      </w:r>
      <w:r w:rsidRPr="005761C4">
        <w:rPr>
          <w:sz w:val="24"/>
          <w:szCs w:val="24"/>
        </w:rPr>
        <w:t>почвы.</w:t>
      </w:r>
      <w:r w:rsidRPr="005761C4">
        <w:rPr>
          <w:spacing w:val="1"/>
          <w:sz w:val="24"/>
          <w:szCs w:val="24"/>
        </w:rPr>
        <w:t xml:space="preserve"> </w:t>
      </w:r>
      <w:r w:rsidRPr="005761C4">
        <w:rPr>
          <w:sz w:val="24"/>
          <w:szCs w:val="24"/>
        </w:rPr>
        <w:t>Воздействие</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почву</w:t>
      </w:r>
      <w:r w:rsidRPr="005761C4">
        <w:rPr>
          <w:spacing w:val="1"/>
          <w:sz w:val="24"/>
          <w:szCs w:val="24"/>
        </w:rPr>
        <w:t xml:space="preserve"> </w:t>
      </w:r>
      <w:r w:rsidRPr="005761C4">
        <w:rPr>
          <w:sz w:val="24"/>
          <w:szCs w:val="24"/>
        </w:rPr>
        <w:t>оценивается</w:t>
      </w:r>
      <w:r w:rsidRPr="005761C4">
        <w:rPr>
          <w:spacing w:val="-4"/>
          <w:sz w:val="24"/>
          <w:szCs w:val="24"/>
        </w:rPr>
        <w:t xml:space="preserve"> </w:t>
      </w:r>
      <w:r w:rsidRPr="005761C4">
        <w:rPr>
          <w:sz w:val="24"/>
          <w:szCs w:val="24"/>
        </w:rPr>
        <w:t>как</w:t>
      </w:r>
      <w:r w:rsidRPr="005761C4">
        <w:rPr>
          <w:spacing w:val="-2"/>
          <w:sz w:val="24"/>
          <w:szCs w:val="24"/>
        </w:rPr>
        <w:t xml:space="preserve"> </w:t>
      </w:r>
      <w:r w:rsidRPr="005761C4">
        <w:rPr>
          <w:sz w:val="24"/>
          <w:szCs w:val="24"/>
        </w:rPr>
        <w:t>допустимое.</w:t>
      </w:r>
    </w:p>
    <w:p w:rsidR="005B2123" w:rsidRPr="005761C4" w:rsidRDefault="00A13412" w:rsidP="002B04DE">
      <w:pPr>
        <w:ind w:firstLine="567"/>
        <w:jc w:val="both"/>
        <w:rPr>
          <w:i/>
          <w:sz w:val="24"/>
          <w:szCs w:val="24"/>
        </w:rPr>
      </w:pPr>
      <w:r w:rsidRPr="005761C4">
        <w:rPr>
          <w:i/>
          <w:spacing w:val="-1"/>
          <w:sz w:val="24"/>
          <w:szCs w:val="24"/>
        </w:rPr>
        <w:t>Воздействие</w:t>
      </w:r>
      <w:r w:rsidRPr="005761C4">
        <w:rPr>
          <w:i/>
          <w:spacing w:val="-11"/>
          <w:sz w:val="24"/>
          <w:szCs w:val="24"/>
        </w:rPr>
        <w:t xml:space="preserve"> </w:t>
      </w:r>
      <w:r w:rsidRPr="005761C4">
        <w:rPr>
          <w:i/>
          <w:spacing w:val="-1"/>
          <w:sz w:val="24"/>
          <w:szCs w:val="24"/>
        </w:rPr>
        <w:t>на</w:t>
      </w:r>
      <w:r w:rsidRPr="005761C4">
        <w:rPr>
          <w:i/>
          <w:spacing w:val="-14"/>
          <w:sz w:val="24"/>
          <w:szCs w:val="24"/>
        </w:rPr>
        <w:t xml:space="preserve"> </w:t>
      </w:r>
      <w:r w:rsidRPr="005761C4">
        <w:rPr>
          <w:i/>
          <w:spacing w:val="-1"/>
          <w:sz w:val="24"/>
          <w:szCs w:val="24"/>
        </w:rPr>
        <w:t>почву</w:t>
      </w:r>
      <w:r w:rsidRPr="005761C4">
        <w:rPr>
          <w:i/>
          <w:spacing w:val="-12"/>
          <w:sz w:val="24"/>
          <w:szCs w:val="24"/>
        </w:rPr>
        <w:t xml:space="preserve"> </w:t>
      </w:r>
      <w:r w:rsidRPr="005761C4">
        <w:rPr>
          <w:i/>
          <w:spacing w:val="-1"/>
          <w:sz w:val="24"/>
          <w:szCs w:val="24"/>
        </w:rPr>
        <w:t>будет</w:t>
      </w:r>
      <w:r w:rsidRPr="005761C4">
        <w:rPr>
          <w:i/>
          <w:spacing w:val="-14"/>
          <w:sz w:val="24"/>
          <w:szCs w:val="24"/>
        </w:rPr>
        <w:t xml:space="preserve"> </w:t>
      </w:r>
      <w:proofErr w:type="gramStart"/>
      <w:r w:rsidRPr="005761C4">
        <w:rPr>
          <w:i/>
          <w:spacing w:val="-1"/>
          <w:sz w:val="24"/>
          <w:szCs w:val="24"/>
        </w:rPr>
        <w:t>производится</w:t>
      </w:r>
      <w:proofErr w:type="gramEnd"/>
      <w:r w:rsidRPr="005761C4">
        <w:rPr>
          <w:i/>
          <w:spacing w:val="-12"/>
          <w:sz w:val="24"/>
          <w:szCs w:val="24"/>
        </w:rPr>
        <w:t xml:space="preserve"> </w:t>
      </w:r>
      <w:r w:rsidRPr="005761C4">
        <w:rPr>
          <w:i/>
          <w:spacing w:val="-1"/>
          <w:sz w:val="24"/>
          <w:szCs w:val="24"/>
        </w:rPr>
        <w:t>на</w:t>
      </w:r>
      <w:r w:rsidRPr="005761C4">
        <w:rPr>
          <w:i/>
          <w:spacing w:val="-12"/>
          <w:sz w:val="24"/>
          <w:szCs w:val="24"/>
        </w:rPr>
        <w:t xml:space="preserve"> </w:t>
      </w:r>
      <w:r w:rsidRPr="005761C4">
        <w:rPr>
          <w:i/>
          <w:spacing w:val="-1"/>
          <w:sz w:val="24"/>
          <w:szCs w:val="24"/>
        </w:rPr>
        <w:t>период</w:t>
      </w:r>
      <w:r w:rsidRPr="005761C4">
        <w:rPr>
          <w:i/>
          <w:spacing w:val="-12"/>
          <w:sz w:val="24"/>
          <w:szCs w:val="24"/>
        </w:rPr>
        <w:t xml:space="preserve"> </w:t>
      </w:r>
      <w:r w:rsidRPr="005761C4">
        <w:rPr>
          <w:i/>
          <w:spacing w:val="-1"/>
          <w:sz w:val="24"/>
          <w:szCs w:val="24"/>
        </w:rPr>
        <w:t>строительства,</w:t>
      </w:r>
      <w:r w:rsidRPr="005761C4">
        <w:rPr>
          <w:i/>
          <w:spacing w:val="-15"/>
          <w:sz w:val="24"/>
          <w:szCs w:val="24"/>
        </w:rPr>
        <w:t xml:space="preserve"> </w:t>
      </w:r>
      <w:r w:rsidRPr="005761C4">
        <w:rPr>
          <w:i/>
          <w:spacing w:val="-1"/>
          <w:sz w:val="24"/>
          <w:szCs w:val="24"/>
        </w:rPr>
        <w:t>при</w:t>
      </w:r>
      <w:r w:rsidRPr="005761C4">
        <w:rPr>
          <w:i/>
          <w:spacing w:val="-67"/>
          <w:sz w:val="24"/>
          <w:szCs w:val="24"/>
        </w:rPr>
        <w:t xml:space="preserve"> </w:t>
      </w:r>
      <w:r w:rsidRPr="005761C4">
        <w:rPr>
          <w:i/>
          <w:sz w:val="24"/>
          <w:szCs w:val="24"/>
        </w:rPr>
        <w:t>работе</w:t>
      </w:r>
      <w:r w:rsidRPr="005761C4">
        <w:rPr>
          <w:i/>
          <w:spacing w:val="1"/>
          <w:sz w:val="24"/>
          <w:szCs w:val="24"/>
        </w:rPr>
        <w:t xml:space="preserve"> </w:t>
      </w:r>
      <w:r w:rsidRPr="005761C4">
        <w:rPr>
          <w:i/>
          <w:sz w:val="24"/>
          <w:szCs w:val="24"/>
        </w:rPr>
        <w:t>экскаватора</w:t>
      </w:r>
      <w:r w:rsidRPr="005761C4">
        <w:rPr>
          <w:i/>
          <w:spacing w:val="1"/>
          <w:sz w:val="24"/>
          <w:szCs w:val="24"/>
        </w:rPr>
        <w:t xml:space="preserve"> </w:t>
      </w:r>
      <w:r w:rsidRPr="005761C4">
        <w:rPr>
          <w:i/>
          <w:sz w:val="24"/>
          <w:szCs w:val="24"/>
        </w:rPr>
        <w:t>выемки</w:t>
      </w:r>
      <w:r w:rsidRPr="005761C4">
        <w:rPr>
          <w:i/>
          <w:spacing w:val="1"/>
          <w:sz w:val="24"/>
          <w:szCs w:val="24"/>
        </w:rPr>
        <w:t xml:space="preserve"> </w:t>
      </w:r>
      <w:r w:rsidRPr="005761C4">
        <w:rPr>
          <w:i/>
          <w:sz w:val="24"/>
          <w:szCs w:val="24"/>
        </w:rPr>
        <w:t>грунта.</w:t>
      </w:r>
      <w:r w:rsidRPr="005761C4">
        <w:rPr>
          <w:i/>
          <w:spacing w:val="1"/>
          <w:sz w:val="24"/>
          <w:szCs w:val="24"/>
        </w:rPr>
        <w:t xml:space="preserve"> </w:t>
      </w:r>
      <w:r w:rsidRPr="005761C4">
        <w:rPr>
          <w:i/>
          <w:sz w:val="24"/>
          <w:szCs w:val="24"/>
        </w:rPr>
        <w:t>Грунт</w:t>
      </w:r>
      <w:r w:rsidRPr="005761C4">
        <w:rPr>
          <w:i/>
          <w:spacing w:val="1"/>
          <w:sz w:val="24"/>
          <w:szCs w:val="24"/>
        </w:rPr>
        <w:t xml:space="preserve"> </w:t>
      </w:r>
      <w:r w:rsidRPr="005761C4">
        <w:rPr>
          <w:i/>
          <w:sz w:val="24"/>
          <w:szCs w:val="24"/>
        </w:rPr>
        <w:t>складируется</w:t>
      </w:r>
      <w:r w:rsidRPr="005761C4">
        <w:rPr>
          <w:i/>
          <w:spacing w:val="1"/>
          <w:sz w:val="24"/>
          <w:szCs w:val="24"/>
        </w:rPr>
        <w:t xml:space="preserve"> </w:t>
      </w:r>
      <w:r w:rsidRPr="005761C4">
        <w:rPr>
          <w:i/>
          <w:sz w:val="24"/>
          <w:szCs w:val="24"/>
        </w:rPr>
        <w:t>в</w:t>
      </w:r>
      <w:r w:rsidRPr="005761C4">
        <w:rPr>
          <w:i/>
          <w:spacing w:val="1"/>
          <w:sz w:val="24"/>
          <w:szCs w:val="24"/>
        </w:rPr>
        <w:t xml:space="preserve"> </w:t>
      </w:r>
      <w:r w:rsidRPr="005761C4">
        <w:rPr>
          <w:i/>
          <w:sz w:val="24"/>
          <w:szCs w:val="24"/>
        </w:rPr>
        <w:t>специально</w:t>
      </w:r>
      <w:r w:rsidRPr="005761C4">
        <w:rPr>
          <w:i/>
          <w:spacing w:val="1"/>
          <w:sz w:val="24"/>
          <w:szCs w:val="24"/>
        </w:rPr>
        <w:t xml:space="preserve"> </w:t>
      </w:r>
      <w:r w:rsidRPr="005761C4">
        <w:rPr>
          <w:i/>
          <w:spacing w:val="-2"/>
          <w:sz w:val="24"/>
          <w:szCs w:val="24"/>
        </w:rPr>
        <w:t xml:space="preserve">отведенном месте </w:t>
      </w:r>
      <w:r w:rsidRPr="005761C4">
        <w:rPr>
          <w:i/>
          <w:spacing w:val="-1"/>
          <w:sz w:val="24"/>
          <w:szCs w:val="24"/>
        </w:rPr>
        <w:t>и в дальнейшем будет использован для собственных нужд.</w:t>
      </w:r>
      <w:r w:rsidRPr="005761C4">
        <w:rPr>
          <w:i/>
          <w:spacing w:val="-67"/>
          <w:sz w:val="24"/>
          <w:szCs w:val="24"/>
        </w:rPr>
        <w:t xml:space="preserve"> </w:t>
      </w:r>
      <w:r w:rsidRPr="005761C4">
        <w:rPr>
          <w:i/>
          <w:spacing w:val="-1"/>
          <w:sz w:val="24"/>
          <w:szCs w:val="24"/>
        </w:rPr>
        <w:t xml:space="preserve">Верхний плодородный слой будет </w:t>
      </w:r>
      <w:proofErr w:type="gramStart"/>
      <w:r w:rsidRPr="005761C4">
        <w:rPr>
          <w:i/>
          <w:spacing w:val="-1"/>
          <w:sz w:val="24"/>
          <w:szCs w:val="24"/>
        </w:rPr>
        <w:t>сниматься</w:t>
      </w:r>
      <w:proofErr w:type="gramEnd"/>
      <w:r w:rsidRPr="005761C4">
        <w:rPr>
          <w:i/>
          <w:spacing w:val="-1"/>
          <w:sz w:val="24"/>
          <w:szCs w:val="24"/>
        </w:rPr>
        <w:t xml:space="preserve"> </w:t>
      </w:r>
      <w:r w:rsidRPr="005761C4">
        <w:rPr>
          <w:i/>
          <w:sz w:val="24"/>
          <w:szCs w:val="24"/>
        </w:rPr>
        <w:t>и складироваться в специально</w:t>
      </w:r>
      <w:r w:rsidRPr="005761C4">
        <w:rPr>
          <w:i/>
          <w:spacing w:val="1"/>
          <w:sz w:val="24"/>
          <w:szCs w:val="24"/>
        </w:rPr>
        <w:t xml:space="preserve"> </w:t>
      </w:r>
      <w:r w:rsidRPr="005761C4">
        <w:rPr>
          <w:i/>
          <w:spacing w:val="-8"/>
          <w:sz w:val="24"/>
          <w:szCs w:val="24"/>
        </w:rPr>
        <w:t>отведенных</w:t>
      </w:r>
      <w:r w:rsidRPr="005761C4">
        <w:rPr>
          <w:i/>
          <w:spacing w:val="-17"/>
          <w:sz w:val="24"/>
          <w:szCs w:val="24"/>
        </w:rPr>
        <w:t xml:space="preserve"> </w:t>
      </w:r>
      <w:r w:rsidRPr="005761C4">
        <w:rPr>
          <w:i/>
          <w:spacing w:val="-7"/>
          <w:sz w:val="24"/>
          <w:szCs w:val="24"/>
        </w:rPr>
        <w:t>местах</w:t>
      </w:r>
      <w:r w:rsidRPr="005761C4">
        <w:rPr>
          <w:i/>
          <w:spacing w:val="-17"/>
          <w:sz w:val="24"/>
          <w:szCs w:val="24"/>
        </w:rPr>
        <w:t xml:space="preserve"> </w:t>
      </w:r>
      <w:r w:rsidRPr="005761C4">
        <w:rPr>
          <w:i/>
          <w:spacing w:val="-7"/>
          <w:sz w:val="24"/>
          <w:szCs w:val="24"/>
        </w:rPr>
        <w:t>для</w:t>
      </w:r>
      <w:r w:rsidRPr="005761C4">
        <w:rPr>
          <w:i/>
          <w:spacing w:val="-18"/>
          <w:sz w:val="24"/>
          <w:szCs w:val="24"/>
        </w:rPr>
        <w:t xml:space="preserve"> </w:t>
      </w:r>
      <w:r w:rsidRPr="005761C4">
        <w:rPr>
          <w:i/>
          <w:spacing w:val="-7"/>
          <w:sz w:val="24"/>
          <w:szCs w:val="24"/>
        </w:rPr>
        <w:t>планировки</w:t>
      </w:r>
      <w:r w:rsidRPr="005761C4">
        <w:rPr>
          <w:i/>
          <w:spacing w:val="-17"/>
          <w:sz w:val="24"/>
          <w:szCs w:val="24"/>
        </w:rPr>
        <w:t xml:space="preserve"> </w:t>
      </w:r>
      <w:r w:rsidRPr="005761C4">
        <w:rPr>
          <w:i/>
          <w:spacing w:val="-7"/>
          <w:sz w:val="24"/>
          <w:szCs w:val="24"/>
        </w:rPr>
        <w:t>территории.</w:t>
      </w:r>
    </w:p>
    <w:p w:rsidR="005B2123" w:rsidRPr="005761C4" w:rsidRDefault="005B2123" w:rsidP="002B04DE">
      <w:pPr>
        <w:pStyle w:val="a3"/>
        <w:ind w:left="0" w:firstLine="567"/>
        <w:rPr>
          <w:i/>
          <w:sz w:val="24"/>
          <w:szCs w:val="24"/>
        </w:rPr>
      </w:pPr>
    </w:p>
    <w:p w:rsidR="005B2123" w:rsidRPr="005761C4" w:rsidRDefault="00A13412" w:rsidP="002B04DE">
      <w:pPr>
        <w:pStyle w:val="Heading1"/>
        <w:ind w:left="0" w:firstLine="567"/>
        <w:rPr>
          <w:sz w:val="24"/>
          <w:szCs w:val="24"/>
        </w:rPr>
      </w:pPr>
      <w:r w:rsidRPr="005761C4">
        <w:rPr>
          <w:sz w:val="24"/>
          <w:szCs w:val="24"/>
        </w:rPr>
        <w:t>Таблица 11. План-график внутренних проверок и процедур устранения</w:t>
      </w:r>
      <w:r w:rsidRPr="005761C4">
        <w:rPr>
          <w:spacing w:val="-67"/>
          <w:sz w:val="24"/>
          <w:szCs w:val="24"/>
        </w:rPr>
        <w:t xml:space="preserve"> </w:t>
      </w:r>
      <w:r w:rsidRPr="005761C4">
        <w:rPr>
          <w:sz w:val="24"/>
          <w:szCs w:val="24"/>
        </w:rPr>
        <w:t>нарушений</w:t>
      </w:r>
      <w:r w:rsidRPr="005761C4">
        <w:rPr>
          <w:spacing w:val="-2"/>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законодательства</w:t>
      </w:r>
    </w:p>
    <w:tbl>
      <w:tblPr>
        <w:tblStyle w:val="TableNormal"/>
        <w:tblW w:w="0" w:type="auto"/>
        <w:tblInd w:w="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69"/>
        <w:gridCol w:w="32"/>
        <w:gridCol w:w="3313"/>
        <w:gridCol w:w="94"/>
        <w:gridCol w:w="3107"/>
      </w:tblGrid>
      <w:tr w:rsidR="005B2123" w:rsidRPr="005761C4" w:rsidTr="005F1442">
        <w:trPr>
          <w:trHeight w:val="220"/>
        </w:trPr>
        <w:tc>
          <w:tcPr>
            <w:tcW w:w="2769" w:type="dxa"/>
          </w:tcPr>
          <w:p w:rsidR="005B2123" w:rsidRPr="005761C4" w:rsidRDefault="00A13412" w:rsidP="005F1442">
            <w:pPr>
              <w:pStyle w:val="TableParagraph"/>
              <w:rPr>
                <w:sz w:val="20"/>
                <w:szCs w:val="24"/>
              </w:rPr>
            </w:pPr>
            <w:r w:rsidRPr="005761C4">
              <w:rPr>
                <w:sz w:val="20"/>
                <w:szCs w:val="24"/>
              </w:rPr>
              <w:t>№</w:t>
            </w:r>
          </w:p>
        </w:tc>
        <w:tc>
          <w:tcPr>
            <w:tcW w:w="3345" w:type="dxa"/>
            <w:gridSpan w:val="2"/>
          </w:tcPr>
          <w:p w:rsidR="005B2123" w:rsidRPr="005761C4" w:rsidRDefault="00A13412" w:rsidP="005F1442">
            <w:pPr>
              <w:pStyle w:val="TableParagraph"/>
              <w:jc w:val="center"/>
              <w:rPr>
                <w:sz w:val="20"/>
                <w:szCs w:val="24"/>
              </w:rPr>
            </w:pPr>
            <w:r w:rsidRPr="005761C4">
              <w:rPr>
                <w:sz w:val="20"/>
                <w:szCs w:val="24"/>
              </w:rPr>
              <w:t>Подразделение</w:t>
            </w:r>
            <w:r w:rsidRPr="005761C4">
              <w:rPr>
                <w:spacing w:val="-6"/>
                <w:sz w:val="20"/>
                <w:szCs w:val="24"/>
              </w:rPr>
              <w:t xml:space="preserve"> </w:t>
            </w:r>
            <w:r w:rsidRPr="005761C4">
              <w:rPr>
                <w:sz w:val="20"/>
                <w:szCs w:val="24"/>
              </w:rPr>
              <w:t>предприятия</w:t>
            </w:r>
          </w:p>
        </w:tc>
        <w:tc>
          <w:tcPr>
            <w:tcW w:w="3201" w:type="dxa"/>
            <w:gridSpan w:val="2"/>
          </w:tcPr>
          <w:p w:rsidR="005B2123" w:rsidRPr="005761C4" w:rsidRDefault="00A13412" w:rsidP="005F1442">
            <w:pPr>
              <w:pStyle w:val="TableParagraph"/>
              <w:rPr>
                <w:sz w:val="20"/>
                <w:szCs w:val="24"/>
              </w:rPr>
            </w:pPr>
            <w:r w:rsidRPr="005761C4">
              <w:rPr>
                <w:sz w:val="20"/>
                <w:szCs w:val="24"/>
              </w:rPr>
              <w:t>Периодичность</w:t>
            </w:r>
            <w:r w:rsidRPr="005761C4">
              <w:rPr>
                <w:spacing w:val="-4"/>
                <w:sz w:val="20"/>
                <w:szCs w:val="24"/>
              </w:rPr>
              <w:t xml:space="preserve"> </w:t>
            </w:r>
            <w:r w:rsidRPr="005761C4">
              <w:rPr>
                <w:sz w:val="20"/>
                <w:szCs w:val="24"/>
              </w:rPr>
              <w:t>проведения</w:t>
            </w:r>
          </w:p>
        </w:tc>
      </w:tr>
      <w:tr w:rsidR="005B2123" w:rsidRPr="005761C4" w:rsidTr="005F1442">
        <w:trPr>
          <w:trHeight w:val="60"/>
        </w:trPr>
        <w:tc>
          <w:tcPr>
            <w:tcW w:w="2769" w:type="dxa"/>
          </w:tcPr>
          <w:p w:rsidR="005B2123" w:rsidRPr="005761C4" w:rsidRDefault="00A13412" w:rsidP="005F1442">
            <w:pPr>
              <w:pStyle w:val="TableParagraph"/>
              <w:rPr>
                <w:sz w:val="20"/>
                <w:szCs w:val="24"/>
              </w:rPr>
            </w:pPr>
            <w:r w:rsidRPr="005761C4">
              <w:rPr>
                <w:sz w:val="20"/>
                <w:szCs w:val="24"/>
              </w:rPr>
              <w:t>1</w:t>
            </w:r>
          </w:p>
        </w:tc>
        <w:tc>
          <w:tcPr>
            <w:tcW w:w="3345" w:type="dxa"/>
            <w:gridSpan w:val="2"/>
          </w:tcPr>
          <w:p w:rsidR="005B2123" w:rsidRPr="005761C4" w:rsidRDefault="00A13412" w:rsidP="005F1442">
            <w:pPr>
              <w:pStyle w:val="TableParagraph"/>
              <w:jc w:val="center"/>
              <w:rPr>
                <w:sz w:val="20"/>
                <w:szCs w:val="24"/>
              </w:rPr>
            </w:pPr>
            <w:r w:rsidRPr="005761C4">
              <w:rPr>
                <w:sz w:val="20"/>
                <w:szCs w:val="24"/>
              </w:rPr>
              <w:t>2</w:t>
            </w:r>
          </w:p>
        </w:tc>
        <w:tc>
          <w:tcPr>
            <w:tcW w:w="3201" w:type="dxa"/>
            <w:gridSpan w:val="2"/>
          </w:tcPr>
          <w:p w:rsidR="005B2123" w:rsidRPr="005761C4" w:rsidRDefault="00A13412" w:rsidP="005F1442">
            <w:pPr>
              <w:pStyle w:val="TableParagraph"/>
              <w:jc w:val="center"/>
              <w:rPr>
                <w:sz w:val="20"/>
                <w:szCs w:val="24"/>
              </w:rPr>
            </w:pPr>
            <w:r w:rsidRPr="005761C4">
              <w:rPr>
                <w:sz w:val="20"/>
                <w:szCs w:val="24"/>
              </w:rPr>
              <w:t>3</w:t>
            </w:r>
          </w:p>
        </w:tc>
      </w:tr>
      <w:tr w:rsidR="005B2123" w:rsidRPr="005761C4" w:rsidTr="005F1442">
        <w:trPr>
          <w:trHeight w:val="275"/>
        </w:trPr>
        <w:tc>
          <w:tcPr>
            <w:tcW w:w="9315" w:type="dxa"/>
            <w:gridSpan w:val="5"/>
          </w:tcPr>
          <w:p w:rsidR="005B2123" w:rsidRPr="005761C4" w:rsidRDefault="00A13412" w:rsidP="005F1442">
            <w:pPr>
              <w:pStyle w:val="TableParagraph"/>
              <w:rPr>
                <w:sz w:val="20"/>
                <w:szCs w:val="24"/>
              </w:rPr>
            </w:pPr>
            <w:r w:rsidRPr="005761C4">
              <w:rPr>
                <w:sz w:val="20"/>
                <w:szCs w:val="24"/>
              </w:rPr>
              <w:t>1.</w:t>
            </w:r>
            <w:r w:rsidRPr="005761C4">
              <w:rPr>
                <w:spacing w:val="-3"/>
                <w:sz w:val="20"/>
                <w:szCs w:val="24"/>
              </w:rPr>
              <w:t xml:space="preserve"> </w:t>
            </w:r>
            <w:r w:rsidRPr="005761C4">
              <w:rPr>
                <w:sz w:val="20"/>
                <w:szCs w:val="24"/>
              </w:rPr>
              <w:t>Охрана</w:t>
            </w:r>
            <w:r w:rsidRPr="005761C4">
              <w:rPr>
                <w:spacing w:val="-4"/>
                <w:sz w:val="20"/>
                <w:szCs w:val="24"/>
              </w:rPr>
              <w:t xml:space="preserve"> </w:t>
            </w:r>
            <w:r w:rsidRPr="005761C4">
              <w:rPr>
                <w:sz w:val="20"/>
                <w:szCs w:val="24"/>
              </w:rPr>
              <w:t>земельных</w:t>
            </w:r>
            <w:r w:rsidRPr="005761C4">
              <w:rPr>
                <w:spacing w:val="-1"/>
                <w:sz w:val="20"/>
                <w:szCs w:val="24"/>
              </w:rPr>
              <w:t xml:space="preserve"> </w:t>
            </w:r>
            <w:r w:rsidRPr="005761C4">
              <w:rPr>
                <w:sz w:val="20"/>
                <w:szCs w:val="24"/>
              </w:rPr>
              <w:t>ресурсов</w:t>
            </w:r>
            <w:r w:rsidRPr="005761C4">
              <w:rPr>
                <w:spacing w:val="-3"/>
                <w:sz w:val="20"/>
                <w:szCs w:val="24"/>
              </w:rPr>
              <w:t xml:space="preserve"> </w:t>
            </w:r>
            <w:r w:rsidRPr="005761C4">
              <w:rPr>
                <w:sz w:val="20"/>
                <w:szCs w:val="24"/>
              </w:rPr>
              <w:t>и</w:t>
            </w:r>
            <w:r w:rsidRPr="005761C4">
              <w:rPr>
                <w:spacing w:val="2"/>
                <w:sz w:val="20"/>
                <w:szCs w:val="24"/>
              </w:rPr>
              <w:t xml:space="preserve"> </w:t>
            </w:r>
            <w:r w:rsidRPr="005761C4">
              <w:rPr>
                <w:sz w:val="20"/>
                <w:szCs w:val="24"/>
              </w:rPr>
              <w:t>утилизации</w:t>
            </w:r>
            <w:r w:rsidRPr="005761C4">
              <w:rPr>
                <w:spacing w:val="2"/>
                <w:sz w:val="20"/>
                <w:szCs w:val="24"/>
              </w:rPr>
              <w:t xml:space="preserve"> </w:t>
            </w:r>
            <w:r w:rsidRPr="005761C4">
              <w:rPr>
                <w:sz w:val="20"/>
                <w:szCs w:val="24"/>
              </w:rPr>
              <w:t>отходов</w:t>
            </w:r>
          </w:p>
        </w:tc>
      </w:tr>
      <w:tr w:rsidR="005B2123" w:rsidRPr="005761C4" w:rsidTr="005F1442">
        <w:trPr>
          <w:trHeight w:val="585"/>
        </w:trPr>
        <w:tc>
          <w:tcPr>
            <w:tcW w:w="2769" w:type="dxa"/>
          </w:tcPr>
          <w:p w:rsidR="005B2123" w:rsidRPr="005761C4" w:rsidRDefault="00A13412" w:rsidP="005F1442">
            <w:pPr>
              <w:pStyle w:val="TableParagraph"/>
              <w:rPr>
                <w:sz w:val="20"/>
                <w:szCs w:val="24"/>
              </w:rPr>
            </w:pPr>
            <w:r w:rsidRPr="005761C4">
              <w:rPr>
                <w:sz w:val="20"/>
                <w:szCs w:val="24"/>
              </w:rPr>
              <w:t>-</w:t>
            </w:r>
            <w:proofErr w:type="gramStart"/>
            <w:r w:rsidRPr="005761C4">
              <w:rPr>
                <w:sz w:val="20"/>
                <w:szCs w:val="24"/>
              </w:rPr>
              <w:t>контроль за</w:t>
            </w:r>
            <w:proofErr w:type="gramEnd"/>
            <w:r w:rsidRPr="005761C4">
              <w:rPr>
                <w:sz w:val="20"/>
                <w:szCs w:val="24"/>
              </w:rPr>
              <w:t xml:space="preserve"> хранением и</w:t>
            </w:r>
            <w:r w:rsidRPr="005761C4">
              <w:rPr>
                <w:spacing w:val="-58"/>
                <w:sz w:val="20"/>
                <w:szCs w:val="24"/>
              </w:rPr>
              <w:t xml:space="preserve"> </w:t>
            </w:r>
            <w:r w:rsidRPr="005761C4">
              <w:rPr>
                <w:sz w:val="20"/>
                <w:szCs w:val="24"/>
              </w:rPr>
              <w:t>учетом ТБО и</w:t>
            </w:r>
            <w:r w:rsidRPr="005761C4">
              <w:rPr>
                <w:spacing w:val="1"/>
                <w:sz w:val="20"/>
                <w:szCs w:val="24"/>
              </w:rPr>
              <w:t xml:space="preserve"> </w:t>
            </w:r>
            <w:r w:rsidRPr="005761C4">
              <w:rPr>
                <w:sz w:val="20"/>
                <w:szCs w:val="24"/>
              </w:rPr>
              <w:t>производственных</w:t>
            </w:r>
            <w:r w:rsidRPr="005761C4">
              <w:rPr>
                <w:spacing w:val="1"/>
                <w:sz w:val="20"/>
                <w:szCs w:val="24"/>
              </w:rPr>
              <w:t xml:space="preserve"> </w:t>
            </w:r>
            <w:r w:rsidRPr="005761C4">
              <w:rPr>
                <w:sz w:val="20"/>
                <w:szCs w:val="24"/>
              </w:rPr>
              <w:t>отходов.</w:t>
            </w:r>
          </w:p>
        </w:tc>
        <w:tc>
          <w:tcPr>
            <w:tcW w:w="3439" w:type="dxa"/>
            <w:gridSpan w:val="3"/>
          </w:tcPr>
          <w:p w:rsidR="005B2123" w:rsidRPr="005761C4" w:rsidRDefault="00A13412" w:rsidP="005F1442">
            <w:pPr>
              <w:pStyle w:val="TableParagraph"/>
              <w:rPr>
                <w:sz w:val="20"/>
                <w:szCs w:val="24"/>
              </w:rPr>
            </w:pPr>
            <w:r w:rsidRPr="005761C4">
              <w:rPr>
                <w:sz w:val="20"/>
                <w:szCs w:val="24"/>
              </w:rPr>
              <w:t>1. Хранение производственных</w:t>
            </w:r>
            <w:r w:rsidRPr="005761C4">
              <w:rPr>
                <w:spacing w:val="-58"/>
                <w:sz w:val="20"/>
                <w:szCs w:val="24"/>
              </w:rPr>
              <w:t xml:space="preserve"> </w:t>
            </w:r>
            <w:r w:rsidRPr="005761C4">
              <w:rPr>
                <w:sz w:val="20"/>
                <w:szCs w:val="24"/>
              </w:rPr>
              <w:t>отходов в соответствии с</w:t>
            </w:r>
            <w:r w:rsidRPr="005761C4">
              <w:rPr>
                <w:spacing w:val="1"/>
                <w:sz w:val="20"/>
                <w:szCs w:val="24"/>
              </w:rPr>
              <w:t xml:space="preserve"> </w:t>
            </w:r>
            <w:r w:rsidRPr="005761C4">
              <w:rPr>
                <w:sz w:val="20"/>
                <w:szCs w:val="24"/>
              </w:rPr>
              <w:t>экологическими</w:t>
            </w:r>
            <w:r w:rsidRPr="005761C4">
              <w:rPr>
                <w:spacing w:val="-3"/>
                <w:sz w:val="20"/>
                <w:szCs w:val="24"/>
              </w:rPr>
              <w:t xml:space="preserve"> </w:t>
            </w:r>
            <w:r w:rsidRPr="005761C4">
              <w:rPr>
                <w:sz w:val="20"/>
                <w:szCs w:val="24"/>
              </w:rPr>
              <w:t>нормами</w:t>
            </w:r>
          </w:p>
        </w:tc>
        <w:tc>
          <w:tcPr>
            <w:tcW w:w="3107" w:type="dxa"/>
          </w:tcPr>
          <w:p w:rsidR="005B2123" w:rsidRPr="005761C4" w:rsidRDefault="00A13412" w:rsidP="005F1442">
            <w:pPr>
              <w:pStyle w:val="TableParagraph"/>
              <w:rPr>
                <w:sz w:val="20"/>
                <w:szCs w:val="24"/>
              </w:rPr>
            </w:pPr>
            <w:r w:rsidRPr="005761C4">
              <w:rPr>
                <w:sz w:val="20"/>
                <w:szCs w:val="24"/>
              </w:rPr>
              <w:t>Постоянно</w:t>
            </w:r>
          </w:p>
        </w:tc>
      </w:tr>
      <w:tr w:rsidR="005B2123" w:rsidRPr="005761C4" w:rsidTr="005F1442">
        <w:trPr>
          <w:trHeight w:val="287"/>
        </w:trPr>
        <w:tc>
          <w:tcPr>
            <w:tcW w:w="2769" w:type="dxa"/>
          </w:tcPr>
          <w:p w:rsidR="005B2123" w:rsidRPr="005761C4" w:rsidRDefault="00A13412" w:rsidP="005F1442">
            <w:pPr>
              <w:pStyle w:val="TableParagraph"/>
              <w:rPr>
                <w:sz w:val="20"/>
                <w:szCs w:val="24"/>
              </w:rPr>
            </w:pPr>
            <w:r w:rsidRPr="005761C4">
              <w:rPr>
                <w:sz w:val="20"/>
                <w:szCs w:val="24"/>
              </w:rPr>
              <w:lastRenderedPageBreak/>
              <w:t>- сбор в</w:t>
            </w:r>
            <w:r w:rsidRPr="005761C4">
              <w:rPr>
                <w:spacing w:val="1"/>
                <w:sz w:val="20"/>
                <w:szCs w:val="24"/>
              </w:rPr>
              <w:t xml:space="preserve"> </w:t>
            </w:r>
            <w:r w:rsidRPr="005761C4">
              <w:rPr>
                <w:sz w:val="20"/>
                <w:szCs w:val="24"/>
              </w:rPr>
              <w:t>специальные</w:t>
            </w:r>
            <w:r w:rsidRPr="005761C4">
              <w:rPr>
                <w:spacing w:val="1"/>
                <w:sz w:val="20"/>
                <w:szCs w:val="24"/>
              </w:rPr>
              <w:t xml:space="preserve"> </w:t>
            </w:r>
            <w:r w:rsidRPr="005761C4">
              <w:rPr>
                <w:sz w:val="20"/>
                <w:szCs w:val="24"/>
              </w:rPr>
              <w:t>контейнеры</w:t>
            </w:r>
            <w:r w:rsidRPr="005761C4">
              <w:rPr>
                <w:spacing w:val="-8"/>
                <w:sz w:val="20"/>
                <w:szCs w:val="24"/>
              </w:rPr>
              <w:t xml:space="preserve"> </w:t>
            </w:r>
            <w:r w:rsidRPr="005761C4">
              <w:rPr>
                <w:sz w:val="20"/>
                <w:szCs w:val="24"/>
              </w:rPr>
              <w:t>для</w:t>
            </w:r>
            <w:r w:rsidRPr="005761C4">
              <w:rPr>
                <w:spacing w:val="-8"/>
                <w:sz w:val="20"/>
                <w:szCs w:val="24"/>
              </w:rPr>
              <w:t xml:space="preserve"> </w:t>
            </w:r>
            <w:r w:rsidRPr="005761C4">
              <w:rPr>
                <w:sz w:val="20"/>
                <w:szCs w:val="24"/>
              </w:rPr>
              <w:t>отходов</w:t>
            </w:r>
          </w:p>
        </w:tc>
        <w:tc>
          <w:tcPr>
            <w:tcW w:w="3439" w:type="dxa"/>
            <w:gridSpan w:val="3"/>
          </w:tcPr>
          <w:p w:rsidR="005B2123" w:rsidRPr="005761C4" w:rsidRDefault="00A13412" w:rsidP="005F1442">
            <w:pPr>
              <w:pStyle w:val="TableParagraph"/>
              <w:rPr>
                <w:sz w:val="20"/>
                <w:szCs w:val="24"/>
              </w:rPr>
            </w:pPr>
            <w:r w:rsidRPr="005761C4">
              <w:rPr>
                <w:sz w:val="20"/>
                <w:szCs w:val="24"/>
              </w:rPr>
              <w:t>2. Недопущение складирования</w:t>
            </w:r>
            <w:r w:rsidRPr="005761C4">
              <w:rPr>
                <w:spacing w:val="-58"/>
                <w:sz w:val="20"/>
                <w:szCs w:val="24"/>
              </w:rPr>
              <w:t xml:space="preserve"> </w:t>
            </w:r>
            <w:r w:rsidRPr="005761C4">
              <w:rPr>
                <w:sz w:val="20"/>
                <w:szCs w:val="24"/>
              </w:rPr>
              <w:t>отходов в непредназначенных</w:t>
            </w:r>
            <w:r w:rsidRPr="005761C4">
              <w:rPr>
                <w:spacing w:val="1"/>
                <w:sz w:val="20"/>
                <w:szCs w:val="24"/>
              </w:rPr>
              <w:t xml:space="preserve"> </w:t>
            </w:r>
            <w:r w:rsidRPr="005761C4">
              <w:rPr>
                <w:sz w:val="20"/>
                <w:szCs w:val="24"/>
              </w:rPr>
              <w:t>для</w:t>
            </w:r>
            <w:r w:rsidRPr="005761C4">
              <w:rPr>
                <w:spacing w:val="-1"/>
                <w:sz w:val="20"/>
                <w:szCs w:val="24"/>
              </w:rPr>
              <w:t xml:space="preserve"> </w:t>
            </w:r>
            <w:r w:rsidRPr="005761C4">
              <w:rPr>
                <w:sz w:val="20"/>
                <w:szCs w:val="24"/>
              </w:rPr>
              <w:t>этого местах</w:t>
            </w:r>
          </w:p>
        </w:tc>
        <w:tc>
          <w:tcPr>
            <w:tcW w:w="3107" w:type="dxa"/>
          </w:tcPr>
          <w:p w:rsidR="005B2123" w:rsidRPr="005761C4" w:rsidRDefault="00A13412" w:rsidP="005F1442">
            <w:pPr>
              <w:pStyle w:val="TableParagraph"/>
              <w:rPr>
                <w:sz w:val="20"/>
                <w:szCs w:val="24"/>
              </w:rPr>
            </w:pPr>
            <w:r w:rsidRPr="005761C4">
              <w:rPr>
                <w:sz w:val="20"/>
                <w:szCs w:val="24"/>
              </w:rPr>
              <w:t>Регулярно</w:t>
            </w:r>
          </w:p>
        </w:tc>
      </w:tr>
      <w:tr w:rsidR="005B2123" w:rsidRPr="005761C4" w:rsidTr="005F1442">
        <w:trPr>
          <w:trHeight w:val="854"/>
        </w:trPr>
        <w:tc>
          <w:tcPr>
            <w:tcW w:w="2769" w:type="dxa"/>
          </w:tcPr>
          <w:p w:rsidR="005B2123" w:rsidRPr="005761C4" w:rsidRDefault="00A13412" w:rsidP="005F1442">
            <w:pPr>
              <w:pStyle w:val="TableParagraph"/>
              <w:rPr>
                <w:sz w:val="20"/>
                <w:szCs w:val="24"/>
              </w:rPr>
            </w:pPr>
            <w:r w:rsidRPr="005761C4">
              <w:rPr>
                <w:sz w:val="20"/>
                <w:szCs w:val="24"/>
              </w:rPr>
              <w:t>- своевременное</w:t>
            </w:r>
            <w:r w:rsidRPr="005761C4">
              <w:rPr>
                <w:spacing w:val="1"/>
                <w:sz w:val="20"/>
                <w:szCs w:val="24"/>
              </w:rPr>
              <w:t xml:space="preserve"> </w:t>
            </w:r>
            <w:r w:rsidRPr="005761C4">
              <w:rPr>
                <w:sz w:val="20"/>
                <w:szCs w:val="24"/>
              </w:rPr>
              <w:t>заключение договоров по</w:t>
            </w:r>
            <w:r w:rsidRPr="005761C4">
              <w:rPr>
                <w:spacing w:val="-57"/>
                <w:sz w:val="20"/>
                <w:szCs w:val="24"/>
              </w:rPr>
              <w:t xml:space="preserve"> </w:t>
            </w:r>
            <w:r w:rsidRPr="005761C4">
              <w:rPr>
                <w:sz w:val="20"/>
                <w:szCs w:val="24"/>
              </w:rPr>
              <w:t>удалению бытовых и</w:t>
            </w:r>
            <w:r w:rsidRPr="005761C4">
              <w:rPr>
                <w:spacing w:val="1"/>
                <w:sz w:val="20"/>
                <w:szCs w:val="24"/>
              </w:rPr>
              <w:t xml:space="preserve"> </w:t>
            </w:r>
            <w:r w:rsidRPr="005761C4">
              <w:rPr>
                <w:sz w:val="20"/>
                <w:szCs w:val="24"/>
              </w:rPr>
              <w:t>производственных</w:t>
            </w:r>
            <w:r w:rsidRPr="005761C4">
              <w:rPr>
                <w:spacing w:val="1"/>
                <w:sz w:val="20"/>
                <w:szCs w:val="24"/>
              </w:rPr>
              <w:t xml:space="preserve"> </w:t>
            </w:r>
            <w:r w:rsidRPr="005761C4">
              <w:rPr>
                <w:sz w:val="20"/>
                <w:szCs w:val="24"/>
              </w:rPr>
              <w:t>отходов</w:t>
            </w:r>
          </w:p>
        </w:tc>
        <w:tc>
          <w:tcPr>
            <w:tcW w:w="3439" w:type="dxa"/>
            <w:gridSpan w:val="3"/>
          </w:tcPr>
          <w:p w:rsidR="005B2123" w:rsidRPr="005761C4" w:rsidRDefault="00A13412" w:rsidP="005F1442">
            <w:pPr>
              <w:pStyle w:val="TableParagraph"/>
              <w:rPr>
                <w:sz w:val="20"/>
                <w:szCs w:val="24"/>
              </w:rPr>
            </w:pPr>
            <w:r w:rsidRPr="005761C4">
              <w:rPr>
                <w:sz w:val="20"/>
                <w:szCs w:val="24"/>
              </w:rPr>
              <w:t>3. Накопление и хранение на</w:t>
            </w:r>
            <w:r w:rsidRPr="005761C4">
              <w:rPr>
                <w:spacing w:val="1"/>
                <w:sz w:val="20"/>
                <w:szCs w:val="24"/>
              </w:rPr>
              <w:t xml:space="preserve"> </w:t>
            </w:r>
            <w:r w:rsidRPr="005761C4">
              <w:rPr>
                <w:sz w:val="20"/>
                <w:szCs w:val="24"/>
              </w:rPr>
              <w:t>территории предприятия не</w:t>
            </w:r>
            <w:r w:rsidRPr="005761C4">
              <w:rPr>
                <w:spacing w:val="1"/>
                <w:sz w:val="20"/>
                <w:szCs w:val="24"/>
              </w:rPr>
              <w:t xml:space="preserve"> </w:t>
            </w:r>
            <w:r w:rsidRPr="005761C4">
              <w:rPr>
                <w:sz w:val="20"/>
                <w:szCs w:val="24"/>
              </w:rPr>
              <w:t>более одной тонны отходов на</w:t>
            </w:r>
            <w:r w:rsidRPr="005761C4">
              <w:rPr>
                <w:spacing w:val="1"/>
                <w:sz w:val="20"/>
                <w:szCs w:val="24"/>
              </w:rPr>
              <w:t xml:space="preserve"> </w:t>
            </w:r>
            <w:r w:rsidRPr="005761C4">
              <w:rPr>
                <w:sz w:val="20"/>
                <w:szCs w:val="24"/>
              </w:rPr>
              <w:t>открытых</w:t>
            </w:r>
            <w:r w:rsidRPr="005761C4">
              <w:rPr>
                <w:spacing w:val="-7"/>
                <w:sz w:val="20"/>
                <w:szCs w:val="24"/>
              </w:rPr>
              <w:t xml:space="preserve"> </w:t>
            </w:r>
            <w:r w:rsidRPr="005761C4">
              <w:rPr>
                <w:sz w:val="20"/>
                <w:szCs w:val="24"/>
              </w:rPr>
              <w:t>площадках</w:t>
            </w:r>
            <w:r w:rsidRPr="005761C4">
              <w:rPr>
                <w:spacing w:val="-8"/>
                <w:sz w:val="20"/>
                <w:szCs w:val="24"/>
              </w:rPr>
              <w:t xml:space="preserve"> </w:t>
            </w:r>
            <w:r w:rsidRPr="005761C4">
              <w:rPr>
                <w:sz w:val="20"/>
                <w:szCs w:val="24"/>
              </w:rPr>
              <w:t>хранения</w:t>
            </w:r>
          </w:p>
        </w:tc>
        <w:tc>
          <w:tcPr>
            <w:tcW w:w="3107" w:type="dxa"/>
          </w:tcPr>
          <w:p w:rsidR="005B2123" w:rsidRPr="005761C4" w:rsidRDefault="00A13412" w:rsidP="005F1442">
            <w:pPr>
              <w:pStyle w:val="TableParagraph"/>
              <w:rPr>
                <w:sz w:val="20"/>
                <w:szCs w:val="24"/>
              </w:rPr>
            </w:pPr>
            <w:r w:rsidRPr="005761C4">
              <w:rPr>
                <w:sz w:val="20"/>
                <w:szCs w:val="24"/>
              </w:rPr>
              <w:t>По истечению срока</w:t>
            </w:r>
            <w:r w:rsidRPr="005761C4">
              <w:rPr>
                <w:spacing w:val="-58"/>
                <w:sz w:val="20"/>
                <w:szCs w:val="24"/>
              </w:rPr>
              <w:t xml:space="preserve"> </w:t>
            </w:r>
            <w:r w:rsidRPr="005761C4">
              <w:rPr>
                <w:sz w:val="20"/>
                <w:szCs w:val="24"/>
              </w:rPr>
              <w:t>действия</w:t>
            </w:r>
            <w:r w:rsidRPr="005761C4">
              <w:rPr>
                <w:spacing w:val="-1"/>
                <w:sz w:val="20"/>
                <w:szCs w:val="24"/>
              </w:rPr>
              <w:t xml:space="preserve"> </w:t>
            </w:r>
            <w:r w:rsidRPr="005761C4">
              <w:rPr>
                <w:sz w:val="20"/>
                <w:szCs w:val="24"/>
              </w:rPr>
              <w:t>договоров</w:t>
            </w:r>
          </w:p>
        </w:tc>
      </w:tr>
      <w:tr w:rsidR="005B2123" w:rsidRPr="005761C4" w:rsidTr="005F1442">
        <w:trPr>
          <w:trHeight w:val="470"/>
        </w:trPr>
        <w:tc>
          <w:tcPr>
            <w:tcW w:w="2769" w:type="dxa"/>
          </w:tcPr>
          <w:p w:rsidR="005B2123" w:rsidRPr="005761C4" w:rsidRDefault="00A13412" w:rsidP="005F1442">
            <w:pPr>
              <w:pStyle w:val="TableParagraph"/>
              <w:rPr>
                <w:sz w:val="20"/>
                <w:szCs w:val="24"/>
              </w:rPr>
            </w:pPr>
            <w:r w:rsidRPr="005761C4">
              <w:rPr>
                <w:sz w:val="20"/>
                <w:szCs w:val="24"/>
              </w:rPr>
              <w:t>- вывоз отходов,</w:t>
            </w:r>
            <w:r w:rsidRPr="005761C4">
              <w:rPr>
                <w:spacing w:val="1"/>
                <w:sz w:val="20"/>
                <w:szCs w:val="24"/>
              </w:rPr>
              <w:t xml:space="preserve"> </w:t>
            </w:r>
            <w:r w:rsidRPr="005761C4">
              <w:rPr>
                <w:sz w:val="20"/>
                <w:szCs w:val="24"/>
              </w:rPr>
              <w:t>подлежащих</w:t>
            </w:r>
            <w:r w:rsidRPr="005761C4">
              <w:rPr>
                <w:spacing w:val="1"/>
                <w:sz w:val="20"/>
                <w:szCs w:val="24"/>
              </w:rPr>
              <w:t xml:space="preserve"> </w:t>
            </w:r>
            <w:r w:rsidRPr="005761C4">
              <w:rPr>
                <w:sz w:val="20"/>
                <w:szCs w:val="24"/>
              </w:rPr>
              <w:t>складированию на</w:t>
            </w:r>
            <w:r w:rsidRPr="005761C4">
              <w:rPr>
                <w:spacing w:val="-57"/>
                <w:sz w:val="20"/>
                <w:szCs w:val="24"/>
              </w:rPr>
              <w:t xml:space="preserve"> </w:t>
            </w:r>
            <w:r w:rsidRPr="005761C4">
              <w:rPr>
                <w:sz w:val="20"/>
                <w:szCs w:val="24"/>
              </w:rPr>
              <w:t>полигон</w:t>
            </w:r>
          </w:p>
        </w:tc>
        <w:tc>
          <w:tcPr>
            <w:tcW w:w="3439" w:type="dxa"/>
            <w:gridSpan w:val="3"/>
          </w:tcPr>
          <w:p w:rsidR="005B2123" w:rsidRPr="005761C4" w:rsidRDefault="00A13412" w:rsidP="005F1442">
            <w:pPr>
              <w:pStyle w:val="TableParagraph"/>
              <w:rPr>
                <w:sz w:val="20"/>
                <w:szCs w:val="24"/>
              </w:rPr>
            </w:pPr>
            <w:r w:rsidRPr="005761C4">
              <w:rPr>
                <w:sz w:val="20"/>
                <w:szCs w:val="24"/>
              </w:rPr>
              <w:t>4. Складирование отходов в</w:t>
            </w:r>
            <w:r w:rsidRPr="005761C4">
              <w:rPr>
                <w:spacing w:val="-58"/>
                <w:sz w:val="20"/>
                <w:szCs w:val="24"/>
              </w:rPr>
              <w:t xml:space="preserve"> </w:t>
            </w:r>
            <w:r w:rsidRPr="005761C4">
              <w:rPr>
                <w:sz w:val="20"/>
                <w:szCs w:val="24"/>
              </w:rPr>
              <w:t>соответствие с правилами</w:t>
            </w:r>
            <w:r w:rsidRPr="005761C4">
              <w:rPr>
                <w:spacing w:val="1"/>
                <w:sz w:val="20"/>
                <w:szCs w:val="24"/>
              </w:rPr>
              <w:t xml:space="preserve"> </w:t>
            </w:r>
            <w:r w:rsidRPr="005761C4">
              <w:rPr>
                <w:sz w:val="20"/>
                <w:szCs w:val="24"/>
              </w:rPr>
              <w:t>эксплуатации</w:t>
            </w:r>
            <w:r w:rsidRPr="005761C4">
              <w:rPr>
                <w:spacing w:val="-5"/>
                <w:sz w:val="20"/>
                <w:szCs w:val="24"/>
              </w:rPr>
              <w:t xml:space="preserve"> </w:t>
            </w:r>
            <w:r w:rsidRPr="005761C4">
              <w:rPr>
                <w:sz w:val="20"/>
                <w:szCs w:val="24"/>
              </w:rPr>
              <w:t>на</w:t>
            </w:r>
            <w:r w:rsidRPr="005761C4">
              <w:rPr>
                <w:spacing w:val="-5"/>
                <w:sz w:val="20"/>
                <w:szCs w:val="24"/>
              </w:rPr>
              <w:t xml:space="preserve"> </w:t>
            </w:r>
            <w:r w:rsidRPr="005761C4">
              <w:rPr>
                <w:sz w:val="20"/>
                <w:szCs w:val="24"/>
              </w:rPr>
              <w:t>полигонах</w:t>
            </w:r>
          </w:p>
        </w:tc>
        <w:tc>
          <w:tcPr>
            <w:tcW w:w="3107" w:type="dxa"/>
          </w:tcPr>
          <w:p w:rsidR="005B2123" w:rsidRPr="005761C4" w:rsidRDefault="00A13412" w:rsidP="005F1442">
            <w:pPr>
              <w:pStyle w:val="TableParagraph"/>
              <w:rPr>
                <w:sz w:val="20"/>
                <w:szCs w:val="24"/>
              </w:rPr>
            </w:pPr>
            <w:r w:rsidRPr="005761C4">
              <w:rPr>
                <w:sz w:val="20"/>
                <w:szCs w:val="24"/>
              </w:rPr>
              <w:t>По</w:t>
            </w:r>
            <w:r w:rsidRPr="005761C4">
              <w:rPr>
                <w:spacing w:val="-3"/>
                <w:sz w:val="20"/>
                <w:szCs w:val="24"/>
              </w:rPr>
              <w:t xml:space="preserve"> </w:t>
            </w:r>
            <w:r w:rsidRPr="005761C4">
              <w:rPr>
                <w:sz w:val="20"/>
                <w:szCs w:val="24"/>
              </w:rPr>
              <w:t>мере</w:t>
            </w:r>
            <w:r w:rsidRPr="005761C4">
              <w:rPr>
                <w:spacing w:val="-3"/>
                <w:sz w:val="20"/>
                <w:szCs w:val="24"/>
              </w:rPr>
              <w:t xml:space="preserve"> </w:t>
            </w:r>
            <w:r w:rsidRPr="005761C4">
              <w:rPr>
                <w:sz w:val="20"/>
                <w:szCs w:val="24"/>
              </w:rPr>
              <w:t>накопления</w:t>
            </w:r>
          </w:p>
        </w:tc>
      </w:tr>
      <w:tr w:rsidR="005B2123" w:rsidRPr="005761C4" w:rsidTr="005F1442">
        <w:trPr>
          <w:trHeight w:val="195"/>
        </w:trPr>
        <w:tc>
          <w:tcPr>
            <w:tcW w:w="2769" w:type="dxa"/>
          </w:tcPr>
          <w:p w:rsidR="005B2123" w:rsidRPr="005761C4" w:rsidRDefault="00A13412" w:rsidP="005F1442">
            <w:pPr>
              <w:pStyle w:val="TableParagraph"/>
              <w:rPr>
                <w:sz w:val="20"/>
                <w:szCs w:val="24"/>
              </w:rPr>
            </w:pPr>
            <w:r w:rsidRPr="005761C4">
              <w:rPr>
                <w:sz w:val="20"/>
                <w:szCs w:val="24"/>
              </w:rPr>
              <w:t>- своевременная</w:t>
            </w:r>
            <w:r w:rsidRPr="005761C4">
              <w:rPr>
                <w:spacing w:val="1"/>
                <w:sz w:val="20"/>
                <w:szCs w:val="24"/>
              </w:rPr>
              <w:t xml:space="preserve"> </w:t>
            </w:r>
            <w:r w:rsidRPr="005761C4">
              <w:rPr>
                <w:sz w:val="20"/>
                <w:szCs w:val="24"/>
              </w:rPr>
              <w:t>утилизация отходов,</w:t>
            </w:r>
            <w:r w:rsidRPr="005761C4">
              <w:rPr>
                <w:spacing w:val="1"/>
                <w:sz w:val="20"/>
                <w:szCs w:val="24"/>
              </w:rPr>
              <w:t xml:space="preserve"> </w:t>
            </w:r>
            <w:r w:rsidRPr="005761C4">
              <w:rPr>
                <w:sz w:val="20"/>
                <w:szCs w:val="24"/>
              </w:rPr>
              <w:t>подлежащих переработке</w:t>
            </w:r>
            <w:r w:rsidRPr="005761C4">
              <w:rPr>
                <w:spacing w:val="-57"/>
                <w:sz w:val="20"/>
                <w:szCs w:val="24"/>
              </w:rPr>
              <w:t xml:space="preserve"> </w:t>
            </w:r>
            <w:r w:rsidRPr="005761C4">
              <w:rPr>
                <w:sz w:val="20"/>
                <w:szCs w:val="24"/>
              </w:rPr>
              <w:t>на</w:t>
            </w:r>
            <w:r w:rsidRPr="005761C4">
              <w:rPr>
                <w:spacing w:val="-2"/>
                <w:sz w:val="20"/>
                <w:szCs w:val="24"/>
              </w:rPr>
              <w:t xml:space="preserve"> </w:t>
            </w:r>
            <w:r w:rsidRPr="005761C4">
              <w:rPr>
                <w:sz w:val="20"/>
                <w:szCs w:val="24"/>
              </w:rPr>
              <w:t>предприятии</w:t>
            </w:r>
          </w:p>
        </w:tc>
        <w:tc>
          <w:tcPr>
            <w:tcW w:w="3439" w:type="dxa"/>
            <w:gridSpan w:val="3"/>
          </w:tcPr>
          <w:p w:rsidR="005B2123" w:rsidRPr="005761C4" w:rsidRDefault="00A13412" w:rsidP="005F1442">
            <w:pPr>
              <w:pStyle w:val="TableParagraph"/>
              <w:rPr>
                <w:sz w:val="20"/>
                <w:szCs w:val="24"/>
              </w:rPr>
            </w:pPr>
            <w:r w:rsidRPr="005761C4">
              <w:rPr>
                <w:sz w:val="20"/>
                <w:szCs w:val="24"/>
              </w:rPr>
              <w:t>5.</w:t>
            </w:r>
            <w:r w:rsidRPr="005761C4">
              <w:rPr>
                <w:spacing w:val="-1"/>
                <w:sz w:val="20"/>
                <w:szCs w:val="24"/>
              </w:rPr>
              <w:t xml:space="preserve"> </w:t>
            </w:r>
            <w:r w:rsidRPr="005761C4">
              <w:rPr>
                <w:sz w:val="20"/>
                <w:szCs w:val="24"/>
              </w:rPr>
              <w:t>Переработка</w:t>
            </w:r>
            <w:r w:rsidRPr="005761C4">
              <w:rPr>
                <w:spacing w:val="-2"/>
                <w:sz w:val="20"/>
                <w:szCs w:val="24"/>
              </w:rPr>
              <w:t xml:space="preserve"> </w:t>
            </w:r>
            <w:r w:rsidRPr="005761C4">
              <w:rPr>
                <w:sz w:val="20"/>
                <w:szCs w:val="24"/>
              </w:rPr>
              <w:t>отходов</w:t>
            </w:r>
          </w:p>
        </w:tc>
        <w:tc>
          <w:tcPr>
            <w:tcW w:w="3107" w:type="dxa"/>
          </w:tcPr>
          <w:p w:rsidR="005B2123" w:rsidRPr="005761C4" w:rsidRDefault="00A13412" w:rsidP="005F1442">
            <w:pPr>
              <w:pStyle w:val="TableParagraph"/>
              <w:rPr>
                <w:sz w:val="20"/>
                <w:szCs w:val="24"/>
              </w:rPr>
            </w:pPr>
            <w:r w:rsidRPr="005761C4">
              <w:rPr>
                <w:sz w:val="20"/>
                <w:szCs w:val="24"/>
              </w:rPr>
              <w:t>По</w:t>
            </w:r>
            <w:r w:rsidRPr="005761C4">
              <w:rPr>
                <w:spacing w:val="-3"/>
                <w:sz w:val="20"/>
                <w:szCs w:val="24"/>
              </w:rPr>
              <w:t xml:space="preserve"> </w:t>
            </w:r>
            <w:r w:rsidRPr="005761C4">
              <w:rPr>
                <w:sz w:val="20"/>
                <w:szCs w:val="24"/>
              </w:rPr>
              <w:t>мере</w:t>
            </w:r>
            <w:r w:rsidRPr="005761C4">
              <w:rPr>
                <w:spacing w:val="-2"/>
                <w:sz w:val="20"/>
                <w:szCs w:val="24"/>
              </w:rPr>
              <w:t xml:space="preserve"> </w:t>
            </w:r>
            <w:r w:rsidRPr="005761C4">
              <w:rPr>
                <w:sz w:val="20"/>
                <w:szCs w:val="24"/>
              </w:rPr>
              <w:t>образования</w:t>
            </w:r>
          </w:p>
        </w:tc>
      </w:tr>
      <w:tr w:rsidR="005B2123" w:rsidRPr="005761C4" w:rsidTr="005F1442">
        <w:trPr>
          <w:trHeight w:val="206"/>
        </w:trPr>
        <w:tc>
          <w:tcPr>
            <w:tcW w:w="2769" w:type="dxa"/>
          </w:tcPr>
          <w:p w:rsidR="005B2123" w:rsidRPr="005761C4" w:rsidRDefault="00A13412" w:rsidP="005F1442">
            <w:pPr>
              <w:pStyle w:val="TableParagraph"/>
              <w:rPr>
                <w:sz w:val="20"/>
                <w:szCs w:val="24"/>
              </w:rPr>
            </w:pPr>
            <w:r w:rsidRPr="005761C4">
              <w:rPr>
                <w:sz w:val="20"/>
                <w:szCs w:val="24"/>
              </w:rPr>
              <w:t>- повторное</w:t>
            </w:r>
            <w:r w:rsidRPr="005761C4">
              <w:rPr>
                <w:spacing w:val="1"/>
                <w:sz w:val="20"/>
                <w:szCs w:val="24"/>
              </w:rPr>
              <w:t xml:space="preserve"> </w:t>
            </w:r>
            <w:r w:rsidRPr="005761C4">
              <w:rPr>
                <w:sz w:val="20"/>
                <w:szCs w:val="24"/>
              </w:rPr>
              <w:t>использование отходов</w:t>
            </w:r>
            <w:r w:rsidRPr="005761C4">
              <w:rPr>
                <w:spacing w:val="-57"/>
                <w:sz w:val="20"/>
                <w:szCs w:val="24"/>
              </w:rPr>
              <w:t xml:space="preserve"> </w:t>
            </w:r>
            <w:r w:rsidRPr="005761C4">
              <w:rPr>
                <w:sz w:val="20"/>
                <w:szCs w:val="24"/>
              </w:rPr>
              <w:t>на</w:t>
            </w:r>
            <w:r w:rsidRPr="005761C4">
              <w:rPr>
                <w:spacing w:val="-2"/>
                <w:sz w:val="20"/>
                <w:szCs w:val="24"/>
              </w:rPr>
              <w:t xml:space="preserve"> </w:t>
            </w:r>
            <w:r w:rsidRPr="005761C4">
              <w:rPr>
                <w:sz w:val="20"/>
                <w:szCs w:val="24"/>
              </w:rPr>
              <w:t>производстве</w:t>
            </w:r>
          </w:p>
        </w:tc>
        <w:tc>
          <w:tcPr>
            <w:tcW w:w="3439" w:type="dxa"/>
            <w:gridSpan w:val="3"/>
          </w:tcPr>
          <w:p w:rsidR="005B2123" w:rsidRPr="005761C4" w:rsidRDefault="00A13412" w:rsidP="005F1442">
            <w:pPr>
              <w:pStyle w:val="TableParagraph"/>
              <w:rPr>
                <w:sz w:val="20"/>
                <w:szCs w:val="24"/>
              </w:rPr>
            </w:pPr>
            <w:r w:rsidRPr="005761C4">
              <w:rPr>
                <w:sz w:val="20"/>
                <w:szCs w:val="24"/>
              </w:rPr>
              <w:t>6. Вторичное использование</w:t>
            </w:r>
            <w:r w:rsidRPr="005761C4">
              <w:rPr>
                <w:spacing w:val="-58"/>
                <w:sz w:val="20"/>
                <w:szCs w:val="24"/>
              </w:rPr>
              <w:t xml:space="preserve"> </w:t>
            </w:r>
            <w:r w:rsidRPr="005761C4">
              <w:rPr>
                <w:sz w:val="20"/>
                <w:szCs w:val="24"/>
              </w:rPr>
              <w:t>ресурсов</w:t>
            </w:r>
          </w:p>
        </w:tc>
        <w:tc>
          <w:tcPr>
            <w:tcW w:w="3107" w:type="dxa"/>
          </w:tcPr>
          <w:p w:rsidR="005B2123" w:rsidRPr="005761C4" w:rsidRDefault="00A13412" w:rsidP="005F1442">
            <w:pPr>
              <w:pStyle w:val="TableParagraph"/>
              <w:rPr>
                <w:sz w:val="20"/>
                <w:szCs w:val="24"/>
              </w:rPr>
            </w:pPr>
            <w:r w:rsidRPr="005761C4">
              <w:rPr>
                <w:sz w:val="20"/>
                <w:szCs w:val="24"/>
              </w:rPr>
              <w:t>По</w:t>
            </w:r>
            <w:r w:rsidRPr="005761C4">
              <w:rPr>
                <w:spacing w:val="-3"/>
                <w:sz w:val="20"/>
                <w:szCs w:val="24"/>
              </w:rPr>
              <w:t xml:space="preserve"> </w:t>
            </w:r>
            <w:r w:rsidRPr="005761C4">
              <w:rPr>
                <w:sz w:val="20"/>
                <w:szCs w:val="24"/>
              </w:rPr>
              <w:t>мере</w:t>
            </w:r>
            <w:r w:rsidRPr="005761C4">
              <w:rPr>
                <w:spacing w:val="-2"/>
                <w:sz w:val="20"/>
                <w:szCs w:val="24"/>
              </w:rPr>
              <w:t xml:space="preserve"> </w:t>
            </w:r>
            <w:r w:rsidRPr="005761C4">
              <w:rPr>
                <w:sz w:val="20"/>
                <w:szCs w:val="24"/>
              </w:rPr>
              <w:t>образования</w:t>
            </w:r>
          </w:p>
        </w:tc>
      </w:tr>
      <w:tr w:rsidR="005B2123" w:rsidRPr="005761C4" w:rsidTr="005F1442">
        <w:trPr>
          <w:trHeight w:val="277"/>
        </w:trPr>
        <w:tc>
          <w:tcPr>
            <w:tcW w:w="9315" w:type="dxa"/>
            <w:gridSpan w:val="5"/>
          </w:tcPr>
          <w:p w:rsidR="005B2123" w:rsidRPr="005761C4" w:rsidRDefault="00A13412" w:rsidP="005F1442">
            <w:pPr>
              <w:pStyle w:val="TableParagraph"/>
              <w:rPr>
                <w:sz w:val="20"/>
                <w:szCs w:val="24"/>
              </w:rPr>
            </w:pPr>
            <w:r w:rsidRPr="005761C4">
              <w:rPr>
                <w:sz w:val="20"/>
                <w:szCs w:val="24"/>
              </w:rPr>
              <w:t>2.</w:t>
            </w:r>
            <w:r w:rsidRPr="005761C4">
              <w:rPr>
                <w:spacing w:val="-3"/>
                <w:sz w:val="20"/>
                <w:szCs w:val="24"/>
              </w:rPr>
              <w:t xml:space="preserve"> </w:t>
            </w:r>
            <w:r w:rsidRPr="005761C4">
              <w:rPr>
                <w:sz w:val="20"/>
                <w:szCs w:val="24"/>
              </w:rPr>
              <w:t>Охрана</w:t>
            </w:r>
            <w:r w:rsidRPr="005761C4">
              <w:rPr>
                <w:spacing w:val="-3"/>
                <w:sz w:val="20"/>
                <w:szCs w:val="24"/>
              </w:rPr>
              <w:t xml:space="preserve"> </w:t>
            </w:r>
            <w:r w:rsidRPr="005761C4">
              <w:rPr>
                <w:sz w:val="20"/>
                <w:szCs w:val="24"/>
              </w:rPr>
              <w:t>атмосферного</w:t>
            </w:r>
            <w:r w:rsidRPr="005761C4">
              <w:rPr>
                <w:spacing w:val="-2"/>
                <w:sz w:val="20"/>
                <w:szCs w:val="24"/>
              </w:rPr>
              <w:t xml:space="preserve"> </w:t>
            </w:r>
            <w:r w:rsidRPr="005761C4">
              <w:rPr>
                <w:sz w:val="20"/>
                <w:szCs w:val="24"/>
              </w:rPr>
              <w:t>воздуха</w:t>
            </w:r>
          </w:p>
        </w:tc>
      </w:tr>
      <w:tr w:rsidR="005B2123" w:rsidRPr="005761C4" w:rsidTr="005F1442">
        <w:trPr>
          <w:trHeight w:val="585"/>
        </w:trPr>
        <w:tc>
          <w:tcPr>
            <w:tcW w:w="2801" w:type="dxa"/>
            <w:gridSpan w:val="2"/>
          </w:tcPr>
          <w:p w:rsidR="005B2123" w:rsidRPr="005761C4" w:rsidRDefault="00A13412" w:rsidP="005761C4">
            <w:pPr>
              <w:pStyle w:val="TableParagraph"/>
              <w:tabs>
                <w:tab w:val="left" w:pos="238"/>
                <w:tab w:val="left" w:pos="2372"/>
              </w:tabs>
              <w:jc w:val="both"/>
              <w:rPr>
                <w:sz w:val="20"/>
                <w:szCs w:val="24"/>
              </w:rPr>
            </w:pPr>
            <w:r w:rsidRPr="005761C4">
              <w:rPr>
                <w:sz w:val="20"/>
                <w:szCs w:val="24"/>
              </w:rPr>
              <w:t>-</w:t>
            </w:r>
            <w:r w:rsidRPr="005761C4">
              <w:rPr>
                <w:sz w:val="20"/>
                <w:szCs w:val="24"/>
              </w:rPr>
              <w:tab/>
            </w:r>
            <w:r w:rsidRPr="005761C4">
              <w:rPr>
                <w:spacing w:val="-1"/>
                <w:sz w:val="20"/>
                <w:szCs w:val="24"/>
              </w:rPr>
              <w:t>выполнение</w:t>
            </w:r>
            <w:r w:rsidRPr="005761C4">
              <w:rPr>
                <w:spacing w:val="-58"/>
                <w:sz w:val="20"/>
                <w:szCs w:val="24"/>
              </w:rPr>
              <w:t xml:space="preserve"> </w:t>
            </w:r>
            <w:r w:rsidRPr="005761C4">
              <w:rPr>
                <w:sz w:val="20"/>
                <w:szCs w:val="24"/>
              </w:rPr>
              <w:t>мероприятий</w:t>
            </w:r>
            <w:r w:rsidRPr="005761C4">
              <w:rPr>
                <w:sz w:val="20"/>
                <w:szCs w:val="24"/>
              </w:rPr>
              <w:tab/>
            </w:r>
            <w:r w:rsidRPr="005761C4">
              <w:rPr>
                <w:spacing w:val="-3"/>
                <w:sz w:val="20"/>
                <w:szCs w:val="24"/>
              </w:rPr>
              <w:t>по</w:t>
            </w:r>
            <w:r w:rsidRPr="005761C4">
              <w:rPr>
                <w:spacing w:val="-58"/>
                <w:sz w:val="20"/>
                <w:szCs w:val="24"/>
              </w:rPr>
              <w:t xml:space="preserve"> </w:t>
            </w:r>
            <w:r w:rsidRPr="005761C4">
              <w:rPr>
                <w:sz w:val="20"/>
                <w:szCs w:val="24"/>
              </w:rPr>
              <w:t>минимизации</w:t>
            </w:r>
            <w:r w:rsidRPr="005761C4">
              <w:rPr>
                <w:spacing w:val="1"/>
                <w:sz w:val="20"/>
                <w:szCs w:val="24"/>
              </w:rPr>
              <w:t xml:space="preserve"> </w:t>
            </w:r>
            <w:r w:rsidRPr="005761C4">
              <w:rPr>
                <w:sz w:val="20"/>
                <w:szCs w:val="24"/>
              </w:rPr>
              <w:t>выбросов</w:t>
            </w:r>
            <w:r w:rsidRPr="005761C4">
              <w:rPr>
                <w:spacing w:val="-57"/>
                <w:sz w:val="20"/>
                <w:szCs w:val="24"/>
              </w:rPr>
              <w:t xml:space="preserve"> </w:t>
            </w:r>
            <w:r w:rsidRPr="005761C4">
              <w:rPr>
                <w:sz w:val="20"/>
                <w:szCs w:val="24"/>
              </w:rPr>
              <w:t>в</w:t>
            </w:r>
            <w:r w:rsidRPr="005761C4">
              <w:rPr>
                <w:spacing w:val="-2"/>
                <w:sz w:val="20"/>
                <w:szCs w:val="24"/>
              </w:rPr>
              <w:t xml:space="preserve"> </w:t>
            </w:r>
            <w:r w:rsidRPr="005761C4">
              <w:rPr>
                <w:sz w:val="20"/>
                <w:szCs w:val="24"/>
              </w:rPr>
              <w:t>атмосферу;</w:t>
            </w:r>
          </w:p>
        </w:tc>
        <w:tc>
          <w:tcPr>
            <w:tcW w:w="3407" w:type="dxa"/>
            <w:gridSpan w:val="2"/>
          </w:tcPr>
          <w:p w:rsidR="005B2123" w:rsidRPr="005761C4" w:rsidRDefault="00A13412" w:rsidP="005F1442">
            <w:pPr>
              <w:pStyle w:val="TableParagraph"/>
              <w:rPr>
                <w:sz w:val="20"/>
                <w:szCs w:val="24"/>
              </w:rPr>
            </w:pPr>
            <w:r w:rsidRPr="005761C4">
              <w:rPr>
                <w:sz w:val="20"/>
                <w:szCs w:val="24"/>
              </w:rPr>
              <w:t>1. Контроль нормативов</w:t>
            </w:r>
            <w:r w:rsidRPr="005761C4">
              <w:rPr>
                <w:spacing w:val="1"/>
                <w:sz w:val="20"/>
                <w:szCs w:val="24"/>
              </w:rPr>
              <w:t xml:space="preserve"> </w:t>
            </w:r>
            <w:r w:rsidRPr="005761C4">
              <w:rPr>
                <w:sz w:val="20"/>
                <w:szCs w:val="24"/>
              </w:rPr>
              <w:t>эмиссий</w:t>
            </w:r>
            <w:r w:rsidRPr="005761C4">
              <w:rPr>
                <w:spacing w:val="-7"/>
                <w:sz w:val="20"/>
                <w:szCs w:val="24"/>
              </w:rPr>
              <w:t xml:space="preserve"> </w:t>
            </w:r>
            <w:r w:rsidRPr="005761C4">
              <w:rPr>
                <w:sz w:val="20"/>
                <w:szCs w:val="24"/>
              </w:rPr>
              <w:t>на</w:t>
            </w:r>
            <w:r w:rsidRPr="005761C4">
              <w:rPr>
                <w:spacing w:val="-7"/>
                <w:sz w:val="20"/>
                <w:szCs w:val="24"/>
              </w:rPr>
              <w:t xml:space="preserve"> </w:t>
            </w:r>
            <w:r w:rsidRPr="005761C4">
              <w:rPr>
                <w:sz w:val="20"/>
                <w:szCs w:val="24"/>
              </w:rPr>
              <w:t>организованных</w:t>
            </w:r>
            <w:r w:rsidRPr="005761C4">
              <w:rPr>
                <w:spacing w:val="-57"/>
                <w:sz w:val="20"/>
                <w:szCs w:val="24"/>
              </w:rPr>
              <w:t xml:space="preserve"> </w:t>
            </w:r>
            <w:r w:rsidRPr="005761C4">
              <w:rPr>
                <w:sz w:val="20"/>
                <w:szCs w:val="24"/>
              </w:rPr>
              <w:t>источниках</w:t>
            </w:r>
            <w:r w:rsidRPr="005761C4">
              <w:rPr>
                <w:spacing w:val="-3"/>
                <w:sz w:val="20"/>
                <w:szCs w:val="24"/>
              </w:rPr>
              <w:t xml:space="preserve"> </w:t>
            </w:r>
            <w:r w:rsidRPr="005761C4">
              <w:rPr>
                <w:sz w:val="20"/>
                <w:szCs w:val="24"/>
              </w:rPr>
              <w:t>предприятия</w:t>
            </w:r>
          </w:p>
          <w:p w:rsidR="005B2123" w:rsidRPr="005761C4" w:rsidRDefault="00A13412" w:rsidP="005F1442">
            <w:pPr>
              <w:pStyle w:val="TableParagraph"/>
              <w:rPr>
                <w:sz w:val="20"/>
                <w:szCs w:val="24"/>
              </w:rPr>
            </w:pPr>
            <w:r w:rsidRPr="005761C4">
              <w:rPr>
                <w:sz w:val="20"/>
                <w:szCs w:val="24"/>
              </w:rPr>
              <w:t>Контроль</w:t>
            </w:r>
            <w:r w:rsidRPr="005761C4">
              <w:rPr>
                <w:spacing w:val="-6"/>
                <w:sz w:val="20"/>
                <w:szCs w:val="24"/>
              </w:rPr>
              <w:t xml:space="preserve"> </w:t>
            </w:r>
            <w:r w:rsidRPr="005761C4">
              <w:rPr>
                <w:sz w:val="20"/>
                <w:szCs w:val="24"/>
              </w:rPr>
              <w:t>выбросов</w:t>
            </w:r>
            <w:r w:rsidRPr="005761C4">
              <w:rPr>
                <w:spacing w:val="-5"/>
                <w:sz w:val="20"/>
                <w:szCs w:val="24"/>
              </w:rPr>
              <w:t xml:space="preserve"> </w:t>
            </w:r>
            <w:r w:rsidRPr="005761C4">
              <w:rPr>
                <w:sz w:val="20"/>
                <w:szCs w:val="24"/>
              </w:rPr>
              <w:t>ЗВ</w:t>
            </w:r>
            <w:r w:rsidRPr="005761C4">
              <w:rPr>
                <w:spacing w:val="-6"/>
                <w:sz w:val="20"/>
                <w:szCs w:val="24"/>
              </w:rPr>
              <w:t xml:space="preserve"> </w:t>
            </w:r>
            <w:r w:rsidRPr="005761C4">
              <w:rPr>
                <w:sz w:val="20"/>
                <w:szCs w:val="24"/>
              </w:rPr>
              <w:t>от</w:t>
            </w:r>
            <w:r w:rsidRPr="005761C4">
              <w:rPr>
                <w:spacing w:val="-57"/>
                <w:sz w:val="20"/>
                <w:szCs w:val="24"/>
              </w:rPr>
              <w:t xml:space="preserve"> </w:t>
            </w:r>
            <w:r w:rsidRPr="005761C4">
              <w:rPr>
                <w:sz w:val="20"/>
                <w:szCs w:val="24"/>
              </w:rPr>
              <w:t>автотранспорта</w:t>
            </w:r>
          </w:p>
        </w:tc>
        <w:tc>
          <w:tcPr>
            <w:tcW w:w="3107" w:type="dxa"/>
          </w:tcPr>
          <w:p w:rsidR="005B2123" w:rsidRPr="005761C4" w:rsidRDefault="00A13412" w:rsidP="005F1442">
            <w:pPr>
              <w:pStyle w:val="TableParagraph"/>
              <w:rPr>
                <w:sz w:val="20"/>
                <w:szCs w:val="24"/>
              </w:rPr>
            </w:pPr>
            <w:r w:rsidRPr="005761C4">
              <w:rPr>
                <w:sz w:val="20"/>
                <w:szCs w:val="24"/>
              </w:rPr>
              <w:t>В соответствии с планом-</w:t>
            </w:r>
            <w:r w:rsidRPr="005761C4">
              <w:rPr>
                <w:spacing w:val="-58"/>
                <w:sz w:val="20"/>
                <w:szCs w:val="24"/>
              </w:rPr>
              <w:t xml:space="preserve"> </w:t>
            </w:r>
            <w:r w:rsidRPr="005761C4">
              <w:rPr>
                <w:sz w:val="20"/>
                <w:szCs w:val="24"/>
              </w:rPr>
              <w:t>графиком</w:t>
            </w:r>
            <w:r w:rsidRPr="005761C4">
              <w:rPr>
                <w:spacing w:val="-2"/>
                <w:sz w:val="20"/>
                <w:szCs w:val="24"/>
              </w:rPr>
              <w:t xml:space="preserve"> </w:t>
            </w:r>
            <w:r w:rsidRPr="005761C4">
              <w:rPr>
                <w:sz w:val="20"/>
                <w:szCs w:val="24"/>
              </w:rPr>
              <w:t>1 раз</w:t>
            </w:r>
            <w:r w:rsidRPr="005761C4">
              <w:rPr>
                <w:spacing w:val="-1"/>
                <w:sz w:val="20"/>
                <w:szCs w:val="24"/>
              </w:rPr>
              <w:t xml:space="preserve"> </w:t>
            </w:r>
            <w:r w:rsidRPr="005761C4">
              <w:rPr>
                <w:sz w:val="20"/>
                <w:szCs w:val="24"/>
              </w:rPr>
              <w:t>в</w:t>
            </w:r>
            <w:r w:rsidRPr="005761C4">
              <w:rPr>
                <w:spacing w:val="-1"/>
                <w:sz w:val="20"/>
                <w:szCs w:val="24"/>
              </w:rPr>
              <w:t xml:space="preserve"> </w:t>
            </w:r>
            <w:r w:rsidRPr="005761C4">
              <w:rPr>
                <w:sz w:val="20"/>
                <w:szCs w:val="24"/>
              </w:rPr>
              <w:t>год</w:t>
            </w:r>
          </w:p>
          <w:p w:rsidR="005B2123" w:rsidRPr="005761C4" w:rsidRDefault="00A13412" w:rsidP="005F1442">
            <w:pPr>
              <w:pStyle w:val="TableParagraph"/>
              <w:rPr>
                <w:sz w:val="20"/>
                <w:szCs w:val="24"/>
              </w:rPr>
            </w:pPr>
            <w:r w:rsidRPr="005761C4">
              <w:rPr>
                <w:sz w:val="20"/>
                <w:szCs w:val="24"/>
              </w:rPr>
              <w:t>Ежегодно</w:t>
            </w:r>
            <w:r w:rsidRPr="005761C4">
              <w:rPr>
                <w:spacing w:val="33"/>
                <w:sz w:val="20"/>
                <w:szCs w:val="24"/>
              </w:rPr>
              <w:t xml:space="preserve"> </w:t>
            </w:r>
            <w:r w:rsidRPr="005761C4">
              <w:rPr>
                <w:sz w:val="20"/>
                <w:szCs w:val="24"/>
              </w:rPr>
              <w:t>при</w:t>
            </w:r>
            <w:r w:rsidRPr="005761C4">
              <w:rPr>
                <w:spacing w:val="35"/>
                <w:sz w:val="20"/>
                <w:szCs w:val="24"/>
              </w:rPr>
              <w:t xml:space="preserve"> </w:t>
            </w:r>
            <w:r w:rsidRPr="005761C4">
              <w:rPr>
                <w:sz w:val="20"/>
                <w:szCs w:val="24"/>
              </w:rPr>
              <w:t>прохождении</w:t>
            </w:r>
            <w:r w:rsidRPr="005761C4">
              <w:rPr>
                <w:spacing w:val="-57"/>
                <w:sz w:val="20"/>
                <w:szCs w:val="24"/>
              </w:rPr>
              <w:t xml:space="preserve"> </w:t>
            </w:r>
            <w:proofErr w:type="gramStart"/>
            <w:r w:rsidRPr="005761C4">
              <w:rPr>
                <w:sz w:val="20"/>
                <w:szCs w:val="24"/>
              </w:rPr>
              <w:t>очередного</w:t>
            </w:r>
            <w:proofErr w:type="gramEnd"/>
            <w:r w:rsidRPr="005761C4">
              <w:rPr>
                <w:spacing w:val="-1"/>
                <w:sz w:val="20"/>
                <w:szCs w:val="24"/>
              </w:rPr>
              <w:t xml:space="preserve"> </w:t>
            </w:r>
            <w:r w:rsidRPr="005761C4">
              <w:rPr>
                <w:sz w:val="20"/>
                <w:szCs w:val="24"/>
              </w:rPr>
              <w:t>ТО</w:t>
            </w:r>
          </w:p>
        </w:tc>
      </w:tr>
      <w:tr w:rsidR="005B2123" w:rsidRPr="005761C4" w:rsidTr="005F1442">
        <w:trPr>
          <w:trHeight w:val="275"/>
        </w:trPr>
        <w:tc>
          <w:tcPr>
            <w:tcW w:w="9315" w:type="dxa"/>
            <w:gridSpan w:val="5"/>
          </w:tcPr>
          <w:p w:rsidR="005B2123" w:rsidRPr="005761C4" w:rsidRDefault="00A13412" w:rsidP="005F1442">
            <w:pPr>
              <w:pStyle w:val="TableParagraph"/>
              <w:rPr>
                <w:sz w:val="20"/>
                <w:szCs w:val="24"/>
              </w:rPr>
            </w:pPr>
            <w:r w:rsidRPr="005761C4">
              <w:rPr>
                <w:sz w:val="20"/>
                <w:szCs w:val="24"/>
              </w:rPr>
              <w:t>3.</w:t>
            </w:r>
            <w:r w:rsidRPr="005761C4">
              <w:rPr>
                <w:spacing w:val="-2"/>
                <w:sz w:val="20"/>
                <w:szCs w:val="24"/>
              </w:rPr>
              <w:t xml:space="preserve"> </w:t>
            </w:r>
            <w:r w:rsidRPr="005761C4">
              <w:rPr>
                <w:sz w:val="20"/>
                <w:szCs w:val="24"/>
              </w:rPr>
              <w:t>Общие</w:t>
            </w:r>
            <w:r w:rsidRPr="005761C4">
              <w:rPr>
                <w:spacing w:val="-2"/>
                <w:sz w:val="20"/>
                <w:szCs w:val="24"/>
              </w:rPr>
              <w:t xml:space="preserve"> </w:t>
            </w:r>
            <w:r w:rsidRPr="005761C4">
              <w:rPr>
                <w:sz w:val="20"/>
                <w:szCs w:val="24"/>
              </w:rPr>
              <w:t>положения</w:t>
            </w:r>
          </w:p>
        </w:tc>
      </w:tr>
      <w:tr w:rsidR="005761C4" w:rsidRPr="005761C4" w:rsidTr="005761C4">
        <w:trPr>
          <w:trHeight w:val="134"/>
        </w:trPr>
        <w:tc>
          <w:tcPr>
            <w:tcW w:w="2801" w:type="dxa"/>
            <w:gridSpan w:val="2"/>
          </w:tcPr>
          <w:p w:rsidR="005761C4" w:rsidRPr="005761C4" w:rsidRDefault="005761C4" w:rsidP="005F1442">
            <w:pPr>
              <w:pStyle w:val="TableParagraph"/>
              <w:rPr>
                <w:sz w:val="20"/>
                <w:szCs w:val="24"/>
              </w:rPr>
            </w:pPr>
            <w:r w:rsidRPr="005761C4">
              <w:rPr>
                <w:sz w:val="20"/>
                <w:szCs w:val="24"/>
              </w:rPr>
              <w:t>-</w:t>
            </w:r>
            <w:r w:rsidRPr="005761C4">
              <w:rPr>
                <w:spacing w:val="-2"/>
                <w:sz w:val="20"/>
                <w:szCs w:val="24"/>
              </w:rPr>
              <w:t xml:space="preserve"> </w:t>
            </w:r>
            <w:r w:rsidRPr="005761C4">
              <w:rPr>
                <w:sz w:val="20"/>
                <w:szCs w:val="24"/>
              </w:rPr>
              <w:t xml:space="preserve">соблюдение </w:t>
            </w:r>
            <w:proofErr w:type="gramStart"/>
            <w:r w:rsidRPr="005761C4">
              <w:rPr>
                <w:sz w:val="20"/>
                <w:szCs w:val="24"/>
              </w:rPr>
              <w:t>технологических</w:t>
            </w:r>
            <w:proofErr w:type="gramEnd"/>
          </w:p>
          <w:p w:rsidR="005761C4" w:rsidRPr="005761C4" w:rsidRDefault="005761C4" w:rsidP="005F1442">
            <w:pPr>
              <w:pStyle w:val="TableParagraph"/>
              <w:rPr>
                <w:sz w:val="20"/>
                <w:szCs w:val="24"/>
              </w:rPr>
            </w:pPr>
            <w:r w:rsidRPr="005761C4">
              <w:rPr>
                <w:sz w:val="20"/>
                <w:szCs w:val="24"/>
              </w:rPr>
              <w:t>регламентов;</w:t>
            </w:r>
          </w:p>
        </w:tc>
        <w:tc>
          <w:tcPr>
            <w:tcW w:w="3407" w:type="dxa"/>
            <w:gridSpan w:val="2"/>
          </w:tcPr>
          <w:p w:rsidR="005761C4" w:rsidRPr="005761C4" w:rsidRDefault="005761C4" w:rsidP="005F1442">
            <w:pPr>
              <w:pStyle w:val="TableParagraph"/>
              <w:rPr>
                <w:sz w:val="20"/>
                <w:szCs w:val="24"/>
              </w:rPr>
            </w:pPr>
            <w:r w:rsidRPr="005761C4">
              <w:rPr>
                <w:sz w:val="20"/>
                <w:szCs w:val="24"/>
              </w:rPr>
              <w:t>1. Регулярная санация</w:t>
            </w:r>
            <w:r w:rsidRPr="005761C4">
              <w:rPr>
                <w:spacing w:val="1"/>
                <w:sz w:val="20"/>
                <w:szCs w:val="24"/>
              </w:rPr>
              <w:t xml:space="preserve"> </w:t>
            </w:r>
            <w:r w:rsidRPr="005761C4">
              <w:rPr>
                <w:sz w:val="20"/>
                <w:szCs w:val="24"/>
              </w:rPr>
              <w:t>территории</w:t>
            </w:r>
            <w:r w:rsidRPr="005761C4">
              <w:rPr>
                <w:spacing w:val="-13"/>
                <w:sz w:val="20"/>
                <w:szCs w:val="24"/>
              </w:rPr>
              <w:t xml:space="preserve"> </w:t>
            </w:r>
            <w:proofErr w:type="spellStart"/>
            <w:r w:rsidRPr="005761C4">
              <w:rPr>
                <w:sz w:val="20"/>
                <w:szCs w:val="24"/>
              </w:rPr>
              <w:t>промплощадки</w:t>
            </w:r>
            <w:proofErr w:type="spellEnd"/>
          </w:p>
        </w:tc>
        <w:tc>
          <w:tcPr>
            <w:tcW w:w="3107" w:type="dxa"/>
          </w:tcPr>
          <w:p w:rsidR="005761C4" w:rsidRPr="005761C4" w:rsidRDefault="005761C4" w:rsidP="005F1442">
            <w:pPr>
              <w:pStyle w:val="TableParagraph"/>
              <w:rPr>
                <w:sz w:val="20"/>
                <w:szCs w:val="24"/>
              </w:rPr>
            </w:pPr>
            <w:r w:rsidRPr="005761C4">
              <w:rPr>
                <w:sz w:val="20"/>
                <w:szCs w:val="24"/>
              </w:rPr>
              <w:t>1</w:t>
            </w:r>
            <w:r w:rsidRPr="005761C4">
              <w:rPr>
                <w:spacing w:val="-2"/>
                <w:sz w:val="20"/>
                <w:szCs w:val="24"/>
              </w:rPr>
              <w:t xml:space="preserve"> </w:t>
            </w:r>
            <w:r w:rsidRPr="005761C4">
              <w:rPr>
                <w:sz w:val="20"/>
                <w:szCs w:val="24"/>
              </w:rPr>
              <w:t>раз</w:t>
            </w:r>
            <w:r w:rsidRPr="005761C4">
              <w:rPr>
                <w:spacing w:val="-1"/>
                <w:sz w:val="20"/>
                <w:szCs w:val="24"/>
              </w:rPr>
              <w:t xml:space="preserve"> </w:t>
            </w:r>
            <w:r w:rsidRPr="005761C4">
              <w:rPr>
                <w:sz w:val="20"/>
                <w:szCs w:val="24"/>
              </w:rPr>
              <w:t>в</w:t>
            </w:r>
            <w:r w:rsidRPr="005761C4">
              <w:rPr>
                <w:spacing w:val="-2"/>
                <w:sz w:val="20"/>
                <w:szCs w:val="24"/>
              </w:rPr>
              <w:t xml:space="preserve"> </w:t>
            </w:r>
            <w:r w:rsidRPr="005761C4">
              <w:rPr>
                <w:sz w:val="20"/>
                <w:szCs w:val="24"/>
              </w:rPr>
              <w:t>месяц</w:t>
            </w:r>
          </w:p>
        </w:tc>
      </w:tr>
      <w:tr w:rsidR="005B2123" w:rsidRPr="005761C4" w:rsidTr="005F1442">
        <w:trPr>
          <w:trHeight w:val="60"/>
        </w:trPr>
        <w:tc>
          <w:tcPr>
            <w:tcW w:w="2801" w:type="dxa"/>
            <w:gridSpan w:val="2"/>
          </w:tcPr>
          <w:p w:rsidR="005B2123" w:rsidRPr="005761C4" w:rsidRDefault="00A13412" w:rsidP="005F1442">
            <w:pPr>
              <w:pStyle w:val="TableParagraph"/>
              <w:rPr>
                <w:sz w:val="20"/>
                <w:szCs w:val="24"/>
              </w:rPr>
            </w:pPr>
            <w:r w:rsidRPr="005761C4">
              <w:rPr>
                <w:sz w:val="20"/>
                <w:szCs w:val="24"/>
              </w:rPr>
              <w:t>- выполнение</w:t>
            </w:r>
            <w:r w:rsidRPr="005761C4">
              <w:rPr>
                <w:spacing w:val="1"/>
                <w:sz w:val="20"/>
                <w:szCs w:val="24"/>
              </w:rPr>
              <w:t xml:space="preserve"> </w:t>
            </w:r>
            <w:r w:rsidRPr="005761C4">
              <w:rPr>
                <w:sz w:val="20"/>
                <w:szCs w:val="24"/>
              </w:rPr>
              <w:t>предписаний,</w:t>
            </w:r>
            <w:r w:rsidRPr="005761C4">
              <w:rPr>
                <w:spacing w:val="-9"/>
                <w:sz w:val="20"/>
                <w:szCs w:val="24"/>
              </w:rPr>
              <w:t xml:space="preserve"> </w:t>
            </w:r>
            <w:r w:rsidRPr="005761C4">
              <w:rPr>
                <w:sz w:val="20"/>
                <w:szCs w:val="24"/>
              </w:rPr>
              <w:t>выданных</w:t>
            </w:r>
            <w:r w:rsidRPr="005761C4">
              <w:rPr>
                <w:spacing w:val="-57"/>
                <w:sz w:val="20"/>
                <w:szCs w:val="24"/>
              </w:rPr>
              <w:t xml:space="preserve"> </w:t>
            </w:r>
            <w:r w:rsidRPr="005761C4">
              <w:rPr>
                <w:sz w:val="20"/>
                <w:szCs w:val="24"/>
              </w:rPr>
              <w:t>органами</w:t>
            </w:r>
            <w:r w:rsidRPr="005761C4">
              <w:rPr>
                <w:spacing w:val="-4"/>
                <w:sz w:val="20"/>
                <w:szCs w:val="24"/>
              </w:rPr>
              <w:t xml:space="preserve"> </w:t>
            </w:r>
            <w:proofErr w:type="spellStart"/>
            <w:proofErr w:type="gramStart"/>
            <w:r w:rsidRPr="005761C4">
              <w:rPr>
                <w:sz w:val="20"/>
                <w:szCs w:val="24"/>
              </w:rPr>
              <w:t>гос</w:t>
            </w:r>
            <w:proofErr w:type="spellEnd"/>
            <w:r w:rsidRPr="005761C4">
              <w:rPr>
                <w:sz w:val="20"/>
                <w:szCs w:val="24"/>
              </w:rPr>
              <w:t>.</w:t>
            </w:r>
            <w:r w:rsidRPr="005761C4">
              <w:rPr>
                <w:spacing w:val="-3"/>
                <w:sz w:val="20"/>
                <w:szCs w:val="24"/>
              </w:rPr>
              <w:t xml:space="preserve"> </w:t>
            </w:r>
            <w:r w:rsidRPr="005761C4">
              <w:rPr>
                <w:sz w:val="20"/>
                <w:szCs w:val="24"/>
              </w:rPr>
              <w:t>контроля</w:t>
            </w:r>
            <w:proofErr w:type="gramEnd"/>
            <w:r w:rsidRPr="005761C4">
              <w:rPr>
                <w:sz w:val="20"/>
                <w:szCs w:val="24"/>
              </w:rPr>
              <w:t>.</w:t>
            </w:r>
          </w:p>
        </w:tc>
        <w:tc>
          <w:tcPr>
            <w:tcW w:w="3407" w:type="dxa"/>
            <w:gridSpan w:val="2"/>
          </w:tcPr>
          <w:p w:rsidR="005B2123" w:rsidRPr="005761C4" w:rsidRDefault="005B2123" w:rsidP="002B04DE">
            <w:pPr>
              <w:pStyle w:val="TableParagraph"/>
              <w:ind w:firstLine="567"/>
              <w:rPr>
                <w:sz w:val="20"/>
                <w:szCs w:val="24"/>
              </w:rPr>
            </w:pPr>
          </w:p>
        </w:tc>
        <w:tc>
          <w:tcPr>
            <w:tcW w:w="3107" w:type="dxa"/>
          </w:tcPr>
          <w:p w:rsidR="005B2123" w:rsidRPr="005761C4" w:rsidRDefault="005B2123" w:rsidP="002B04DE">
            <w:pPr>
              <w:pStyle w:val="TableParagraph"/>
              <w:ind w:firstLine="567"/>
              <w:rPr>
                <w:sz w:val="20"/>
                <w:szCs w:val="24"/>
              </w:rPr>
            </w:pPr>
          </w:p>
        </w:tc>
      </w:tr>
      <w:tr w:rsidR="005B2123" w:rsidRPr="005761C4" w:rsidTr="005F1442">
        <w:trPr>
          <w:trHeight w:val="144"/>
        </w:trPr>
        <w:tc>
          <w:tcPr>
            <w:tcW w:w="2801" w:type="dxa"/>
            <w:gridSpan w:val="2"/>
          </w:tcPr>
          <w:p w:rsidR="005B2123" w:rsidRPr="005761C4" w:rsidRDefault="00A13412" w:rsidP="005F1442">
            <w:pPr>
              <w:pStyle w:val="TableParagraph"/>
              <w:rPr>
                <w:sz w:val="20"/>
                <w:szCs w:val="24"/>
              </w:rPr>
            </w:pPr>
            <w:r w:rsidRPr="005761C4">
              <w:rPr>
                <w:sz w:val="20"/>
                <w:szCs w:val="24"/>
              </w:rPr>
              <w:t>- поддержание</w:t>
            </w:r>
            <w:r w:rsidRPr="005761C4">
              <w:rPr>
                <w:spacing w:val="1"/>
                <w:sz w:val="20"/>
                <w:szCs w:val="24"/>
              </w:rPr>
              <w:t xml:space="preserve"> </w:t>
            </w:r>
            <w:r w:rsidRPr="005761C4">
              <w:rPr>
                <w:sz w:val="20"/>
                <w:szCs w:val="24"/>
              </w:rPr>
              <w:t>санитарного состояния</w:t>
            </w:r>
            <w:r w:rsidRPr="005761C4">
              <w:rPr>
                <w:spacing w:val="-57"/>
                <w:sz w:val="20"/>
                <w:szCs w:val="24"/>
              </w:rPr>
              <w:t xml:space="preserve"> </w:t>
            </w:r>
            <w:proofErr w:type="spellStart"/>
            <w:r w:rsidRPr="005761C4">
              <w:rPr>
                <w:sz w:val="20"/>
                <w:szCs w:val="24"/>
              </w:rPr>
              <w:t>промплощадки</w:t>
            </w:r>
            <w:proofErr w:type="spellEnd"/>
          </w:p>
        </w:tc>
        <w:tc>
          <w:tcPr>
            <w:tcW w:w="3407" w:type="dxa"/>
            <w:gridSpan w:val="2"/>
          </w:tcPr>
          <w:p w:rsidR="005B2123" w:rsidRPr="005761C4" w:rsidRDefault="005B2123" w:rsidP="002B04DE">
            <w:pPr>
              <w:pStyle w:val="TableParagraph"/>
              <w:ind w:firstLine="567"/>
              <w:rPr>
                <w:sz w:val="20"/>
                <w:szCs w:val="24"/>
              </w:rPr>
            </w:pPr>
          </w:p>
        </w:tc>
        <w:tc>
          <w:tcPr>
            <w:tcW w:w="3107" w:type="dxa"/>
          </w:tcPr>
          <w:p w:rsidR="005B2123" w:rsidRPr="005761C4" w:rsidRDefault="005B2123" w:rsidP="002B04DE">
            <w:pPr>
              <w:pStyle w:val="TableParagraph"/>
              <w:ind w:firstLine="567"/>
              <w:rPr>
                <w:sz w:val="20"/>
                <w:szCs w:val="24"/>
              </w:rPr>
            </w:pPr>
          </w:p>
        </w:tc>
      </w:tr>
    </w:tbl>
    <w:p w:rsidR="005B2123" w:rsidRPr="005761C4" w:rsidRDefault="005B2123" w:rsidP="002B04DE">
      <w:pPr>
        <w:pStyle w:val="a3"/>
        <w:ind w:left="0" w:firstLine="567"/>
        <w:rPr>
          <w:b/>
          <w:sz w:val="24"/>
          <w:szCs w:val="24"/>
        </w:rPr>
      </w:pPr>
    </w:p>
    <w:p w:rsidR="005B2123" w:rsidRPr="005761C4" w:rsidRDefault="00A13412" w:rsidP="002B04DE">
      <w:pPr>
        <w:pStyle w:val="a3"/>
        <w:ind w:left="0" w:firstLine="567"/>
        <w:jc w:val="both"/>
        <w:rPr>
          <w:sz w:val="24"/>
          <w:szCs w:val="24"/>
        </w:rPr>
      </w:pPr>
      <w:r w:rsidRPr="005761C4">
        <w:rPr>
          <w:sz w:val="24"/>
          <w:szCs w:val="24"/>
        </w:rPr>
        <w:t>Также по всем объектам предприятия проводится контроль выполнения</w:t>
      </w:r>
      <w:r w:rsidRPr="005761C4">
        <w:rPr>
          <w:spacing w:val="1"/>
          <w:sz w:val="24"/>
          <w:szCs w:val="24"/>
        </w:rPr>
        <w:t xml:space="preserve"> </w:t>
      </w:r>
      <w:r w:rsidRPr="005761C4">
        <w:rPr>
          <w:sz w:val="24"/>
          <w:szCs w:val="24"/>
        </w:rPr>
        <w:t>мероприятий,</w:t>
      </w:r>
      <w:r w:rsidRPr="005761C4">
        <w:rPr>
          <w:spacing w:val="1"/>
          <w:sz w:val="24"/>
          <w:szCs w:val="24"/>
        </w:rPr>
        <w:t xml:space="preserve"> </w:t>
      </w:r>
      <w:r w:rsidRPr="005761C4">
        <w:rPr>
          <w:sz w:val="24"/>
          <w:szCs w:val="24"/>
        </w:rPr>
        <w:t>предусмотренных</w:t>
      </w:r>
      <w:r w:rsidRPr="005761C4">
        <w:rPr>
          <w:spacing w:val="1"/>
          <w:sz w:val="24"/>
          <w:szCs w:val="24"/>
        </w:rPr>
        <w:t xml:space="preserve"> </w:t>
      </w:r>
      <w:r w:rsidRPr="005761C4">
        <w:rPr>
          <w:sz w:val="24"/>
          <w:szCs w:val="24"/>
        </w:rPr>
        <w:t>программой</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w:t>
      </w:r>
      <w:r w:rsidRPr="005761C4">
        <w:rPr>
          <w:spacing w:val="1"/>
          <w:sz w:val="24"/>
          <w:szCs w:val="24"/>
        </w:rPr>
        <w:t xml:space="preserve"> </w:t>
      </w:r>
      <w:r w:rsidRPr="005761C4">
        <w:rPr>
          <w:sz w:val="24"/>
          <w:szCs w:val="24"/>
        </w:rPr>
        <w:t>контроля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программой</w:t>
      </w:r>
      <w:r w:rsidRPr="005761C4">
        <w:rPr>
          <w:spacing w:val="1"/>
          <w:sz w:val="24"/>
          <w:szCs w:val="24"/>
        </w:rPr>
        <w:t xml:space="preserve"> </w:t>
      </w:r>
      <w:r w:rsidRPr="005761C4">
        <w:rPr>
          <w:sz w:val="24"/>
          <w:szCs w:val="24"/>
        </w:rPr>
        <w:t>(планом)</w:t>
      </w:r>
      <w:r w:rsidRPr="005761C4">
        <w:rPr>
          <w:spacing w:val="1"/>
          <w:sz w:val="24"/>
          <w:szCs w:val="24"/>
        </w:rPr>
        <w:t xml:space="preserve"> </w:t>
      </w:r>
      <w:r w:rsidRPr="005761C4">
        <w:rPr>
          <w:sz w:val="24"/>
          <w:szCs w:val="24"/>
        </w:rPr>
        <w:t>мероприятий</w:t>
      </w:r>
      <w:r w:rsidRPr="005761C4">
        <w:rPr>
          <w:spacing w:val="1"/>
          <w:sz w:val="24"/>
          <w:szCs w:val="24"/>
        </w:rPr>
        <w:t xml:space="preserve"> </w:t>
      </w:r>
      <w:r w:rsidRPr="005761C4">
        <w:rPr>
          <w:sz w:val="24"/>
          <w:szCs w:val="24"/>
        </w:rPr>
        <w:t>по</w:t>
      </w:r>
      <w:r w:rsidRPr="005761C4">
        <w:rPr>
          <w:spacing w:val="1"/>
          <w:sz w:val="24"/>
          <w:szCs w:val="24"/>
        </w:rPr>
        <w:t xml:space="preserve"> </w:t>
      </w:r>
      <w:r w:rsidRPr="005761C4">
        <w:rPr>
          <w:sz w:val="24"/>
          <w:szCs w:val="24"/>
        </w:rPr>
        <w:t>охране</w:t>
      </w:r>
      <w:r w:rsidRPr="005761C4">
        <w:rPr>
          <w:spacing w:val="1"/>
          <w:sz w:val="24"/>
          <w:szCs w:val="24"/>
        </w:rPr>
        <w:t xml:space="preserve"> </w:t>
      </w:r>
      <w:r w:rsidRPr="005761C4">
        <w:rPr>
          <w:sz w:val="24"/>
          <w:szCs w:val="24"/>
        </w:rPr>
        <w:t>окружающей</w:t>
      </w:r>
      <w:r w:rsidRPr="005761C4">
        <w:rPr>
          <w:spacing w:val="-1"/>
          <w:sz w:val="24"/>
          <w:szCs w:val="24"/>
        </w:rPr>
        <w:t xml:space="preserve"> </w:t>
      </w:r>
      <w:r w:rsidRPr="005761C4">
        <w:rPr>
          <w:sz w:val="24"/>
          <w:szCs w:val="24"/>
        </w:rPr>
        <w:t>среды,</w:t>
      </w:r>
      <w:r w:rsidRPr="005761C4">
        <w:rPr>
          <w:spacing w:val="66"/>
          <w:sz w:val="24"/>
          <w:szCs w:val="24"/>
        </w:rPr>
        <w:t xml:space="preserve"> </w:t>
      </w:r>
      <w:r w:rsidRPr="005761C4">
        <w:rPr>
          <w:sz w:val="24"/>
          <w:szCs w:val="24"/>
        </w:rPr>
        <w:t>в</w:t>
      </w:r>
      <w:r w:rsidRPr="005761C4">
        <w:rPr>
          <w:spacing w:val="-3"/>
          <w:sz w:val="24"/>
          <w:szCs w:val="24"/>
        </w:rPr>
        <w:t xml:space="preserve"> </w:t>
      </w:r>
      <w:r w:rsidRPr="005761C4">
        <w:rPr>
          <w:sz w:val="24"/>
          <w:szCs w:val="24"/>
        </w:rPr>
        <w:t>сроки указанные</w:t>
      </w:r>
      <w:r w:rsidRPr="005761C4">
        <w:rPr>
          <w:spacing w:val="-3"/>
          <w:sz w:val="24"/>
          <w:szCs w:val="24"/>
        </w:rPr>
        <w:t xml:space="preserve"> </w:t>
      </w:r>
      <w:r w:rsidRPr="005761C4">
        <w:rPr>
          <w:sz w:val="24"/>
          <w:szCs w:val="24"/>
        </w:rPr>
        <w:t>в</w:t>
      </w:r>
      <w:r w:rsidRPr="005761C4">
        <w:rPr>
          <w:spacing w:val="-2"/>
          <w:sz w:val="24"/>
          <w:szCs w:val="24"/>
        </w:rPr>
        <w:t xml:space="preserve"> </w:t>
      </w:r>
      <w:r w:rsidRPr="005761C4">
        <w:rPr>
          <w:sz w:val="24"/>
          <w:szCs w:val="24"/>
        </w:rPr>
        <w:t>этих документах.</w:t>
      </w:r>
    </w:p>
    <w:p w:rsidR="005B2123" w:rsidRPr="005761C4" w:rsidRDefault="00A13412" w:rsidP="002B04DE">
      <w:pPr>
        <w:pStyle w:val="a3"/>
        <w:ind w:left="0" w:firstLine="567"/>
        <w:jc w:val="both"/>
        <w:rPr>
          <w:sz w:val="24"/>
          <w:szCs w:val="24"/>
        </w:rPr>
      </w:pPr>
      <w:r w:rsidRPr="005761C4">
        <w:rPr>
          <w:sz w:val="24"/>
          <w:szCs w:val="24"/>
        </w:rPr>
        <w:t>Инженер-эколог,</w:t>
      </w:r>
      <w:r w:rsidRPr="005761C4">
        <w:rPr>
          <w:spacing w:val="1"/>
          <w:sz w:val="24"/>
          <w:szCs w:val="24"/>
        </w:rPr>
        <w:t xml:space="preserve"> </w:t>
      </w:r>
      <w:r w:rsidRPr="005761C4">
        <w:rPr>
          <w:sz w:val="24"/>
          <w:szCs w:val="24"/>
        </w:rPr>
        <w:t>или</w:t>
      </w:r>
      <w:r w:rsidRPr="005761C4">
        <w:rPr>
          <w:spacing w:val="1"/>
          <w:sz w:val="24"/>
          <w:szCs w:val="24"/>
        </w:rPr>
        <w:t xml:space="preserve"> </w:t>
      </w:r>
      <w:r w:rsidRPr="005761C4">
        <w:rPr>
          <w:sz w:val="24"/>
          <w:szCs w:val="24"/>
        </w:rPr>
        <w:t>работник</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которого</w:t>
      </w:r>
      <w:r w:rsidRPr="005761C4">
        <w:rPr>
          <w:spacing w:val="1"/>
          <w:sz w:val="24"/>
          <w:szCs w:val="24"/>
        </w:rPr>
        <w:t xml:space="preserve"> </w:t>
      </w:r>
      <w:r w:rsidRPr="005761C4">
        <w:rPr>
          <w:sz w:val="24"/>
          <w:szCs w:val="24"/>
        </w:rPr>
        <w:t>возложены</w:t>
      </w:r>
      <w:r w:rsidRPr="005761C4">
        <w:rPr>
          <w:spacing w:val="1"/>
          <w:sz w:val="24"/>
          <w:szCs w:val="24"/>
        </w:rPr>
        <w:t xml:space="preserve"> </w:t>
      </w:r>
      <w:r w:rsidRPr="005761C4">
        <w:rPr>
          <w:sz w:val="24"/>
          <w:szCs w:val="24"/>
        </w:rPr>
        <w:t>обязанности</w:t>
      </w:r>
      <w:r w:rsidRPr="005761C4">
        <w:rPr>
          <w:spacing w:val="1"/>
          <w:sz w:val="24"/>
          <w:szCs w:val="24"/>
        </w:rPr>
        <w:t xml:space="preserve"> </w:t>
      </w:r>
      <w:r w:rsidRPr="005761C4">
        <w:rPr>
          <w:sz w:val="24"/>
          <w:szCs w:val="24"/>
        </w:rPr>
        <w:t>эколога,</w:t>
      </w:r>
      <w:r w:rsidRPr="005761C4">
        <w:rPr>
          <w:spacing w:val="-2"/>
          <w:sz w:val="24"/>
          <w:szCs w:val="24"/>
        </w:rPr>
        <w:t xml:space="preserve"> </w:t>
      </w:r>
      <w:r w:rsidRPr="005761C4">
        <w:rPr>
          <w:sz w:val="24"/>
          <w:szCs w:val="24"/>
        </w:rPr>
        <w:t>осуществляющий</w:t>
      </w:r>
      <w:r w:rsidRPr="005761C4">
        <w:rPr>
          <w:spacing w:val="1"/>
          <w:sz w:val="24"/>
          <w:szCs w:val="24"/>
        </w:rPr>
        <w:t xml:space="preserve"> </w:t>
      </w:r>
      <w:r w:rsidRPr="005761C4">
        <w:rPr>
          <w:sz w:val="24"/>
          <w:szCs w:val="24"/>
        </w:rPr>
        <w:t>внутреннюю</w:t>
      </w:r>
      <w:r w:rsidRPr="005761C4">
        <w:rPr>
          <w:spacing w:val="-5"/>
          <w:sz w:val="24"/>
          <w:szCs w:val="24"/>
        </w:rPr>
        <w:t xml:space="preserve"> </w:t>
      </w:r>
      <w:r w:rsidRPr="005761C4">
        <w:rPr>
          <w:sz w:val="24"/>
          <w:szCs w:val="24"/>
        </w:rPr>
        <w:t>проверку,</w:t>
      </w:r>
      <w:r w:rsidRPr="005761C4">
        <w:rPr>
          <w:spacing w:val="-1"/>
          <w:sz w:val="24"/>
          <w:szCs w:val="24"/>
        </w:rPr>
        <w:t xml:space="preserve"> </w:t>
      </w:r>
      <w:r w:rsidRPr="005761C4">
        <w:rPr>
          <w:sz w:val="24"/>
          <w:szCs w:val="24"/>
        </w:rPr>
        <w:t>обязан:</w:t>
      </w:r>
    </w:p>
    <w:p w:rsidR="005B2123" w:rsidRPr="005761C4" w:rsidRDefault="00A13412" w:rsidP="005F1442">
      <w:pPr>
        <w:pStyle w:val="a5"/>
        <w:numPr>
          <w:ilvl w:val="0"/>
          <w:numId w:val="2"/>
        </w:numPr>
        <w:tabs>
          <w:tab w:val="left" w:pos="851"/>
        </w:tabs>
        <w:ind w:left="0" w:firstLine="567"/>
        <w:jc w:val="left"/>
        <w:rPr>
          <w:sz w:val="24"/>
          <w:szCs w:val="24"/>
        </w:rPr>
      </w:pPr>
      <w:r w:rsidRPr="005761C4">
        <w:rPr>
          <w:sz w:val="24"/>
          <w:szCs w:val="24"/>
        </w:rPr>
        <w:t>рассмотреть</w:t>
      </w:r>
      <w:r w:rsidRPr="005761C4">
        <w:rPr>
          <w:spacing w:val="-4"/>
          <w:sz w:val="24"/>
          <w:szCs w:val="24"/>
        </w:rPr>
        <w:t xml:space="preserve"> </w:t>
      </w:r>
      <w:r w:rsidRPr="005761C4">
        <w:rPr>
          <w:sz w:val="24"/>
          <w:szCs w:val="24"/>
        </w:rPr>
        <w:t>отчет</w:t>
      </w:r>
      <w:r w:rsidRPr="005761C4">
        <w:rPr>
          <w:spacing w:val="-3"/>
          <w:sz w:val="24"/>
          <w:szCs w:val="24"/>
        </w:rPr>
        <w:t xml:space="preserve"> </w:t>
      </w:r>
      <w:r w:rsidRPr="005761C4">
        <w:rPr>
          <w:sz w:val="24"/>
          <w:szCs w:val="24"/>
        </w:rPr>
        <w:t>о</w:t>
      </w:r>
      <w:r w:rsidRPr="005761C4">
        <w:rPr>
          <w:spacing w:val="-3"/>
          <w:sz w:val="24"/>
          <w:szCs w:val="24"/>
        </w:rPr>
        <w:t xml:space="preserve"> </w:t>
      </w:r>
      <w:r w:rsidRPr="005761C4">
        <w:rPr>
          <w:sz w:val="24"/>
          <w:szCs w:val="24"/>
        </w:rPr>
        <w:t>предыдущей</w:t>
      </w:r>
      <w:r w:rsidRPr="005761C4">
        <w:rPr>
          <w:spacing w:val="-3"/>
          <w:sz w:val="24"/>
          <w:szCs w:val="24"/>
        </w:rPr>
        <w:t xml:space="preserve"> </w:t>
      </w:r>
      <w:r w:rsidRPr="005761C4">
        <w:rPr>
          <w:sz w:val="24"/>
          <w:szCs w:val="24"/>
        </w:rPr>
        <w:t>внутренней</w:t>
      </w:r>
      <w:r w:rsidRPr="005761C4">
        <w:rPr>
          <w:spacing w:val="-5"/>
          <w:sz w:val="24"/>
          <w:szCs w:val="24"/>
        </w:rPr>
        <w:t xml:space="preserve"> </w:t>
      </w:r>
      <w:r w:rsidRPr="005761C4">
        <w:rPr>
          <w:sz w:val="24"/>
          <w:szCs w:val="24"/>
        </w:rPr>
        <w:t>проверке;</w:t>
      </w:r>
    </w:p>
    <w:p w:rsidR="005B2123" w:rsidRPr="005761C4" w:rsidRDefault="00A13412" w:rsidP="005F1442">
      <w:pPr>
        <w:pStyle w:val="a5"/>
        <w:numPr>
          <w:ilvl w:val="0"/>
          <w:numId w:val="2"/>
        </w:numPr>
        <w:tabs>
          <w:tab w:val="left" w:pos="851"/>
        </w:tabs>
        <w:ind w:left="0" w:firstLine="567"/>
        <w:jc w:val="left"/>
        <w:rPr>
          <w:sz w:val="24"/>
          <w:szCs w:val="24"/>
        </w:rPr>
      </w:pPr>
      <w:r w:rsidRPr="005761C4">
        <w:rPr>
          <w:sz w:val="24"/>
          <w:szCs w:val="24"/>
        </w:rPr>
        <w:t>обследовать каждый объект, на котором осуществляются эмиссии в</w:t>
      </w:r>
      <w:r w:rsidRPr="005761C4">
        <w:rPr>
          <w:spacing w:val="1"/>
          <w:sz w:val="24"/>
          <w:szCs w:val="24"/>
        </w:rPr>
        <w:t xml:space="preserve"> </w:t>
      </w:r>
      <w:r w:rsidRPr="005761C4">
        <w:rPr>
          <w:sz w:val="24"/>
          <w:szCs w:val="24"/>
        </w:rPr>
        <w:t>окружающую</w:t>
      </w:r>
      <w:r w:rsidRPr="005761C4">
        <w:rPr>
          <w:spacing w:val="-2"/>
          <w:sz w:val="24"/>
          <w:szCs w:val="24"/>
        </w:rPr>
        <w:t xml:space="preserve"> </w:t>
      </w:r>
      <w:r w:rsidRPr="005761C4">
        <w:rPr>
          <w:sz w:val="24"/>
          <w:szCs w:val="24"/>
        </w:rPr>
        <w:t>среду;</w:t>
      </w:r>
    </w:p>
    <w:p w:rsidR="005B2123" w:rsidRPr="005761C4" w:rsidRDefault="00A13412" w:rsidP="005F1442">
      <w:pPr>
        <w:pStyle w:val="a5"/>
        <w:numPr>
          <w:ilvl w:val="0"/>
          <w:numId w:val="2"/>
        </w:numPr>
        <w:tabs>
          <w:tab w:val="left" w:pos="851"/>
        </w:tabs>
        <w:ind w:left="0" w:firstLine="567"/>
        <w:jc w:val="left"/>
        <w:rPr>
          <w:sz w:val="24"/>
          <w:szCs w:val="24"/>
        </w:rPr>
      </w:pPr>
      <w:r w:rsidRPr="005761C4">
        <w:rPr>
          <w:sz w:val="24"/>
          <w:szCs w:val="24"/>
        </w:rPr>
        <w:t>составить</w:t>
      </w:r>
      <w:r w:rsidRPr="005761C4">
        <w:rPr>
          <w:spacing w:val="1"/>
          <w:sz w:val="24"/>
          <w:szCs w:val="24"/>
        </w:rPr>
        <w:t xml:space="preserve"> </w:t>
      </w:r>
      <w:r w:rsidRPr="005761C4">
        <w:rPr>
          <w:sz w:val="24"/>
          <w:szCs w:val="24"/>
        </w:rPr>
        <w:t>письменный</w:t>
      </w:r>
      <w:r w:rsidRPr="005761C4">
        <w:rPr>
          <w:spacing w:val="1"/>
          <w:sz w:val="24"/>
          <w:szCs w:val="24"/>
        </w:rPr>
        <w:t xml:space="preserve"> </w:t>
      </w:r>
      <w:r w:rsidRPr="005761C4">
        <w:rPr>
          <w:sz w:val="24"/>
          <w:szCs w:val="24"/>
        </w:rPr>
        <w:t>отчет</w:t>
      </w:r>
      <w:r w:rsidRPr="005761C4">
        <w:rPr>
          <w:spacing w:val="1"/>
          <w:sz w:val="24"/>
          <w:szCs w:val="24"/>
        </w:rPr>
        <w:t xml:space="preserve"> </w:t>
      </w:r>
      <w:r w:rsidRPr="005761C4">
        <w:rPr>
          <w:sz w:val="24"/>
          <w:szCs w:val="24"/>
        </w:rPr>
        <w:t>руководителю,</w:t>
      </w:r>
      <w:r w:rsidRPr="005761C4">
        <w:rPr>
          <w:spacing w:val="1"/>
          <w:sz w:val="24"/>
          <w:szCs w:val="24"/>
        </w:rPr>
        <w:t xml:space="preserve"> </w:t>
      </w:r>
      <w:r w:rsidRPr="005761C4">
        <w:rPr>
          <w:sz w:val="24"/>
          <w:szCs w:val="24"/>
        </w:rPr>
        <w:t>при</w:t>
      </w:r>
      <w:r w:rsidRPr="005761C4">
        <w:rPr>
          <w:spacing w:val="1"/>
          <w:sz w:val="24"/>
          <w:szCs w:val="24"/>
        </w:rPr>
        <w:t xml:space="preserve"> </w:t>
      </w:r>
      <w:r w:rsidRPr="005761C4">
        <w:rPr>
          <w:sz w:val="24"/>
          <w:szCs w:val="24"/>
        </w:rPr>
        <w:t>необходимости,</w:t>
      </w:r>
      <w:r w:rsidRPr="005761C4">
        <w:rPr>
          <w:spacing w:val="1"/>
          <w:sz w:val="24"/>
          <w:szCs w:val="24"/>
        </w:rPr>
        <w:t xml:space="preserve"> </w:t>
      </w:r>
      <w:r w:rsidRPr="005761C4">
        <w:rPr>
          <w:sz w:val="24"/>
          <w:szCs w:val="24"/>
        </w:rPr>
        <w:t>включающий требования о проведении мер по исправлению выявленных в</w:t>
      </w:r>
      <w:r w:rsidRPr="005761C4">
        <w:rPr>
          <w:spacing w:val="1"/>
          <w:sz w:val="24"/>
          <w:szCs w:val="24"/>
        </w:rPr>
        <w:t xml:space="preserve"> </w:t>
      </w:r>
      <w:r w:rsidRPr="005761C4">
        <w:rPr>
          <w:sz w:val="24"/>
          <w:szCs w:val="24"/>
        </w:rPr>
        <w:t>ходе</w:t>
      </w:r>
      <w:r w:rsidRPr="005761C4">
        <w:rPr>
          <w:spacing w:val="-4"/>
          <w:sz w:val="24"/>
          <w:szCs w:val="24"/>
        </w:rPr>
        <w:t xml:space="preserve"> </w:t>
      </w:r>
      <w:r w:rsidRPr="005761C4">
        <w:rPr>
          <w:sz w:val="24"/>
          <w:szCs w:val="24"/>
        </w:rPr>
        <w:t>проверки</w:t>
      </w:r>
      <w:r w:rsidRPr="005761C4">
        <w:rPr>
          <w:spacing w:val="-1"/>
          <w:sz w:val="24"/>
          <w:szCs w:val="24"/>
        </w:rPr>
        <w:t xml:space="preserve"> </w:t>
      </w:r>
      <w:r w:rsidRPr="005761C4">
        <w:rPr>
          <w:sz w:val="24"/>
          <w:szCs w:val="24"/>
        </w:rPr>
        <w:t>несоответствий,</w:t>
      </w:r>
      <w:r w:rsidRPr="005761C4">
        <w:rPr>
          <w:spacing w:val="-1"/>
          <w:sz w:val="24"/>
          <w:szCs w:val="24"/>
        </w:rPr>
        <w:t xml:space="preserve"> </w:t>
      </w:r>
      <w:r w:rsidRPr="005761C4">
        <w:rPr>
          <w:sz w:val="24"/>
          <w:szCs w:val="24"/>
        </w:rPr>
        <w:t>сроки</w:t>
      </w:r>
      <w:r w:rsidRPr="005761C4">
        <w:rPr>
          <w:spacing w:val="-3"/>
          <w:sz w:val="24"/>
          <w:szCs w:val="24"/>
        </w:rPr>
        <w:t xml:space="preserve"> </w:t>
      </w:r>
      <w:r w:rsidRPr="005761C4">
        <w:rPr>
          <w:sz w:val="24"/>
          <w:szCs w:val="24"/>
        </w:rPr>
        <w:t>и порядок</w:t>
      </w:r>
      <w:r w:rsidRPr="005761C4">
        <w:rPr>
          <w:spacing w:val="-1"/>
          <w:sz w:val="24"/>
          <w:szCs w:val="24"/>
        </w:rPr>
        <w:t xml:space="preserve"> </w:t>
      </w:r>
      <w:r w:rsidRPr="005761C4">
        <w:rPr>
          <w:sz w:val="24"/>
          <w:szCs w:val="24"/>
        </w:rPr>
        <w:t>их устранения.</w:t>
      </w:r>
    </w:p>
    <w:p w:rsidR="005B2123" w:rsidRPr="005761C4" w:rsidRDefault="00A13412" w:rsidP="002B04DE">
      <w:pPr>
        <w:pStyle w:val="a3"/>
        <w:ind w:left="0" w:firstLine="567"/>
        <w:jc w:val="both"/>
        <w:rPr>
          <w:sz w:val="24"/>
          <w:szCs w:val="24"/>
        </w:rPr>
      </w:pPr>
      <w:r w:rsidRPr="005761C4">
        <w:rPr>
          <w:sz w:val="24"/>
          <w:szCs w:val="24"/>
        </w:rPr>
        <w:t>В</w:t>
      </w:r>
      <w:r w:rsidRPr="005761C4">
        <w:rPr>
          <w:spacing w:val="1"/>
          <w:sz w:val="24"/>
          <w:szCs w:val="24"/>
        </w:rPr>
        <w:t xml:space="preserve"> </w:t>
      </w:r>
      <w:r w:rsidRPr="005761C4">
        <w:rPr>
          <w:sz w:val="24"/>
          <w:szCs w:val="24"/>
        </w:rPr>
        <w:t>случае</w:t>
      </w:r>
      <w:r w:rsidRPr="005761C4">
        <w:rPr>
          <w:spacing w:val="1"/>
          <w:sz w:val="24"/>
          <w:szCs w:val="24"/>
        </w:rPr>
        <w:t xml:space="preserve"> </w:t>
      </w:r>
      <w:r w:rsidRPr="005761C4">
        <w:rPr>
          <w:sz w:val="24"/>
          <w:szCs w:val="24"/>
        </w:rPr>
        <w:t>обнаружения</w:t>
      </w:r>
      <w:r w:rsidRPr="005761C4">
        <w:rPr>
          <w:spacing w:val="1"/>
          <w:sz w:val="24"/>
          <w:szCs w:val="24"/>
        </w:rPr>
        <w:t xml:space="preserve"> </w:t>
      </w:r>
      <w:r w:rsidRPr="005761C4">
        <w:rPr>
          <w:sz w:val="24"/>
          <w:szCs w:val="24"/>
        </w:rPr>
        <w:t>нарушений</w:t>
      </w:r>
      <w:r w:rsidRPr="005761C4">
        <w:rPr>
          <w:spacing w:val="1"/>
          <w:sz w:val="24"/>
          <w:szCs w:val="24"/>
        </w:rPr>
        <w:t xml:space="preserve"> </w:t>
      </w:r>
      <w:r w:rsidRPr="005761C4">
        <w:rPr>
          <w:sz w:val="24"/>
          <w:szCs w:val="24"/>
        </w:rPr>
        <w:t>экологических</w:t>
      </w:r>
      <w:r w:rsidRPr="005761C4">
        <w:rPr>
          <w:spacing w:val="1"/>
          <w:sz w:val="24"/>
          <w:szCs w:val="24"/>
        </w:rPr>
        <w:t xml:space="preserve"> </w:t>
      </w:r>
      <w:r w:rsidRPr="005761C4">
        <w:rPr>
          <w:sz w:val="24"/>
          <w:szCs w:val="24"/>
        </w:rPr>
        <w:t>требований</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обязательном</w:t>
      </w:r>
      <w:r w:rsidRPr="005761C4">
        <w:rPr>
          <w:spacing w:val="1"/>
          <w:sz w:val="24"/>
          <w:szCs w:val="24"/>
        </w:rPr>
        <w:t xml:space="preserve"> </w:t>
      </w:r>
      <w:r w:rsidRPr="005761C4">
        <w:rPr>
          <w:sz w:val="24"/>
          <w:szCs w:val="24"/>
        </w:rPr>
        <w:t>порядке</w:t>
      </w:r>
      <w:r w:rsidRPr="005761C4">
        <w:rPr>
          <w:spacing w:val="1"/>
          <w:sz w:val="24"/>
          <w:szCs w:val="24"/>
        </w:rPr>
        <w:t xml:space="preserve"> </w:t>
      </w:r>
      <w:r w:rsidRPr="005761C4">
        <w:rPr>
          <w:sz w:val="24"/>
          <w:szCs w:val="24"/>
        </w:rPr>
        <w:t>составляется</w:t>
      </w:r>
      <w:r w:rsidRPr="005761C4">
        <w:rPr>
          <w:spacing w:val="1"/>
          <w:sz w:val="24"/>
          <w:szCs w:val="24"/>
        </w:rPr>
        <w:t xml:space="preserve"> </w:t>
      </w:r>
      <w:r w:rsidRPr="005761C4">
        <w:rPr>
          <w:sz w:val="24"/>
          <w:szCs w:val="24"/>
        </w:rPr>
        <w:t>акт,</w:t>
      </w:r>
      <w:r w:rsidRPr="005761C4">
        <w:rPr>
          <w:spacing w:val="1"/>
          <w:sz w:val="24"/>
          <w:szCs w:val="24"/>
        </w:rPr>
        <w:t xml:space="preserve"> </w:t>
      </w:r>
      <w:r w:rsidRPr="005761C4">
        <w:rPr>
          <w:sz w:val="24"/>
          <w:szCs w:val="24"/>
        </w:rPr>
        <w:t>на</w:t>
      </w:r>
      <w:r w:rsidRPr="005761C4">
        <w:rPr>
          <w:spacing w:val="1"/>
          <w:sz w:val="24"/>
          <w:szCs w:val="24"/>
        </w:rPr>
        <w:t xml:space="preserve"> </w:t>
      </w:r>
      <w:r w:rsidRPr="005761C4">
        <w:rPr>
          <w:sz w:val="24"/>
          <w:szCs w:val="24"/>
        </w:rPr>
        <w:t>основании</w:t>
      </w:r>
      <w:r w:rsidRPr="005761C4">
        <w:rPr>
          <w:spacing w:val="1"/>
          <w:sz w:val="24"/>
          <w:szCs w:val="24"/>
        </w:rPr>
        <w:t xml:space="preserve"> </w:t>
      </w:r>
      <w:r w:rsidRPr="005761C4">
        <w:rPr>
          <w:sz w:val="24"/>
          <w:szCs w:val="24"/>
        </w:rPr>
        <w:t>которого</w:t>
      </w:r>
      <w:r w:rsidRPr="005761C4">
        <w:rPr>
          <w:spacing w:val="1"/>
          <w:sz w:val="24"/>
          <w:szCs w:val="24"/>
        </w:rPr>
        <w:t xml:space="preserve"> </w:t>
      </w:r>
      <w:r w:rsidRPr="005761C4">
        <w:rPr>
          <w:sz w:val="24"/>
          <w:szCs w:val="24"/>
        </w:rPr>
        <w:t>издается</w:t>
      </w:r>
      <w:r w:rsidRPr="005761C4">
        <w:rPr>
          <w:spacing w:val="1"/>
          <w:sz w:val="24"/>
          <w:szCs w:val="24"/>
        </w:rPr>
        <w:t xml:space="preserve"> </w:t>
      </w:r>
      <w:r w:rsidRPr="005761C4">
        <w:rPr>
          <w:sz w:val="24"/>
          <w:szCs w:val="24"/>
        </w:rPr>
        <w:t>приказ</w:t>
      </w:r>
      <w:r w:rsidRPr="005761C4">
        <w:rPr>
          <w:spacing w:val="1"/>
          <w:sz w:val="24"/>
          <w:szCs w:val="24"/>
        </w:rPr>
        <w:t xml:space="preserve"> </w:t>
      </w:r>
      <w:r w:rsidRPr="005761C4">
        <w:rPr>
          <w:sz w:val="24"/>
          <w:szCs w:val="24"/>
        </w:rPr>
        <w:t>об</w:t>
      </w:r>
      <w:r w:rsidRPr="005761C4">
        <w:rPr>
          <w:spacing w:val="1"/>
          <w:sz w:val="24"/>
          <w:szCs w:val="24"/>
        </w:rPr>
        <w:t xml:space="preserve"> </w:t>
      </w:r>
      <w:r w:rsidRPr="005761C4">
        <w:rPr>
          <w:sz w:val="24"/>
          <w:szCs w:val="24"/>
        </w:rPr>
        <w:t>устранении</w:t>
      </w:r>
      <w:r w:rsidRPr="005761C4">
        <w:rPr>
          <w:spacing w:val="1"/>
          <w:sz w:val="24"/>
          <w:szCs w:val="24"/>
        </w:rPr>
        <w:t xml:space="preserve"> </w:t>
      </w:r>
      <w:r w:rsidRPr="005761C4">
        <w:rPr>
          <w:sz w:val="24"/>
          <w:szCs w:val="24"/>
        </w:rPr>
        <w:t>нарушений,</w:t>
      </w:r>
      <w:r w:rsidRPr="005761C4">
        <w:rPr>
          <w:spacing w:val="1"/>
          <w:sz w:val="24"/>
          <w:szCs w:val="24"/>
        </w:rPr>
        <w:t xml:space="preserve"> </w:t>
      </w:r>
      <w:r w:rsidRPr="005761C4">
        <w:rPr>
          <w:sz w:val="24"/>
          <w:szCs w:val="24"/>
        </w:rPr>
        <w:t>устанавливаются</w:t>
      </w:r>
      <w:r w:rsidRPr="005761C4">
        <w:rPr>
          <w:spacing w:val="1"/>
          <w:sz w:val="24"/>
          <w:szCs w:val="24"/>
        </w:rPr>
        <w:t xml:space="preserve"> </w:t>
      </w:r>
      <w:r w:rsidRPr="005761C4">
        <w:rPr>
          <w:sz w:val="24"/>
          <w:szCs w:val="24"/>
        </w:rPr>
        <w:t>сроки</w:t>
      </w:r>
      <w:r w:rsidRPr="005761C4">
        <w:rPr>
          <w:spacing w:val="1"/>
          <w:sz w:val="24"/>
          <w:szCs w:val="24"/>
        </w:rPr>
        <w:t xml:space="preserve"> </w:t>
      </w:r>
      <w:r w:rsidRPr="005761C4">
        <w:rPr>
          <w:sz w:val="24"/>
          <w:szCs w:val="24"/>
        </w:rPr>
        <w:t>устранения</w:t>
      </w:r>
      <w:r w:rsidRPr="005761C4">
        <w:rPr>
          <w:spacing w:val="1"/>
          <w:sz w:val="24"/>
          <w:szCs w:val="24"/>
        </w:rPr>
        <w:t xml:space="preserve"> </w:t>
      </w:r>
      <w:r w:rsidRPr="005761C4">
        <w:rPr>
          <w:sz w:val="24"/>
          <w:szCs w:val="24"/>
        </w:rPr>
        <w:t>нарушений</w:t>
      </w:r>
      <w:r w:rsidRPr="005761C4">
        <w:rPr>
          <w:spacing w:val="-4"/>
          <w:sz w:val="24"/>
          <w:szCs w:val="24"/>
        </w:rPr>
        <w:t xml:space="preserve"> </w:t>
      </w:r>
      <w:r w:rsidRPr="005761C4">
        <w:rPr>
          <w:sz w:val="24"/>
          <w:szCs w:val="24"/>
        </w:rPr>
        <w:t>и назначаются ответственные лица.</w:t>
      </w:r>
    </w:p>
    <w:p w:rsidR="005B2123" w:rsidRPr="005761C4" w:rsidRDefault="00A13412" w:rsidP="002B04DE">
      <w:pPr>
        <w:pStyle w:val="a3"/>
        <w:ind w:left="0" w:firstLine="567"/>
        <w:jc w:val="both"/>
        <w:rPr>
          <w:sz w:val="24"/>
          <w:szCs w:val="24"/>
        </w:rPr>
      </w:pPr>
      <w:r w:rsidRPr="005761C4">
        <w:rPr>
          <w:sz w:val="24"/>
          <w:szCs w:val="24"/>
        </w:rPr>
        <w:t>При обнаружении сверхнормативных выбросов, сбросов, образовании</w:t>
      </w:r>
      <w:r w:rsidRPr="005761C4">
        <w:rPr>
          <w:spacing w:val="1"/>
          <w:sz w:val="24"/>
          <w:szCs w:val="24"/>
        </w:rPr>
        <w:t xml:space="preserve"> </w:t>
      </w:r>
      <w:r w:rsidRPr="005761C4">
        <w:rPr>
          <w:sz w:val="24"/>
          <w:szCs w:val="24"/>
        </w:rPr>
        <w:t>отходов,</w:t>
      </w:r>
      <w:r w:rsidRPr="005761C4">
        <w:rPr>
          <w:spacing w:val="1"/>
          <w:sz w:val="24"/>
          <w:szCs w:val="24"/>
        </w:rPr>
        <w:t xml:space="preserve"> </w:t>
      </w:r>
      <w:r w:rsidRPr="005761C4">
        <w:rPr>
          <w:sz w:val="24"/>
          <w:szCs w:val="24"/>
        </w:rPr>
        <w:t>а</w:t>
      </w:r>
      <w:r w:rsidRPr="005761C4">
        <w:rPr>
          <w:spacing w:val="1"/>
          <w:sz w:val="24"/>
          <w:szCs w:val="24"/>
        </w:rPr>
        <w:t xml:space="preserve"> </w:t>
      </w:r>
      <w:r w:rsidRPr="005761C4">
        <w:rPr>
          <w:sz w:val="24"/>
          <w:szCs w:val="24"/>
        </w:rPr>
        <w:t>также</w:t>
      </w:r>
      <w:r w:rsidRPr="005761C4">
        <w:rPr>
          <w:spacing w:val="1"/>
          <w:sz w:val="24"/>
          <w:szCs w:val="24"/>
        </w:rPr>
        <w:t xml:space="preserve"> </w:t>
      </w:r>
      <w:r w:rsidRPr="005761C4">
        <w:rPr>
          <w:sz w:val="24"/>
          <w:szCs w:val="24"/>
        </w:rPr>
        <w:t>при</w:t>
      </w:r>
      <w:r w:rsidRPr="005761C4">
        <w:rPr>
          <w:spacing w:val="1"/>
          <w:sz w:val="24"/>
          <w:szCs w:val="24"/>
        </w:rPr>
        <w:t xml:space="preserve"> </w:t>
      </w:r>
      <w:r w:rsidRPr="005761C4">
        <w:rPr>
          <w:sz w:val="24"/>
          <w:szCs w:val="24"/>
        </w:rPr>
        <w:t>угрозе</w:t>
      </w:r>
      <w:r w:rsidRPr="005761C4">
        <w:rPr>
          <w:spacing w:val="1"/>
          <w:sz w:val="24"/>
          <w:szCs w:val="24"/>
        </w:rPr>
        <w:t xml:space="preserve"> </w:t>
      </w:r>
      <w:r w:rsidRPr="005761C4">
        <w:rPr>
          <w:sz w:val="24"/>
          <w:szCs w:val="24"/>
        </w:rPr>
        <w:t>возникновения</w:t>
      </w:r>
      <w:r w:rsidRPr="005761C4">
        <w:rPr>
          <w:spacing w:val="1"/>
          <w:sz w:val="24"/>
          <w:szCs w:val="24"/>
        </w:rPr>
        <w:t xml:space="preserve"> </w:t>
      </w:r>
      <w:r w:rsidRPr="005761C4">
        <w:rPr>
          <w:sz w:val="24"/>
          <w:szCs w:val="24"/>
        </w:rPr>
        <w:t>аварии</w:t>
      </w:r>
      <w:r w:rsidRPr="005761C4">
        <w:rPr>
          <w:spacing w:val="1"/>
          <w:sz w:val="24"/>
          <w:szCs w:val="24"/>
        </w:rPr>
        <w:t xml:space="preserve"> </w:t>
      </w:r>
      <w:r w:rsidRPr="005761C4">
        <w:rPr>
          <w:sz w:val="24"/>
          <w:szCs w:val="24"/>
        </w:rPr>
        <w:t>либо</w:t>
      </w:r>
      <w:r w:rsidRPr="005761C4">
        <w:rPr>
          <w:spacing w:val="1"/>
          <w:sz w:val="24"/>
          <w:szCs w:val="24"/>
        </w:rPr>
        <w:t xml:space="preserve"> </w:t>
      </w:r>
      <w:r w:rsidRPr="005761C4">
        <w:rPr>
          <w:sz w:val="24"/>
          <w:szCs w:val="24"/>
        </w:rPr>
        <w:t>чрезвычайной</w:t>
      </w:r>
      <w:r w:rsidRPr="005761C4">
        <w:rPr>
          <w:spacing w:val="1"/>
          <w:sz w:val="24"/>
          <w:szCs w:val="24"/>
        </w:rPr>
        <w:t xml:space="preserve"> </w:t>
      </w:r>
      <w:r w:rsidRPr="005761C4">
        <w:rPr>
          <w:sz w:val="24"/>
          <w:szCs w:val="24"/>
        </w:rPr>
        <w:t>экологической ситуации начальник цеха, участка обязан немедленно путем</w:t>
      </w:r>
      <w:r w:rsidRPr="005761C4">
        <w:rPr>
          <w:spacing w:val="1"/>
          <w:sz w:val="24"/>
          <w:szCs w:val="24"/>
        </w:rPr>
        <w:t xml:space="preserve"> </w:t>
      </w:r>
      <w:r w:rsidRPr="005761C4">
        <w:rPr>
          <w:sz w:val="24"/>
          <w:szCs w:val="24"/>
        </w:rPr>
        <w:t>телефонной,</w:t>
      </w:r>
      <w:r w:rsidRPr="005761C4">
        <w:rPr>
          <w:spacing w:val="1"/>
          <w:sz w:val="24"/>
          <w:szCs w:val="24"/>
        </w:rPr>
        <w:t xml:space="preserve"> </w:t>
      </w:r>
      <w:r w:rsidRPr="005761C4">
        <w:rPr>
          <w:sz w:val="24"/>
          <w:szCs w:val="24"/>
        </w:rPr>
        <w:t>факсимильной</w:t>
      </w:r>
      <w:r w:rsidRPr="005761C4">
        <w:rPr>
          <w:spacing w:val="1"/>
          <w:sz w:val="24"/>
          <w:szCs w:val="24"/>
        </w:rPr>
        <w:t xml:space="preserve"> </w:t>
      </w:r>
      <w:r w:rsidRPr="005761C4">
        <w:rPr>
          <w:sz w:val="24"/>
          <w:szCs w:val="24"/>
        </w:rPr>
        <w:t>связи</w:t>
      </w:r>
      <w:r w:rsidRPr="005761C4">
        <w:rPr>
          <w:spacing w:val="1"/>
          <w:sz w:val="24"/>
          <w:szCs w:val="24"/>
        </w:rPr>
        <w:t xml:space="preserve"> </w:t>
      </w:r>
      <w:r w:rsidRPr="005761C4">
        <w:rPr>
          <w:sz w:val="24"/>
          <w:szCs w:val="24"/>
        </w:rPr>
        <w:t>или</w:t>
      </w:r>
      <w:r w:rsidRPr="005761C4">
        <w:rPr>
          <w:spacing w:val="1"/>
          <w:sz w:val="24"/>
          <w:szCs w:val="24"/>
        </w:rPr>
        <w:t xml:space="preserve"> </w:t>
      </w:r>
      <w:r w:rsidRPr="005761C4">
        <w:rPr>
          <w:sz w:val="24"/>
          <w:szCs w:val="24"/>
        </w:rPr>
        <w:t>электронной</w:t>
      </w:r>
      <w:r w:rsidRPr="005761C4">
        <w:rPr>
          <w:spacing w:val="1"/>
          <w:sz w:val="24"/>
          <w:szCs w:val="24"/>
        </w:rPr>
        <w:t xml:space="preserve"> </w:t>
      </w:r>
      <w:r w:rsidRPr="005761C4">
        <w:rPr>
          <w:sz w:val="24"/>
          <w:szCs w:val="24"/>
        </w:rPr>
        <w:t>почты</w:t>
      </w:r>
      <w:r w:rsidRPr="005761C4">
        <w:rPr>
          <w:spacing w:val="1"/>
          <w:sz w:val="24"/>
          <w:szCs w:val="24"/>
        </w:rPr>
        <w:t xml:space="preserve"> </w:t>
      </w:r>
      <w:r w:rsidRPr="005761C4">
        <w:rPr>
          <w:sz w:val="24"/>
          <w:szCs w:val="24"/>
        </w:rPr>
        <w:t>информировать</w:t>
      </w:r>
      <w:r w:rsidRPr="005761C4">
        <w:rPr>
          <w:spacing w:val="-67"/>
          <w:sz w:val="24"/>
          <w:szCs w:val="24"/>
        </w:rPr>
        <w:t xml:space="preserve"> </w:t>
      </w:r>
      <w:r w:rsidRPr="005761C4">
        <w:rPr>
          <w:sz w:val="24"/>
          <w:szCs w:val="24"/>
        </w:rPr>
        <w:t>инженера-эколога</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руководство</w:t>
      </w:r>
      <w:r w:rsidRPr="005761C4">
        <w:rPr>
          <w:spacing w:val="1"/>
          <w:sz w:val="24"/>
          <w:szCs w:val="24"/>
        </w:rPr>
        <w:t xml:space="preserve"> </w:t>
      </w:r>
      <w:r w:rsidRPr="005761C4">
        <w:rPr>
          <w:sz w:val="24"/>
          <w:szCs w:val="24"/>
        </w:rPr>
        <w:t>предприятия.</w:t>
      </w:r>
      <w:r w:rsidRPr="005761C4">
        <w:rPr>
          <w:spacing w:val="1"/>
          <w:sz w:val="24"/>
          <w:szCs w:val="24"/>
        </w:rPr>
        <w:t xml:space="preserve"> </w:t>
      </w:r>
      <w:r w:rsidRPr="005761C4">
        <w:rPr>
          <w:sz w:val="24"/>
          <w:szCs w:val="24"/>
        </w:rPr>
        <w:t>Далее</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установленном</w:t>
      </w:r>
      <w:r w:rsidRPr="005761C4">
        <w:rPr>
          <w:spacing w:val="-67"/>
          <w:sz w:val="24"/>
          <w:szCs w:val="24"/>
        </w:rPr>
        <w:t xml:space="preserve"> </w:t>
      </w:r>
      <w:r w:rsidRPr="005761C4">
        <w:rPr>
          <w:sz w:val="24"/>
          <w:szCs w:val="24"/>
        </w:rPr>
        <w:t>законодательством</w:t>
      </w:r>
      <w:r w:rsidRPr="005761C4">
        <w:rPr>
          <w:spacing w:val="1"/>
          <w:sz w:val="24"/>
          <w:szCs w:val="24"/>
        </w:rPr>
        <w:t xml:space="preserve"> </w:t>
      </w:r>
      <w:r w:rsidRPr="005761C4">
        <w:rPr>
          <w:sz w:val="24"/>
          <w:szCs w:val="24"/>
        </w:rPr>
        <w:t>порядке</w:t>
      </w:r>
      <w:r w:rsidRPr="005761C4">
        <w:rPr>
          <w:spacing w:val="1"/>
          <w:sz w:val="24"/>
          <w:szCs w:val="24"/>
        </w:rPr>
        <w:t xml:space="preserve"> </w:t>
      </w:r>
      <w:r w:rsidRPr="005761C4">
        <w:rPr>
          <w:sz w:val="24"/>
          <w:szCs w:val="24"/>
        </w:rPr>
        <w:t>при</w:t>
      </w:r>
      <w:r w:rsidRPr="005761C4">
        <w:rPr>
          <w:spacing w:val="1"/>
          <w:sz w:val="24"/>
          <w:szCs w:val="24"/>
        </w:rPr>
        <w:t xml:space="preserve"> </w:t>
      </w:r>
      <w:r w:rsidRPr="005761C4">
        <w:rPr>
          <w:sz w:val="24"/>
          <w:szCs w:val="24"/>
        </w:rPr>
        <w:t>подтверждении</w:t>
      </w:r>
      <w:r w:rsidRPr="005761C4">
        <w:rPr>
          <w:spacing w:val="1"/>
          <w:sz w:val="24"/>
          <w:szCs w:val="24"/>
        </w:rPr>
        <w:t xml:space="preserve"> </w:t>
      </w:r>
      <w:r w:rsidRPr="005761C4">
        <w:rPr>
          <w:sz w:val="24"/>
          <w:szCs w:val="24"/>
        </w:rPr>
        <w:t>факта</w:t>
      </w:r>
      <w:r w:rsidRPr="005761C4">
        <w:rPr>
          <w:spacing w:val="1"/>
          <w:sz w:val="24"/>
          <w:szCs w:val="24"/>
        </w:rPr>
        <w:t xml:space="preserve"> </w:t>
      </w:r>
      <w:r w:rsidRPr="005761C4">
        <w:rPr>
          <w:sz w:val="24"/>
          <w:szCs w:val="24"/>
        </w:rPr>
        <w:t>сверхнормативного</w:t>
      </w:r>
      <w:r w:rsidRPr="005761C4">
        <w:rPr>
          <w:spacing w:val="1"/>
          <w:sz w:val="24"/>
          <w:szCs w:val="24"/>
        </w:rPr>
        <w:t xml:space="preserve"> </w:t>
      </w:r>
      <w:r w:rsidRPr="005761C4">
        <w:rPr>
          <w:sz w:val="24"/>
          <w:szCs w:val="24"/>
        </w:rPr>
        <w:t>образования</w:t>
      </w:r>
      <w:r w:rsidRPr="005761C4">
        <w:rPr>
          <w:spacing w:val="1"/>
          <w:sz w:val="24"/>
          <w:szCs w:val="24"/>
        </w:rPr>
        <w:t xml:space="preserve"> </w:t>
      </w:r>
      <w:r w:rsidRPr="005761C4">
        <w:rPr>
          <w:sz w:val="24"/>
          <w:szCs w:val="24"/>
        </w:rPr>
        <w:t>и/или</w:t>
      </w:r>
      <w:r w:rsidRPr="005761C4">
        <w:rPr>
          <w:spacing w:val="1"/>
          <w:sz w:val="24"/>
          <w:szCs w:val="24"/>
        </w:rPr>
        <w:t xml:space="preserve"> </w:t>
      </w:r>
      <w:r w:rsidRPr="005761C4">
        <w:rPr>
          <w:sz w:val="24"/>
          <w:szCs w:val="24"/>
        </w:rPr>
        <w:t>угрозы</w:t>
      </w:r>
      <w:r w:rsidRPr="005761C4">
        <w:rPr>
          <w:spacing w:val="1"/>
          <w:sz w:val="24"/>
          <w:szCs w:val="24"/>
        </w:rPr>
        <w:t xml:space="preserve"> </w:t>
      </w:r>
      <w:r w:rsidRPr="005761C4">
        <w:rPr>
          <w:sz w:val="24"/>
          <w:szCs w:val="24"/>
        </w:rPr>
        <w:t>загрязнения</w:t>
      </w:r>
      <w:r w:rsidRPr="005761C4">
        <w:rPr>
          <w:spacing w:val="1"/>
          <w:sz w:val="24"/>
          <w:szCs w:val="24"/>
        </w:rPr>
        <w:t xml:space="preserve"> </w:t>
      </w:r>
      <w:r w:rsidRPr="005761C4">
        <w:rPr>
          <w:sz w:val="24"/>
          <w:szCs w:val="24"/>
        </w:rPr>
        <w:t>ОС</w:t>
      </w:r>
      <w:r w:rsidRPr="005761C4">
        <w:rPr>
          <w:spacing w:val="1"/>
          <w:sz w:val="24"/>
          <w:szCs w:val="24"/>
        </w:rPr>
        <w:t xml:space="preserve"> </w:t>
      </w:r>
      <w:r w:rsidRPr="005761C4">
        <w:rPr>
          <w:sz w:val="24"/>
          <w:szCs w:val="24"/>
        </w:rPr>
        <w:t>руководство</w:t>
      </w:r>
      <w:r w:rsidRPr="005761C4">
        <w:rPr>
          <w:spacing w:val="1"/>
          <w:sz w:val="24"/>
          <w:szCs w:val="24"/>
        </w:rPr>
        <w:t xml:space="preserve"> </w:t>
      </w:r>
      <w:r w:rsidRPr="005761C4">
        <w:rPr>
          <w:sz w:val="24"/>
          <w:szCs w:val="24"/>
        </w:rPr>
        <w:t>сообщает</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компетентные</w:t>
      </w:r>
      <w:r w:rsidRPr="005761C4">
        <w:rPr>
          <w:spacing w:val="-4"/>
          <w:sz w:val="24"/>
          <w:szCs w:val="24"/>
        </w:rPr>
        <w:t xml:space="preserve"> </w:t>
      </w:r>
      <w:r w:rsidRPr="005761C4">
        <w:rPr>
          <w:sz w:val="24"/>
          <w:szCs w:val="24"/>
        </w:rPr>
        <w:t>органы ООС.</w:t>
      </w:r>
    </w:p>
    <w:p w:rsidR="005B2123" w:rsidRPr="005761C4" w:rsidRDefault="00A13412" w:rsidP="002B04DE">
      <w:pPr>
        <w:pStyle w:val="a3"/>
        <w:ind w:left="0" w:firstLine="567"/>
        <w:jc w:val="both"/>
        <w:rPr>
          <w:sz w:val="24"/>
          <w:szCs w:val="24"/>
        </w:rPr>
      </w:pPr>
      <w:r w:rsidRPr="005761C4">
        <w:rPr>
          <w:sz w:val="24"/>
          <w:szCs w:val="24"/>
        </w:rPr>
        <w:t>Адресатами</w:t>
      </w:r>
      <w:r w:rsidRPr="005761C4">
        <w:rPr>
          <w:spacing w:val="1"/>
          <w:sz w:val="24"/>
          <w:szCs w:val="24"/>
        </w:rPr>
        <w:t xml:space="preserve"> </w:t>
      </w:r>
      <w:r w:rsidRPr="005761C4">
        <w:rPr>
          <w:sz w:val="24"/>
          <w:szCs w:val="24"/>
        </w:rPr>
        <w:t>приема</w:t>
      </w:r>
      <w:r w:rsidRPr="005761C4">
        <w:rPr>
          <w:spacing w:val="1"/>
          <w:sz w:val="24"/>
          <w:szCs w:val="24"/>
        </w:rPr>
        <w:t xml:space="preserve"> </w:t>
      </w:r>
      <w:r w:rsidRPr="005761C4">
        <w:rPr>
          <w:sz w:val="24"/>
          <w:szCs w:val="24"/>
        </w:rPr>
        <w:t>экологической</w:t>
      </w:r>
      <w:r w:rsidRPr="005761C4">
        <w:rPr>
          <w:spacing w:val="1"/>
          <w:sz w:val="24"/>
          <w:szCs w:val="24"/>
        </w:rPr>
        <w:t xml:space="preserve"> </w:t>
      </w:r>
      <w:r w:rsidRPr="005761C4">
        <w:rPr>
          <w:sz w:val="24"/>
          <w:szCs w:val="24"/>
        </w:rPr>
        <w:t>информации</w:t>
      </w:r>
      <w:r w:rsidRPr="005761C4">
        <w:rPr>
          <w:spacing w:val="1"/>
          <w:sz w:val="24"/>
          <w:szCs w:val="24"/>
        </w:rPr>
        <w:t xml:space="preserve"> </w:t>
      </w:r>
      <w:r w:rsidRPr="005761C4">
        <w:rPr>
          <w:sz w:val="24"/>
          <w:szCs w:val="24"/>
        </w:rPr>
        <w:t>являются</w:t>
      </w:r>
      <w:r w:rsidRPr="005761C4">
        <w:rPr>
          <w:spacing w:val="1"/>
          <w:sz w:val="24"/>
          <w:szCs w:val="24"/>
        </w:rPr>
        <w:t xml:space="preserve"> </w:t>
      </w:r>
      <w:r w:rsidRPr="005761C4">
        <w:rPr>
          <w:sz w:val="24"/>
          <w:szCs w:val="24"/>
        </w:rPr>
        <w:t>уполномоченные</w:t>
      </w:r>
      <w:r w:rsidRPr="005761C4">
        <w:rPr>
          <w:spacing w:val="-4"/>
          <w:sz w:val="24"/>
          <w:szCs w:val="24"/>
        </w:rPr>
        <w:t xml:space="preserve"> </w:t>
      </w:r>
      <w:r w:rsidRPr="005761C4">
        <w:rPr>
          <w:sz w:val="24"/>
          <w:szCs w:val="24"/>
        </w:rPr>
        <w:t>органы:</w:t>
      </w:r>
    </w:p>
    <w:p w:rsidR="005B2123" w:rsidRPr="005761C4" w:rsidRDefault="00A13412" w:rsidP="005761C4">
      <w:pPr>
        <w:pStyle w:val="a5"/>
        <w:numPr>
          <w:ilvl w:val="1"/>
          <w:numId w:val="2"/>
        </w:numPr>
        <w:tabs>
          <w:tab w:val="left" w:pos="709"/>
        </w:tabs>
        <w:ind w:left="0" w:firstLine="567"/>
        <w:rPr>
          <w:sz w:val="24"/>
          <w:szCs w:val="24"/>
        </w:rPr>
      </w:pPr>
      <w:r w:rsidRPr="005761C4">
        <w:rPr>
          <w:sz w:val="24"/>
          <w:szCs w:val="24"/>
        </w:rPr>
        <w:t>Департамент</w:t>
      </w:r>
      <w:r w:rsidRPr="005761C4">
        <w:rPr>
          <w:spacing w:val="-6"/>
          <w:sz w:val="24"/>
          <w:szCs w:val="24"/>
        </w:rPr>
        <w:t xml:space="preserve"> </w:t>
      </w:r>
      <w:r w:rsidRPr="005761C4">
        <w:rPr>
          <w:sz w:val="24"/>
          <w:szCs w:val="24"/>
        </w:rPr>
        <w:t>экологии;</w:t>
      </w:r>
    </w:p>
    <w:p w:rsidR="005B2123" w:rsidRPr="005761C4" w:rsidRDefault="00A13412" w:rsidP="005761C4">
      <w:pPr>
        <w:pStyle w:val="a5"/>
        <w:numPr>
          <w:ilvl w:val="1"/>
          <w:numId w:val="2"/>
        </w:numPr>
        <w:tabs>
          <w:tab w:val="left" w:pos="709"/>
        </w:tabs>
        <w:ind w:left="0" w:firstLine="567"/>
        <w:rPr>
          <w:sz w:val="24"/>
          <w:szCs w:val="24"/>
        </w:rPr>
      </w:pPr>
      <w:r w:rsidRPr="005761C4">
        <w:rPr>
          <w:sz w:val="24"/>
          <w:szCs w:val="24"/>
        </w:rPr>
        <w:t>Комитет</w:t>
      </w:r>
      <w:r w:rsidRPr="005761C4">
        <w:rPr>
          <w:spacing w:val="-3"/>
          <w:sz w:val="24"/>
          <w:szCs w:val="24"/>
        </w:rPr>
        <w:t xml:space="preserve"> </w:t>
      </w:r>
      <w:r w:rsidRPr="005761C4">
        <w:rPr>
          <w:sz w:val="24"/>
          <w:szCs w:val="24"/>
        </w:rPr>
        <w:t>по защите</w:t>
      </w:r>
      <w:r w:rsidRPr="005761C4">
        <w:rPr>
          <w:spacing w:val="-4"/>
          <w:sz w:val="24"/>
          <w:szCs w:val="24"/>
        </w:rPr>
        <w:t xml:space="preserve"> </w:t>
      </w:r>
      <w:r w:rsidRPr="005761C4">
        <w:rPr>
          <w:sz w:val="24"/>
          <w:szCs w:val="24"/>
        </w:rPr>
        <w:t>прав</w:t>
      </w:r>
      <w:r w:rsidRPr="005761C4">
        <w:rPr>
          <w:spacing w:val="-5"/>
          <w:sz w:val="24"/>
          <w:szCs w:val="24"/>
        </w:rPr>
        <w:t xml:space="preserve"> </w:t>
      </w:r>
      <w:r w:rsidRPr="005761C4">
        <w:rPr>
          <w:sz w:val="24"/>
          <w:szCs w:val="24"/>
        </w:rPr>
        <w:t>потребителей</w:t>
      </w:r>
    </w:p>
    <w:p w:rsidR="005B2123" w:rsidRPr="005761C4" w:rsidRDefault="00A13412" w:rsidP="002B04DE">
      <w:pPr>
        <w:pStyle w:val="a3"/>
        <w:ind w:left="0" w:firstLine="567"/>
        <w:jc w:val="both"/>
        <w:rPr>
          <w:sz w:val="24"/>
          <w:szCs w:val="24"/>
        </w:rPr>
      </w:pPr>
      <w:r w:rsidRPr="005761C4">
        <w:rPr>
          <w:sz w:val="24"/>
          <w:szCs w:val="24"/>
        </w:rPr>
        <w:t>Организационную</w:t>
      </w:r>
      <w:r w:rsidRPr="005761C4">
        <w:rPr>
          <w:spacing w:val="1"/>
          <w:sz w:val="24"/>
          <w:szCs w:val="24"/>
        </w:rPr>
        <w:t xml:space="preserve"> </w:t>
      </w:r>
      <w:r w:rsidRPr="005761C4">
        <w:rPr>
          <w:sz w:val="24"/>
          <w:szCs w:val="24"/>
        </w:rPr>
        <w:t>ответственность</w:t>
      </w:r>
      <w:r w:rsidRPr="005761C4">
        <w:rPr>
          <w:spacing w:val="1"/>
          <w:sz w:val="24"/>
          <w:szCs w:val="24"/>
        </w:rPr>
        <w:t xml:space="preserve"> </w:t>
      </w:r>
      <w:r w:rsidRPr="005761C4">
        <w:rPr>
          <w:sz w:val="24"/>
          <w:szCs w:val="24"/>
        </w:rPr>
        <w:t>за</w:t>
      </w:r>
      <w:r w:rsidRPr="005761C4">
        <w:rPr>
          <w:spacing w:val="1"/>
          <w:sz w:val="24"/>
          <w:szCs w:val="24"/>
        </w:rPr>
        <w:t xml:space="preserve"> </w:t>
      </w:r>
      <w:r w:rsidRPr="005761C4">
        <w:rPr>
          <w:sz w:val="24"/>
          <w:szCs w:val="24"/>
        </w:rPr>
        <w:t>проведение</w:t>
      </w:r>
      <w:r w:rsidRPr="005761C4">
        <w:rPr>
          <w:spacing w:val="1"/>
          <w:sz w:val="24"/>
          <w:szCs w:val="24"/>
        </w:rPr>
        <w:t xml:space="preserve"> </w:t>
      </w:r>
      <w:r w:rsidRPr="005761C4">
        <w:rPr>
          <w:sz w:val="24"/>
          <w:szCs w:val="24"/>
        </w:rPr>
        <w:t>производственного</w:t>
      </w:r>
      <w:r w:rsidRPr="005761C4">
        <w:rPr>
          <w:spacing w:val="1"/>
          <w:sz w:val="24"/>
          <w:szCs w:val="24"/>
        </w:rPr>
        <w:t xml:space="preserve"> </w:t>
      </w:r>
      <w:r w:rsidRPr="005761C4">
        <w:rPr>
          <w:sz w:val="24"/>
          <w:szCs w:val="24"/>
        </w:rPr>
        <w:t>экологического контроля несет инженер-эколог или лицо, выполняющее его</w:t>
      </w:r>
      <w:r w:rsidRPr="005761C4">
        <w:rPr>
          <w:spacing w:val="1"/>
          <w:sz w:val="24"/>
          <w:szCs w:val="24"/>
        </w:rPr>
        <w:t xml:space="preserve"> </w:t>
      </w:r>
      <w:r w:rsidRPr="005761C4">
        <w:rPr>
          <w:sz w:val="24"/>
          <w:szCs w:val="24"/>
        </w:rPr>
        <w:t>функции.</w:t>
      </w:r>
      <w:r w:rsidRPr="005761C4">
        <w:rPr>
          <w:spacing w:val="1"/>
          <w:sz w:val="24"/>
          <w:szCs w:val="24"/>
        </w:rPr>
        <w:t xml:space="preserve"> </w:t>
      </w:r>
      <w:r w:rsidRPr="005761C4">
        <w:rPr>
          <w:sz w:val="24"/>
          <w:szCs w:val="24"/>
        </w:rPr>
        <w:t>Функциональную</w:t>
      </w:r>
      <w:r w:rsidRPr="005761C4">
        <w:rPr>
          <w:spacing w:val="1"/>
          <w:sz w:val="24"/>
          <w:szCs w:val="24"/>
        </w:rPr>
        <w:t xml:space="preserve"> </w:t>
      </w:r>
      <w:r w:rsidRPr="005761C4">
        <w:rPr>
          <w:sz w:val="24"/>
          <w:szCs w:val="24"/>
        </w:rPr>
        <w:t>ответственность</w:t>
      </w:r>
      <w:r w:rsidRPr="005761C4">
        <w:rPr>
          <w:spacing w:val="1"/>
          <w:sz w:val="24"/>
          <w:szCs w:val="24"/>
        </w:rPr>
        <w:t xml:space="preserve"> </w:t>
      </w:r>
      <w:r w:rsidRPr="005761C4">
        <w:rPr>
          <w:sz w:val="24"/>
          <w:szCs w:val="24"/>
        </w:rPr>
        <w:t>несут</w:t>
      </w:r>
      <w:r w:rsidRPr="005761C4">
        <w:rPr>
          <w:spacing w:val="1"/>
          <w:sz w:val="24"/>
          <w:szCs w:val="24"/>
        </w:rPr>
        <w:t xml:space="preserve"> </w:t>
      </w:r>
      <w:r w:rsidRPr="005761C4">
        <w:rPr>
          <w:sz w:val="24"/>
          <w:szCs w:val="24"/>
        </w:rPr>
        <w:t>должностные</w:t>
      </w:r>
      <w:r w:rsidRPr="005761C4">
        <w:rPr>
          <w:spacing w:val="1"/>
          <w:sz w:val="24"/>
          <w:szCs w:val="24"/>
        </w:rPr>
        <w:t xml:space="preserve"> </w:t>
      </w:r>
      <w:r w:rsidRPr="005761C4">
        <w:rPr>
          <w:sz w:val="24"/>
          <w:szCs w:val="24"/>
        </w:rPr>
        <w:t>лица,</w:t>
      </w:r>
      <w:r w:rsidRPr="005761C4">
        <w:rPr>
          <w:spacing w:val="1"/>
          <w:sz w:val="24"/>
          <w:szCs w:val="24"/>
        </w:rPr>
        <w:t xml:space="preserve"> </w:t>
      </w:r>
      <w:r w:rsidRPr="005761C4">
        <w:rPr>
          <w:sz w:val="24"/>
          <w:szCs w:val="24"/>
        </w:rPr>
        <w:t>отвечающие за работу цехов и участков, где проводится производственный</w:t>
      </w:r>
      <w:r w:rsidRPr="005761C4">
        <w:rPr>
          <w:spacing w:val="1"/>
          <w:sz w:val="24"/>
          <w:szCs w:val="24"/>
        </w:rPr>
        <w:t xml:space="preserve"> </w:t>
      </w:r>
      <w:r w:rsidRPr="005761C4">
        <w:rPr>
          <w:sz w:val="24"/>
          <w:szCs w:val="24"/>
        </w:rPr>
        <w:t>экологический</w:t>
      </w:r>
      <w:r w:rsidRPr="005761C4">
        <w:rPr>
          <w:spacing w:val="-1"/>
          <w:sz w:val="24"/>
          <w:szCs w:val="24"/>
        </w:rPr>
        <w:t xml:space="preserve"> </w:t>
      </w:r>
      <w:r w:rsidRPr="005761C4">
        <w:rPr>
          <w:sz w:val="24"/>
          <w:szCs w:val="24"/>
        </w:rPr>
        <w:t>контроль.</w:t>
      </w:r>
    </w:p>
    <w:p w:rsidR="005B2123" w:rsidRPr="005761C4" w:rsidRDefault="00A13412" w:rsidP="002B04DE">
      <w:pPr>
        <w:ind w:firstLine="567"/>
        <w:jc w:val="both"/>
        <w:rPr>
          <w:i/>
          <w:sz w:val="24"/>
          <w:szCs w:val="24"/>
        </w:rPr>
      </w:pPr>
      <w:r w:rsidRPr="005761C4">
        <w:rPr>
          <w:i/>
          <w:sz w:val="24"/>
          <w:szCs w:val="24"/>
        </w:rPr>
        <w:t>Организационная</w:t>
      </w:r>
      <w:r w:rsidRPr="005761C4">
        <w:rPr>
          <w:i/>
          <w:spacing w:val="-8"/>
          <w:sz w:val="24"/>
          <w:szCs w:val="24"/>
        </w:rPr>
        <w:t xml:space="preserve"> </w:t>
      </w:r>
      <w:r w:rsidRPr="005761C4">
        <w:rPr>
          <w:i/>
          <w:sz w:val="24"/>
          <w:szCs w:val="24"/>
        </w:rPr>
        <w:t>структура</w:t>
      </w:r>
      <w:r w:rsidRPr="005761C4">
        <w:rPr>
          <w:i/>
          <w:spacing w:val="-9"/>
          <w:sz w:val="24"/>
          <w:szCs w:val="24"/>
        </w:rPr>
        <w:t xml:space="preserve"> </w:t>
      </w:r>
      <w:r w:rsidRPr="005761C4">
        <w:rPr>
          <w:i/>
          <w:sz w:val="24"/>
          <w:szCs w:val="24"/>
        </w:rPr>
        <w:t>отчетности</w:t>
      </w:r>
    </w:p>
    <w:p w:rsidR="005B2123" w:rsidRPr="005761C4" w:rsidRDefault="00A13412" w:rsidP="002B04DE">
      <w:pPr>
        <w:pStyle w:val="a3"/>
        <w:ind w:left="0" w:firstLine="567"/>
        <w:jc w:val="both"/>
        <w:rPr>
          <w:sz w:val="24"/>
          <w:szCs w:val="24"/>
        </w:rPr>
      </w:pPr>
      <w:r w:rsidRPr="005761C4">
        <w:rPr>
          <w:sz w:val="24"/>
          <w:szCs w:val="24"/>
          <w:u w:val="single"/>
        </w:rPr>
        <w:t>Внутренняя</w:t>
      </w:r>
      <w:r w:rsidRPr="005761C4">
        <w:rPr>
          <w:spacing w:val="-6"/>
          <w:sz w:val="24"/>
          <w:szCs w:val="24"/>
          <w:u w:val="single"/>
        </w:rPr>
        <w:t xml:space="preserve"> </w:t>
      </w:r>
      <w:r w:rsidRPr="005761C4">
        <w:rPr>
          <w:sz w:val="24"/>
          <w:szCs w:val="24"/>
          <w:u w:val="single"/>
        </w:rPr>
        <w:t>отчетность.</w:t>
      </w:r>
    </w:p>
    <w:p w:rsidR="005B2123" w:rsidRPr="005761C4" w:rsidRDefault="00A13412" w:rsidP="002B04DE">
      <w:pPr>
        <w:pStyle w:val="a3"/>
        <w:ind w:left="0" w:firstLine="567"/>
        <w:jc w:val="both"/>
        <w:rPr>
          <w:sz w:val="24"/>
          <w:szCs w:val="24"/>
        </w:rPr>
      </w:pPr>
      <w:r w:rsidRPr="005761C4">
        <w:rPr>
          <w:sz w:val="24"/>
          <w:szCs w:val="24"/>
          <w:u w:val="single"/>
        </w:rPr>
        <w:t>Ежемесячно</w:t>
      </w:r>
      <w:r w:rsidRPr="005761C4">
        <w:rPr>
          <w:sz w:val="24"/>
          <w:szCs w:val="24"/>
        </w:rPr>
        <w:t xml:space="preserve"> работнику, исполняющему функции инженера-эколога, и в</w:t>
      </w:r>
      <w:r w:rsidRPr="005761C4">
        <w:rPr>
          <w:spacing w:val="1"/>
          <w:sz w:val="24"/>
          <w:szCs w:val="24"/>
        </w:rPr>
        <w:t xml:space="preserve"> </w:t>
      </w:r>
      <w:r w:rsidRPr="005761C4">
        <w:rPr>
          <w:sz w:val="24"/>
          <w:szCs w:val="24"/>
        </w:rPr>
        <w:t>бухгалтерию</w:t>
      </w:r>
      <w:r w:rsidRPr="005761C4">
        <w:rPr>
          <w:spacing w:val="1"/>
          <w:sz w:val="24"/>
          <w:szCs w:val="24"/>
        </w:rPr>
        <w:t xml:space="preserve"> </w:t>
      </w:r>
      <w:r w:rsidRPr="005761C4">
        <w:rPr>
          <w:sz w:val="24"/>
          <w:szCs w:val="24"/>
        </w:rPr>
        <w:t>должны</w:t>
      </w:r>
      <w:r w:rsidRPr="005761C4">
        <w:rPr>
          <w:spacing w:val="1"/>
          <w:sz w:val="24"/>
          <w:szCs w:val="24"/>
        </w:rPr>
        <w:t xml:space="preserve"> </w:t>
      </w:r>
      <w:proofErr w:type="gramStart"/>
      <w:r w:rsidRPr="005761C4">
        <w:rPr>
          <w:sz w:val="24"/>
          <w:szCs w:val="24"/>
        </w:rPr>
        <w:t>предоставляться</w:t>
      </w:r>
      <w:r w:rsidRPr="005761C4">
        <w:rPr>
          <w:spacing w:val="1"/>
          <w:sz w:val="24"/>
          <w:szCs w:val="24"/>
        </w:rPr>
        <w:t xml:space="preserve"> </w:t>
      </w:r>
      <w:r w:rsidRPr="005761C4">
        <w:rPr>
          <w:sz w:val="24"/>
          <w:szCs w:val="24"/>
        </w:rPr>
        <w:t>отчеты</w:t>
      </w:r>
      <w:proofErr w:type="gramEnd"/>
      <w:r w:rsidRPr="005761C4">
        <w:rPr>
          <w:sz w:val="24"/>
          <w:szCs w:val="24"/>
        </w:rPr>
        <w:t>,</w:t>
      </w:r>
      <w:r w:rsidRPr="005761C4">
        <w:rPr>
          <w:spacing w:val="1"/>
          <w:sz w:val="24"/>
          <w:szCs w:val="24"/>
        </w:rPr>
        <w:t xml:space="preserve"> </w:t>
      </w:r>
      <w:r w:rsidRPr="005761C4">
        <w:rPr>
          <w:sz w:val="24"/>
          <w:szCs w:val="24"/>
        </w:rPr>
        <w:t>в</w:t>
      </w:r>
      <w:r w:rsidRPr="005761C4">
        <w:rPr>
          <w:spacing w:val="1"/>
          <w:sz w:val="24"/>
          <w:szCs w:val="24"/>
        </w:rPr>
        <w:t xml:space="preserve"> </w:t>
      </w:r>
      <w:r w:rsidRPr="005761C4">
        <w:rPr>
          <w:sz w:val="24"/>
          <w:szCs w:val="24"/>
        </w:rPr>
        <w:t>которых</w:t>
      </w:r>
      <w:r w:rsidRPr="005761C4">
        <w:rPr>
          <w:spacing w:val="1"/>
          <w:sz w:val="24"/>
          <w:szCs w:val="24"/>
        </w:rPr>
        <w:t xml:space="preserve"> </w:t>
      </w:r>
      <w:r w:rsidRPr="005761C4">
        <w:rPr>
          <w:sz w:val="24"/>
          <w:szCs w:val="24"/>
        </w:rPr>
        <w:t>отражается</w:t>
      </w:r>
      <w:r w:rsidRPr="005761C4">
        <w:rPr>
          <w:spacing w:val="1"/>
          <w:sz w:val="24"/>
          <w:szCs w:val="24"/>
        </w:rPr>
        <w:t xml:space="preserve"> </w:t>
      </w:r>
      <w:r w:rsidRPr="005761C4">
        <w:rPr>
          <w:sz w:val="24"/>
          <w:szCs w:val="24"/>
        </w:rPr>
        <w:t>информация по объемам производства,</w:t>
      </w:r>
      <w:r w:rsidRPr="005761C4">
        <w:rPr>
          <w:spacing w:val="1"/>
          <w:sz w:val="24"/>
          <w:szCs w:val="24"/>
        </w:rPr>
        <w:t xml:space="preserve"> </w:t>
      </w:r>
      <w:r w:rsidRPr="005761C4">
        <w:rPr>
          <w:sz w:val="24"/>
          <w:szCs w:val="24"/>
        </w:rPr>
        <w:t xml:space="preserve">расходу </w:t>
      </w:r>
      <w:r w:rsidRPr="005761C4">
        <w:rPr>
          <w:sz w:val="24"/>
          <w:szCs w:val="24"/>
        </w:rPr>
        <w:lastRenderedPageBreak/>
        <w:t>материалов и др., которая</w:t>
      </w:r>
      <w:r w:rsidRPr="005761C4">
        <w:rPr>
          <w:spacing w:val="1"/>
          <w:sz w:val="24"/>
          <w:szCs w:val="24"/>
        </w:rPr>
        <w:t xml:space="preserve"> </w:t>
      </w:r>
      <w:r w:rsidRPr="005761C4">
        <w:rPr>
          <w:sz w:val="24"/>
          <w:szCs w:val="24"/>
        </w:rPr>
        <w:t>обобщается</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анализируется</w:t>
      </w:r>
      <w:r w:rsidRPr="005761C4">
        <w:rPr>
          <w:spacing w:val="1"/>
          <w:sz w:val="24"/>
          <w:szCs w:val="24"/>
        </w:rPr>
        <w:t xml:space="preserve"> </w:t>
      </w:r>
      <w:r w:rsidRPr="005761C4">
        <w:rPr>
          <w:sz w:val="24"/>
          <w:szCs w:val="24"/>
        </w:rPr>
        <w:t>для</w:t>
      </w:r>
      <w:r w:rsidRPr="005761C4">
        <w:rPr>
          <w:spacing w:val="1"/>
          <w:sz w:val="24"/>
          <w:szCs w:val="24"/>
        </w:rPr>
        <w:t xml:space="preserve"> </w:t>
      </w:r>
      <w:r w:rsidRPr="005761C4">
        <w:rPr>
          <w:sz w:val="24"/>
          <w:szCs w:val="24"/>
        </w:rPr>
        <w:t>последующей</w:t>
      </w:r>
      <w:r w:rsidRPr="005761C4">
        <w:rPr>
          <w:spacing w:val="1"/>
          <w:sz w:val="24"/>
          <w:szCs w:val="24"/>
        </w:rPr>
        <w:t xml:space="preserve"> </w:t>
      </w:r>
      <w:r w:rsidRPr="005761C4">
        <w:rPr>
          <w:sz w:val="24"/>
          <w:szCs w:val="24"/>
        </w:rPr>
        <w:t>сдачи</w:t>
      </w:r>
      <w:r w:rsidRPr="005761C4">
        <w:rPr>
          <w:spacing w:val="1"/>
          <w:sz w:val="24"/>
          <w:szCs w:val="24"/>
        </w:rPr>
        <w:t xml:space="preserve"> </w:t>
      </w:r>
      <w:r w:rsidRPr="005761C4">
        <w:rPr>
          <w:sz w:val="24"/>
          <w:szCs w:val="24"/>
        </w:rPr>
        <w:t>налоговой</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статистической</w:t>
      </w:r>
      <w:r w:rsidRPr="005761C4">
        <w:rPr>
          <w:spacing w:val="1"/>
          <w:sz w:val="24"/>
          <w:szCs w:val="24"/>
        </w:rPr>
        <w:t xml:space="preserve"> </w:t>
      </w:r>
      <w:r w:rsidRPr="005761C4">
        <w:rPr>
          <w:sz w:val="24"/>
          <w:szCs w:val="24"/>
        </w:rPr>
        <w:t>отчетности</w:t>
      </w:r>
      <w:r w:rsidRPr="005761C4">
        <w:rPr>
          <w:spacing w:val="1"/>
          <w:sz w:val="24"/>
          <w:szCs w:val="24"/>
        </w:rPr>
        <w:t xml:space="preserve"> </w:t>
      </w:r>
      <w:r w:rsidRPr="005761C4">
        <w:rPr>
          <w:sz w:val="24"/>
          <w:szCs w:val="24"/>
        </w:rPr>
        <w:t>и</w:t>
      </w:r>
      <w:r w:rsidRPr="005761C4">
        <w:rPr>
          <w:spacing w:val="1"/>
          <w:sz w:val="24"/>
          <w:szCs w:val="24"/>
        </w:rPr>
        <w:t xml:space="preserve"> </w:t>
      </w:r>
      <w:r w:rsidRPr="005761C4">
        <w:rPr>
          <w:sz w:val="24"/>
          <w:szCs w:val="24"/>
        </w:rPr>
        <w:t>осуществления</w:t>
      </w:r>
      <w:r w:rsidRPr="005761C4">
        <w:rPr>
          <w:spacing w:val="1"/>
          <w:sz w:val="24"/>
          <w:szCs w:val="24"/>
        </w:rPr>
        <w:t xml:space="preserve"> </w:t>
      </w:r>
      <w:r w:rsidRPr="005761C4">
        <w:rPr>
          <w:sz w:val="24"/>
          <w:szCs w:val="24"/>
        </w:rPr>
        <w:t>платежей</w:t>
      </w:r>
      <w:r w:rsidRPr="005761C4">
        <w:rPr>
          <w:spacing w:val="1"/>
          <w:sz w:val="24"/>
          <w:szCs w:val="24"/>
        </w:rPr>
        <w:t xml:space="preserve"> </w:t>
      </w:r>
      <w:r w:rsidRPr="005761C4">
        <w:rPr>
          <w:sz w:val="24"/>
          <w:szCs w:val="24"/>
        </w:rPr>
        <w:t>за</w:t>
      </w:r>
      <w:r w:rsidRPr="005761C4">
        <w:rPr>
          <w:spacing w:val="-67"/>
          <w:sz w:val="24"/>
          <w:szCs w:val="24"/>
        </w:rPr>
        <w:t xml:space="preserve"> </w:t>
      </w:r>
      <w:r w:rsidRPr="005761C4">
        <w:rPr>
          <w:sz w:val="24"/>
          <w:szCs w:val="24"/>
        </w:rPr>
        <w:t>природопользование.</w:t>
      </w:r>
    </w:p>
    <w:p w:rsidR="005B2123" w:rsidRPr="005761C4" w:rsidRDefault="00A13412" w:rsidP="002B04DE">
      <w:pPr>
        <w:pStyle w:val="a3"/>
        <w:ind w:left="0" w:firstLine="567"/>
        <w:jc w:val="both"/>
        <w:rPr>
          <w:sz w:val="24"/>
          <w:szCs w:val="24"/>
        </w:rPr>
      </w:pPr>
      <w:r w:rsidRPr="005761C4">
        <w:rPr>
          <w:sz w:val="24"/>
          <w:szCs w:val="24"/>
          <w:u w:val="single"/>
        </w:rPr>
        <w:t>Статистическая</w:t>
      </w:r>
      <w:r w:rsidRPr="005761C4">
        <w:rPr>
          <w:spacing w:val="-3"/>
          <w:sz w:val="24"/>
          <w:szCs w:val="24"/>
          <w:u w:val="single"/>
        </w:rPr>
        <w:t xml:space="preserve"> </w:t>
      </w:r>
      <w:r w:rsidRPr="005761C4">
        <w:rPr>
          <w:sz w:val="24"/>
          <w:szCs w:val="24"/>
          <w:u w:val="single"/>
        </w:rPr>
        <w:t>отчетность.</w:t>
      </w:r>
    </w:p>
    <w:p w:rsidR="005B2123" w:rsidRPr="005761C4" w:rsidRDefault="00A13412" w:rsidP="005761C4">
      <w:pPr>
        <w:pStyle w:val="a5"/>
        <w:numPr>
          <w:ilvl w:val="0"/>
          <w:numId w:val="1"/>
        </w:numPr>
        <w:tabs>
          <w:tab w:val="left" w:pos="851"/>
        </w:tabs>
        <w:ind w:left="0" w:firstLine="567"/>
        <w:rPr>
          <w:sz w:val="24"/>
          <w:szCs w:val="24"/>
        </w:rPr>
      </w:pPr>
      <w:r w:rsidRPr="005761C4">
        <w:rPr>
          <w:sz w:val="24"/>
          <w:szCs w:val="24"/>
        </w:rPr>
        <w:t>Отчет</w:t>
      </w:r>
      <w:r w:rsidRPr="005761C4">
        <w:rPr>
          <w:spacing w:val="-2"/>
          <w:sz w:val="24"/>
          <w:szCs w:val="24"/>
        </w:rPr>
        <w:t xml:space="preserve"> </w:t>
      </w:r>
      <w:r w:rsidRPr="005761C4">
        <w:rPr>
          <w:sz w:val="24"/>
          <w:szCs w:val="24"/>
        </w:rPr>
        <w:t>2</w:t>
      </w:r>
      <w:r w:rsidRPr="005761C4">
        <w:rPr>
          <w:spacing w:val="-2"/>
          <w:sz w:val="24"/>
          <w:szCs w:val="24"/>
        </w:rPr>
        <w:t xml:space="preserve"> </w:t>
      </w:r>
      <w:proofErr w:type="spellStart"/>
      <w:r w:rsidRPr="005761C4">
        <w:rPr>
          <w:sz w:val="24"/>
          <w:szCs w:val="24"/>
        </w:rPr>
        <w:t>ТП-воздух</w:t>
      </w:r>
      <w:proofErr w:type="spellEnd"/>
      <w:r w:rsidRPr="005761C4">
        <w:rPr>
          <w:spacing w:val="-4"/>
          <w:sz w:val="24"/>
          <w:szCs w:val="24"/>
        </w:rPr>
        <w:t xml:space="preserve"> </w:t>
      </w:r>
      <w:r w:rsidRPr="005761C4">
        <w:rPr>
          <w:sz w:val="24"/>
          <w:szCs w:val="24"/>
        </w:rPr>
        <w:t>сдается</w:t>
      </w:r>
      <w:r w:rsidRPr="005761C4">
        <w:rPr>
          <w:spacing w:val="-2"/>
          <w:sz w:val="24"/>
          <w:szCs w:val="24"/>
        </w:rPr>
        <w:t xml:space="preserve"> </w:t>
      </w:r>
      <w:r w:rsidRPr="005761C4">
        <w:rPr>
          <w:sz w:val="24"/>
          <w:szCs w:val="24"/>
        </w:rPr>
        <w:t>1</w:t>
      </w:r>
      <w:r w:rsidRPr="005761C4">
        <w:rPr>
          <w:spacing w:val="-5"/>
          <w:sz w:val="24"/>
          <w:szCs w:val="24"/>
        </w:rPr>
        <w:t xml:space="preserve"> </w:t>
      </w:r>
      <w:r w:rsidRPr="005761C4">
        <w:rPr>
          <w:sz w:val="24"/>
          <w:szCs w:val="24"/>
        </w:rPr>
        <w:t>раз</w:t>
      </w:r>
      <w:r w:rsidRPr="005761C4">
        <w:rPr>
          <w:spacing w:val="-2"/>
          <w:sz w:val="24"/>
          <w:szCs w:val="24"/>
        </w:rPr>
        <w:t xml:space="preserve"> </w:t>
      </w:r>
      <w:r w:rsidRPr="005761C4">
        <w:rPr>
          <w:sz w:val="24"/>
          <w:szCs w:val="24"/>
        </w:rPr>
        <w:t>в</w:t>
      </w:r>
      <w:r w:rsidRPr="005761C4">
        <w:rPr>
          <w:spacing w:val="-4"/>
          <w:sz w:val="24"/>
          <w:szCs w:val="24"/>
        </w:rPr>
        <w:t xml:space="preserve"> </w:t>
      </w:r>
      <w:r w:rsidRPr="005761C4">
        <w:rPr>
          <w:sz w:val="24"/>
          <w:szCs w:val="24"/>
        </w:rPr>
        <w:t>год: годовой</w:t>
      </w:r>
      <w:r w:rsidRPr="005761C4">
        <w:rPr>
          <w:spacing w:val="-2"/>
          <w:sz w:val="24"/>
          <w:szCs w:val="24"/>
        </w:rPr>
        <w:t xml:space="preserve"> </w:t>
      </w:r>
      <w:r w:rsidRPr="005761C4">
        <w:rPr>
          <w:sz w:val="24"/>
          <w:szCs w:val="24"/>
        </w:rPr>
        <w:t>(до</w:t>
      </w:r>
      <w:r w:rsidRPr="005761C4">
        <w:rPr>
          <w:spacing w:val="-1"/>
          <w:sz w:val="24"/>
          <w:szCs w:val="24"/>
        </w:rPr>
        <w:t xml:space="preserve"> </w:t>
      </w:r>
      <w:r w:rsidRPr="005761C4">
        <w:rPr>
          <w:sz w:val="24"/>
          <w:szCs w:val="24"/>
        </w:rPr>
        <w:t>15 .04);</w:t>
      </w:r>
    </w:p>
    <w:p w:rsidR="005B2123" w:rsidRPr="005761C4" w:rsidRDefault="00A13412" w:rsidP="005761C4">
      <w:pPr>
        <w:pStyle w:val="a5"/>
        <w:numPr>
          <w:ilvl w:val="0"/>
          <w:numId w:val="1"/>
        </w:numPr>
        <w:tabs>
          <w:tab w:val="left" w:pos="851"/>
        </w:tabs>
        <w:ind w:left="0" w:firstLine="567"/>
        <w:rPr>
          <w:sz w:val="24"/>
          <w:szCs w:val="24"/>
        </w:rPr>
      </w:pPr>
      <w:r w:rsidRPr="005761C4">
        <w:rPr>
          <w:sz w:val="24"/>
          <w:szCs w:val="24"/>
        </w:rPr>
        <w:t>Отчет</w:t>
      </w:r>
      <w:r w:rsidRPr="005761C4">
        <w:rPr>
          <w:spacing w:val="-2"/>
          <w:sz w:val="24"/>
          <w:szCs w:val="24"/>
        </w:rPr>
        <w:t xml:space="preserve"> </w:t>
      </w:r>
      <w:r w:rsidRPr="005761C4">
        <w:rPr>
          <w:sz w:val="24"/>
          <w:szCs w:val="24"/>
        </w:rPr>
        <w:t>4-ОС</w:t>
      </w:r>
      <w:r w:rsidRPr="005761C4">
        <w:rPr>
          <w:spacing w:val="-1"/>
          <w:sz w:val="24"/>
          <w:szCs w:val="24"/>
        </w:rPr>
        <w:t xml:space="preserve"> </w:t>
      </w:r>
      <w:r w:rsidRPr="005761C4">
        <w:rPr>
          <w:sz w:val="24"/>
          <w:szCs w:val="24"/>
        </w:rPr>
        <w:t>сдается</w:t>
      </w:r>
      <w:r w:rsidRPr="005761C4">
        <w:rPr>
          <w:spacing w:val="-1"/>
          <w:sz w:val="24"/>
          <w:szCs w:val="24"/>
        </w:rPr>
        <w:t xml:space="preserve"> </w:t>
      </w:r>
      <w:r w:rsidRPr="005761C4">
        <w:rPr>
          <w:sz w:val="24"/>
          <w:szCs w:val="24"/>
        </w:rPr>
        <w:t>1 раз</w:t>
      </w:r>
      <w:r w:rsidRPr="005761C4">
        <w:rPr>
          <w:spacing w:val="-2"/>
          <w:sz w:val="24"/>
          <w:szCs w:val="24"/>
        </w:rPr>
        <w:t xml:space="preserve"> </w:t>
      </w:r>
      <w:r w:rsidRPr="005761C4">
        <w:rPr>
          <w:sz w:val="24"/>
          <w:szCs w:val="24"/>
        </w:rPr>
        <w:t>в</w:t>
      </w:r>
      <w:r w:rsidRPr="005761C4">
        <w:rPr>
          <w:spacing w:val="-2"/>
          <w:sz w:val="24"/>
          <w:szCs w:val="24"/>
        </w:rPr>
        <w:t xml:space="preserve"> </w:t>
      </w:r>
      <w:r w:rsidRPr="005761C4">
        <w:rPr>
          <w:sz w:val="24"/>
          <w:szCs w:val="24"/>
        </w:rPr>
        <w:t>год: годовой</w:t>
      </w:r>
      <w:r w:rsidRPr="005761C4">
        <w:rPr>
          <w:spacing w:val="-4"/>
          <w:sz w:val="24"/>
          <w:szCs w:val="24"/>
        </w:rPr>
        <w:t xml:space="preserve"> </w:t>
      </w:r>
      <w:r w:rsidRPr="005761C4">
        <w:rPr>
          <w:sz w:val="24"/>
          <w:szCs w:val="24"/>
        </w:rPr>
        <w:t>(до</w:t>
      </w:r>
      <w:r w:rsidRPr="005761C4">
        <w:rPr>
          <w:spacing w:val="-4"/>
          <w:sz w:val="24"/>
          <w:szCs w:val="24"/>
        </w:rPr>
        <w:t xml:space="preserve"> </w:t>
      </w:r>
      <w:r w:rsidRPr="005761C4">
        <w:rPr>
          <w:sz w:val="24"/>
          <w:szCs w:val="24"/>
        </w:rPr>
        <w:t>10.04).</w:t>
      </w:r>
    </w:p>
    <w:p w:rsidR="005B2123" w:rsidRPr="005761C4" w:rsidRDefault="00A13412" w:rsidP="005761C4">
      <w:pPr>
        <w:pStyle w:val="a5"/>
        <w:numPr>
          <w:ilvl w:val="0"/>
          <w:numId w:val="1"/>
        </w:numPr>
        <w:tabs>
          <w:tab w:val="left" w:pos="851"/>
        </w:tabs>
        <w:ind w:left="0" w:firstLine="567"/>
        <w:rPr>
          <w:sz w:val="24"/>
          <w:szCs w:val="24"/>
        </w:rPr>
      </w:pPr>
      <w:r w:rsidRPr="005761C4">
        <w:rPr>
          <w:sz w:val="24"/>
          <w:szCs w:val="24"/>
        </w:rPr>
        <w:t>Отчет по ПЭК сдается в течени</w:t>
      </w:r>
      <w:proofErr w:type="gramStart"/>
      <w:r w:rsidRPr="005761C4">
        <w:rPr>
          <w:sz w:val="24"/>
          <w:szCs w:val="24"/>
        </w:rPr>
        <w:t>и</w:t>
      </w:r>
      <w:proofErr w:type="gramEnd"/>
      <w:r w:rsidRPr="005761C4">
        <w:rPr>
          <w:sz w:val="24"/>
          <w:szCs w:val="24"/>
        </w:rPr>
        <w:t xml:space="preserve"> 10 рабочих дней после отчетного</w:t>
      </w:r>
      <w:r w:rsidRPr="005761C4">
        <w:rPr>
          <w:spacing w:val="1"/>
          <w:sz w:val="24"/>
          <w:szCs w:val="24"/>
        </w:rPr>
        <w:t xml:space="preserve"> </w:t>
      </w:r>
      <w:r w:rsidRPr="005761C4">
        <w:rPr>
          <w:sz w:val="24"/>
          <w:szCs w:val="24"/>
        </w:rPr>
        <w:t>периода</w:t>
      </w:r>
    </w:p>
    <w:p w:rsidR="005B2123" w:rsidRPr="005761C4" w:rsidRDefault="00A13412" w:rsidP="002B04DE">
      <w:pPr>
        <w:pStyle w:val="a3"/>
        <w:ind w:left="0" w:firstLine="567"/>
        <w:rPr>
          <w:sz w:val="24"/>
          <w:szCs w:val="24"/>
        </w:rPr>
      </w:pPr>
      <w:r w:rsidRPr="005761C4">
        <w:rPr>
          <w:sz w:val="24"/>
          <w:szCs w:val="24"/>
        </w:rPr>
        <w:t>Статистическая</w:t>
      </w:r>
      <w:r w:rsidRPr="005761C4">
        <w:rPr>
          <w:spacing w:val="20"/>
          <w:sz w:val="24"/>
          <w:szCs w:val="24"/>
        </w:rPr>
        <w:t xml:space="preserve"> </w:t>
      </w:r>
      <w:r w:rsidRPr="005761C4">
        <w:rPr>
          <w:sz w:val="24"/>
          <w:szCs w:val="24"/>
        </w:rPr>
        <w:t>отчетность</w:t>
      </w:r>
      <w:r w:rsidRPr="005761C4">
        <w:rPr>
          <w:spacing w:val="20"/>
          <w:sz w:val="24"/>
          <w:szCs w:val="24"/>
        </w:rPr>
        <w:t xml:space="preserve"> </w:t>
      </w:r>
      <w:r w:rsidRPr="005761C4">
        <w:rPr>
          <w:sz w:val="24"/>
          <w:szCs w:val="24"/>
        </w:rPr>
        <w:t>сдается</w:t>
      </w:r>
      <w:r w:rsidRPr="005761C4">
        <w:rPr>
          <w:spacing w:val="22"/>
          <w:sz w:val="24"/>
          <w:szCs w:val="24"/>
        </w:rPr>
        <w:t xml:space="preserve"> </w:t>
      </w:r>
      <w:r w:rsidRPr="005761C4">
        <w:rPr>
          <w:sz w:val="24"/>
          <w:szCs w:val="24"/>
        </w:rPr>
        <w:t>в</w:t>
      </w:r>
      <w:r w:rsidRPr="005761C4">
        <w:rPr>
          <w:spacing w:val="21"/>
          <w:sz w:val="24"/>
          <w:szCs w:val="24"/>
        </w:rPr>
        <w:t xml:space="preserve"> </w:t>
      </w:r>
      <w:r w:rsidRPr="005761C4">
        <w:rPr>
          <w:sz w:val="24"/>
          <w:szCs w:val="24"/>
        </w:rPr>
        <w:t>уполномоченные</w:t>
      </w:r>
      <w:r w:rsidRPr="005761C4">
        <w:rPr>
          <w:spacing w:val="21"/>
          <w:sz w:val="24"/>
          <w:szCs w:val="24"/>
        </w:rPr>
        <w:t xml:space="preserve"> </w:t>
      </w:r>
      <w:r w:rsidRPr="005761C4">
        <w:rPr>
          <w:sz w:val="24"/>
          <w:szCs w:val="24"/>
        </w:rPr>
        <w:t>государственные</w:t>
      </w:r>
      <w:r w:rsidRPr="005761C4">
        <w:rPr>
          <w:spacing w:val="-67"/>
          <w:sz w:val="24"/>
          <w:szCs w:val="24"/>
        </w:rPr>
        <w:t xml:space="preserve"> </w:t>
      </w:r>
      <w:r w:rsidRPr="005761C4">
        <w:rPr>
          <w:sz w:val="24"/>
          <w:szCs w:val="24"/>
        </w:rPr>
        <w:t>органы</w:t>
      </w:r>
      <w:r w:rsidRPr="005761C4">
        <w:rPr>
          <w:spacing w:val="-1"/>
          <w:sz w:val="24"/>
          <w:szCs w:val="24"/>
        </w:rPr>
        <w:t xml:space="preserve"> </w:t>
      </w:r>
      <w:r w:rsidRPr="005761C4">
        <w:rPr>
          <w:sz w:val="24"/>
          <w:szCs w:val="24"/>
        </w:rPr>
        <w:t>статистики</w:t>
      </w:r>
      <w:r w:rsidRPr="005761C4">
        <w:rPr>
          <w:spacing w:val="-2"/>
          <w:sz w:val="24"/>
          <w:szCs w:val="24"/>
        </w:rPr>
        <w:t xml:space="preserve"> </w:t>
      </w:r>
      <w:r w:rsidRPr="005761C4">
        <w:rPr>
          <w:sz w:val="24"/>
          <w:szCs w:val="24"/>
        </w:rPr>
        <w:t>по</w:t>
      </w:r>
      <w:r w:rsidRPr="005761C4">
        <w:rPr>
          <w:spacing w:val="1"/>
          <w:sz w:val="24"/>
          <w:szCs w:val="24"/>
        </w:rPr>
        <w:t xml:space="preserve"> </w:t>
      </w:r>
      <w:r w:rsidRPr="005761C4">
        <w:rPr>
          <w:sz w:val="24"/>
          <w:szCs w:val="24"/>
        </w:rPr>
        <w:t>месту</w:t>
      </w:r>
      <w:r w:rsidRPr="005761C4">
        <w:rPr>
          <w:spacing w:val="-4"/>
          <w:sz w:val="24"/>
          <w:szCs w:val="24"/>
        </w:rPr>
        <w:t xml:space="preserve"> </w:t>
      </w:r>
      <w:r w:rsidRPr="005761C4">
        <w:rPr>
          <w:sz w:val="24"/>
          <w:szCs w:val="24"/>
        </w:rPr>
        <w:t>нахождения</w:t>
      </w:r>
      <w:r w:rsidRPr="005761C4">
        <w:rPr>
          <w:spacing w:val="-1"/>
          <w:sz w:val="24"/>
          <w:szCs w:val="24"/>
        </w:rPr>
        <w:t xml:space="preserve"> </w:t>
      </w:r>
      <w:r w:rsidRPr="005761C4">
        <w:rPr>
          <w:sz w:val="24"/>
          <w:szCs w:val="24"/>
        </w:rPr>
        <w:t>объекта.</w:t>
      </w:r>
    </w:p>
    <w:p w:rsidR="005B2123" w:rsidRPr="005761C4" w:rsidRDefault="00A13412" w:rsidP="002B04DE">
      <w:pPr>
        <w:pStyle w:val="Heading1"/>
        <w:ind w:left="0" w:firstLine="567"/>
        <w:rPr>
          <w:sz w:val="24"/>
          <w:szCs w:val="24"/>
        </w:rPr>
      </w:pPr>
      <w:r w:rsidRPr="005761C4">
        <w:rPr>
          <w:sz w:val="24"/>
          <w:szCs w:val="24"/>
        </w:rPr>
        <w:t>Механизмы</w:t>
      </w:r>
      <w:r w:rsidRPr="005761C4">
        <w:rPr>
          <w:spacing w:val="8"/>
          <w:sz w:val="24"/>
          <w:szCs w:val="24"/>
        </w:rPr>
        <w:t xml:space="preserve"> </w:t>
      </w:r>
      <w:r w:rsidRPr="005761C4">
        <w:rPr>
          <w:sz w:val="24"/>
          <w:szCs w:val="24"/>
        </w:rPr>
        <w:t>обеспечения</w:t>
      </w:r>
      <w:r w:rsidRPr="005761C4">
        <w:rPr>
          <w:spacing w:val="7"/>
          <w:sz w:val="24"/>
          <w:szCs w:val="24"/>
        </w:rPr>
        <w:t xml:space="preserve"> </w:t>
      </w:r>
      <w:r w:rsidRPr="005761C4">
        <w:rPr>
          <w:sz w:val="24"/>
          <w:szCs w:val="24"/>
        </w:rPr>
        <w:t>качества</w:t>
      </w:r>
      <w:r w:rsidRPr="005761C4">
        <w:rPr>
          <w:spacing w:val="9"/>
          <w:sz w:val="24"/>
          <w:szCs w:val="24"/>
        </w:rPr>
        <w:t xml:space="preserve"> </w:t>
      </w:r>
      <w:r w:rsidRPr="005761C4">
        <w:rPr>
          <w:sz w:val="24"/>
          <w:szCs w:val="24"/>
        </w:rPr>
        <w:t>инструментальных</w:t>
      </w:r>
      <w:r w:rsidRPr="005761C4">
        <w:rPr>
          <w:spacing w:val="9"/>
          <w:sz w:val="24"/>
          <w:szCs w:val="24"/>
        </w:rPr>
        <w:t xml:space="preserve"> </w:t>
      </w:r>
      <w:r w:rsidRPr="005761C4">
        <w:rPr>
          <w:sz w:val="24"/>
          <w:szCs w:val="24"/>
        </w:rPr>
        <w:t>измерений</w:t>
      </w:r>
    </w:p>
    <w:p w:rsidR="005B2123" w:rsidRPr="005761C4" w:rsidRDefault="00A13412" w:rsidP="002B04DE">
      <w:pPr>
        <w:pStyle w:val="a3"/>
        <w:ind w:left="0" w:firstLine="567"/>
        <w:rPr>
          <w:sz w:val="24"/>
          <w:szCs w:val="24"/>
        </w:rPr>
      </w:pPr>
      <w:r w:rsidRPr="005761C4">
        <w:rPr>
          <w:sz w:val="24"/>
          <w:szCs w:val="24"/>
        </w:rPr>
        <w:t>При</w:t>
      </w:r>
      <w:r w:rsidRPr="005761C4">
        <w:rPr>
          <w:spacing w:val="2"/>
          <w:sz w:val="24"/>
          <w:szCs w:val="24"/>
        </w:rPr>
        <w:t xml:space="preserve"> </w:t>
      </w:r>
      <w:r w:rsidRPr="005761C4">
        <w:rPr>
          <w:sz w:val="24"/>
          <w:szCs w:val="24"/>
        </w:rPr>
        <w:t>проведении</w:t>
      </w:r>
      <w:r w:rsidRPr="005761C4">
        <w:rPr>
          <w:spacing w:val="5"/>
          <w:sz w:val="24"/>
          <w:szCs w:val="24"/>
        </w:rPr>
        <w:t xml:space="preserve"> </w:t>
      </w:r>
      <w:r w:rsidRPr="005761C4">
        <w:rPr>
          <w:sz w:val="24"/>
          <w:szCs w:val="24"/>
        </w:rPr>
        <w:t>любых</w:t>
      </w:r>
      <w:r w:rsidRPr="005761C4">
        <w:rPr>
          <w:spacing w:val="4"/>
          <w:sz w:val="24"/>
          <w:szCs w:val="24"/>
        </w:rPr>
        <w:t xml:space="preserve"> </w:t>
      </w:r>
      <w:r w:rsidRPr="005761C4">
        <w:rPr>
          <w:sz w:val="24"/>
          <w:szCs w:val="24"/>
        </w:rPr>
        <w:t>измерений</w:t>
      </w:r>
      <w:r w:rsidRPr="005761C4">
        <w:rPr>
          <w:spacing w:val="2"/>
          <w:sz w:val="24"/>
          <w:szCs w:val="24"/>
        </w:rPr>
        <w:t xml:space="preserve"> </w:t>
      </w:r>
      <w:r w:rsidRPr="005761C4">
        <w:rPr>
          <w:sz w:val="24"/>
          <w:szCs w:val="24"/>
        </w:rPr>
        <w:t>должны</w:t>
      </w:r>
      <w:r w:rsidRPr="005761C4">
        <w:rPr>
          <w:spacing w:val="3"/>
          <w:sz w:val="24"/>
          <w:szCs w:val="24"/>
        </w:rPr>
        <w:t xml:space="preserve"> </w:t>
      </w:r>
      <w:r w:rsidRPr="005761C4">
        <w:rPr>
          <w:sz w:val="24"/>
          <w:szCs w:val="24"/>
        </w:rPr>
        <w:t>использоваться</w:t>
      </w:r>
      <w:r w:rsidRPr="005761C4">
        <w:rPr>
          <w:spacing w:val="3"/>
          <w:sz w:val="24"/>
          <w:szCs w:val="24"/>
        </w:rPr>
        <w:t xml:space="preserve"> </w:t>
      </w:r>
      <w:r w:rsidRPr="005761C4">
        <w:rPr>
          <w:sz w:val="24"/>
          <w:szCs w:val="24"/>
        </w:rPr>
        <w:t>приборы,</w:t>
      </w:r>
      <w:r w:rsidRPr="005761C4">
        <w:rPr>
          <w:spacing w:val="-67"/>
          <w:sz w:val="24"/>
          <w:szCs w:val="24"/>
        </w:rPr>
        <w:t xml:space="preserve"> </w:t>
      </w:r>
      <w:r w:rsidRPr="005761C4">
        <w:rPr>
          <w:sz w:val="24"/>
          <w:szCs w:val="24"/>
        </w:rPr>
        <w:t>аттестованные</w:t>
      </w:r>
      <w:r w:rsidRPr="005761C4">
        <w:rPr>
          <w:spacing w:val="3"/>
          <w:sz w:val="24"/>
          <w:szCs w:val="24"/>
        </w:rPr>
        <w:t xml:space="preserve"> </w:t>
      </w:r>
      <w:r w:rsidRPr="005761C4">
        <w:rPr>
          <w:sz w:val="24"/>
          <w:szCs w:val="24"/>
        </w:rPr>
        <w:t>органами</w:t>
      </w:r>
      <w:r w:rsidRPr="005761C4">
        <w:rPr>
          <w:spacing w:val="1"/>
          <w:sz w:val="24"/>
          <w:szCs w:val="24"/>
        </w:rPr>
        <w:t xml:space="preserve"> </w:t>
      </w:r>
      <w:r w:rsidRPr="005761C4">
        <w:rPr>
          <w:sz w:val="24"/>
          <w:szCs w:val="24"/>
        </w:rPr>
        <w:t>государственной</w:t>
      </w:r>
      <w:r w:rsidRPr="005761C4">
        <w:rPr>
          <w:spacing w:val="1"/>
          <w:sz w:val="24"/>
          <w:szCs w:val="24"/>
        </w:rPr>
        <w:t xml:space="preserve"> </w:t>
      </w:r>
      <w:r w:rsidRPr="005761C4">
        <w:rPr>
          <w:sz w:val="24"/>
          <w:szCs w:val="24"/>
        </w:rPr>
        <w:t>метрологической</w:t>
      </w:r>
      <w:r w:rsidRPr="005761C4">
        <w:rPr>
          <w:spacing w:val="-1"/>
          <w:sz w:val="24"/>
          <w:szCs w:val="24"/>
        </w:rPr>
        <w:t xml:space="preserve"> </w:t>
      </w:r>
      <w:r w:rsidRPr="005761C4">
        <w:rPr>
          <w:sz w:val="24"/>
          <w:szCs w:val="24"/>
        </w:rPr>
        <w:t>службой, для</w:t>
      </w:r>
      <w:r w:rsidRPr="005761C4">
        <w:rPr>
          <w:spacing w:val="1"/>
          <w:sz w:val="24"/>
          <w:szCs w:val="24"/>
        </w:rPr>
        <w:t xml:space="preserve"> </w:t>
      </w:r>
      <w:r w:rsidRPr="005761C4">
        <w:rPr>
          <w:sz w:val="24"/>
          <w:szCs w:val="24"/>
        </w:rPr>
        <w:t>чего необходимо осуществление регулярных поверок всех измерительных</w:t>
      </w:r>
      <w:r w:rsidRPr="005761C4">
        <w:rPr>
          <w:spacing w:val="-67"/>
          <w:sz w:val="24"/>
          <w:szCs w:val="24"/>
        </w:rPr>
        <w:t xml:space="preserve"> </w:t>
      </w:r>
      <w:r w:rsidRPr="005761C4">
        <w:rPr>
          <w:sz w:val="24"/>
          <w:szCs w:val="24"/>
        </w:rPr>
        <w:t>приборов.</w:t>
      </w:r>
    </w:p>
    <w:sectPr w:rsidR="005B2123" w:rsidRPr="005761C4" w:rsidSect="002B04DE">
      <w:pgSz w:w="11910" w:h="16840"/>
      <w:pgMar w:top="1040" w:right="570" w:bottom="280" w:left="993"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9" o:spid="_x0000_i1034" type="#_x0000_t75" style="width:21.9pt;height:17.55pt;visibility:visible;mso-wrap-style:square" o:bullet="t">
        <v:imagedata r:id="rId1" o:title=""/>
      </v:shape>
    </w:pict>
  </w:numPicBullet>
  <w:abstractNum w:abstractNumId="0">
    <w:nsid w:val="16D3500E"/>
    <w:multiLevelType w:val="hybridMultilevel"/>
    <w:tmpl w:val="C850403A"/>
    <w:lvl w:ilvl="0" w:tplc="7268918E">
      <w:start w:val="1"/>
      <w:numFmt w:val="decimal"/>
      <w:lvlText w:val="%1)"/>
      <w:lvlJc w:val="left"/>
      <w:pPr>
        <w:ind w:left="1815" w:hanging="514"/>
      </w:pPr>
      <w:rPr>
        <w:rFonts w:ascii="Times New Roman" w:eastAsia="Times New Roman" w:hAnsi="Times New Roman" w:cs="Times New Roman" w:hint="default"/>
        <w:w w:val="100"/>
        <w:sz w:val="28"/>
        <w:szCs w:val="28"/>
        <w:lang w:val="ru-RU" w:eastAsia="en-US" w:bidi="ar-SA"/>
      </w:rPr>
    </w:lvl>
    <w:lvl w:ilvl="1" w:tplc="58008F1A">
      <w:numFmt w:val="bullet"/>
      <w:lvlText w:val=""/>
      <w:lvlJc w:val="left"/>
      <w:pPr>
        <w:ind w:left="2706" w:hanging="685"/>
      </w:pPr>
      <w:rPr>
        <w:rFonts w:ascii="Symbol" w:eastAsia="Symbol" w:hAnsi="Symbol" w:cs="Symbol" w:hint="default"/>
        <w:w w:val="100"/>
        <w:sz w:val="28"/>
        <w:szCs w:val="28"/>
        <w:lang w:val="ru-RU" w:eastAsia="en-US" w:bidi="ar-SA"/>
      </w:rPr>
    </w:lvl>
    <w:lvl w:ilvl="2" w:tplc="4A9CA342">
      <w:numFmt w:val="bullet"/>
      <w:lvlText w:val="•"/>
      <w:lvlJc w:val="left"/>
      <w:pPr>
        <w:ind w:left="3582" w:hanging="685"/>
      </w:pPr>
      <w:rPr>
        <w:rFonts w:hint="default"/>
        <w:lang w:val="ru-RU" w:eastAsia="en-US" w:bidi="ar-SA"/>
      </w:rPr>
    </w:lvl>
    <w:lvl w:ilvl="3" w:tplc="A3F0A09C">
      <w:numFmt w:val="bullet"/>
      <w:lvlText w:val="•"/>
      <w:lvlJc w:val="left"/>
      <w:pPr>
        <w:ind w:left="4465" w:hanging="685"/>
      </w:pPr>
      <w:rPr>
        <w:rFonts w:hint="default"/>
        <w:lang w:val="ru-RU" w:eastAsia="en-US" w:bidi="ar-SA"/>
      </w:rPr>
    </w:lvl>
    <w:lvl w:ilvl="4" w:tplc="018A5608">
      <w:numFmt w:val="bullet"/>
      <w:lvlText w:val="•"/>
      <w:lvlJc w:val="left"/>
      <w:pPr>
        <w:ind w:left="5348" w:hanging="685"/>
      </w:pPr>
      <w:rPr>
        <w:rFonts w:hint="default"/>
        <w:lang w:val="ru-RU" w:eastAsia="en-US" w:bidi="ar-SA"/>
      </w:rPr>
    </w:lvl>
    <w:lvl w:ilvl="5" w:tplc="E0245964">
      <w:numFmt w:val="bullet"/>
      <w:lvlText w:val="•"/>
      <w:lvlJc w:val="left"/>
      <w:pPr>
        <w:ind w:left="6231" w:hanging="685"/>
      </w:pPr>
      <w:rPr>
        <w:rFonts w:hint="default"/>
        <w:lang w:val="ru-RU" w:eastAsia="en-US" w:bidi="ar-SA"/>
      </w:rPr>
    </w:lvl>
    <w:lvl w:ilvl="6" w:tplc="AAB0D32A">
      <w:numFmt w:val="bullet"/>
      <w:lvlText w:val="•"/>
      <w:lvlJc w:val="left"/>
      <w:pPr>
        <w:ind w:left="7114" w:hanging="685"/>
      </w:pPr>
      <w:rPr>
        <w:rFonts w:hint="default"/>
        <w:lang w:val="ru-RU" w:eastAsia="en-US" w:bidi="ar-SA"/>
      </w:rPr>
    </w:lvl>
    <w:lvl w:ilvl="7" w:tplc="A8F2C7C0">
      <w:numFmt w:val="bullet"/>
      <w:lvlText w:val="•"/>
      <w:lvlJc w:val="left"/>
      <w:pPr>
        <w:ind w:left="7997" w:hanging="685"/>
      </w:pPr>
      <w:rPr>
        <w:rFonts w:hint="default"/>
        <w:lang w:val="ru-RU" w:eastAsia="en-US" w:bidi="ar-SA"/>
      </w:rPr>
    </w:lvl>
    <w:lvl w:ilvl="8" w:tplc="8AE88D5C">
      <w:numFmt w:val="bullet"/>
      <w:lvlText w:val="•"/>
      <w:lvlJc w:val="left"/>
      <w:pPr>
        <w:ind w:left="8880" w:hanging="685"/>
      </w:pPr>
      <w:rPr>
        <w:rFonts w:hint="default"/>
        <w:lang w:val="ru-RU" w:eastAsia="en-US" w:bidi="ar-SA"/>
      </w:rPr>
    </w:lvl>
  </w:abstractNum>
  <w:abstractNum w:abstractNumId="1">
    <w:nsid w:val="2C8F1412"/>
    <w:multiLevelType w:val="hybridMultilevel"/>
    <w:tmpl w:val="3C5C077A"/>
    <w:lvl w:ilvl="0" w:tplc="137E232E">
      <w:start w:val="1"/>
      <w:numFmt w:val="decimal"/>
      <w:lvlText w:val="%1"/>
      <w:lvlJc w:val="left"/>
      <w:pPr>
        <w:ind w:left="582" w:hanging="212"/>
      </w:pPr>
      <w:rPr>
        <w:rFonts w:ascii="Times New Roman" w:eastAsia="Times New Roman" w:hAnsi="Times New Roman" w:cs="Times New Roman" w:hint="default"/>
        <w:w w:val="100"/>
        <w:sz w:val="28"/>
        <w:szCs w:val="28"/>
        <w:lang w:val="ru-RU" w:eastAsia="en-US" w:bidi="ar-SA"/>
      </w:rPr>
    </w:lvl>
    <w:lvl w:ilvl="1" w:tplc="F74230C4">
      <w:start w:val="1"/>
      <w:numFmt w:val="decimal"/>
      <w:lvlText w:val="%2."/>
      <w:lvlJc w:val="left"/>
      <w:pPr>
        <w:ind w:left="582" w:hanging="350"/>
      </w:pPr>
      <w:rPr>
        <w:rFonts w:ascii="Times New Roman" w:eastAsia="Times New Roman" w:hAnsi="Times New Roman" w:cs="Times New Roman" w:hint="default"/>
        <w:w w:val="100"/>
        <w:sz w:val="28"/>
        <w:szCs w:val="28"/>
        <w:lang w:val="ru-RU" w:eastAsia="en-US" w:bidi="ar-SA"/>
      </w:rPr>
    </w:lvl>
    <w:lvl w:ilvl="2" w:tplc="5A0C183A">
      <w:numFmt w:val="bullet"/>
      <w:lvlText w:val="•"/>
      <w:lvlJc w:val="left"/>
      <w:pPr>
        <w:ind w:left="2593" w:hanging="350"/>
      </w:pPr>
      <w:rPr>
        <w:rFonts w:hint="default"/>
        <w:lang w:val="ru-RU" w:eastAsia="en-US" w:bidi="ar-SA"/>
      </w:rPr>
    </w:lvl>
    <w:lvl w:ilvl="3" w:tplc="C5527DC8">
      <w:numFmt w:val="bullet"/>
      <w:lvlText w:val="•"/>
      <w:lvlJc w:val="left"/>
      <w:pPr>
        <w:ind w:left="3599" w:hanging="350"/>
      </w:pPr>
      <w:rPr>
        <w:rFonts w:hint="default"/>
        <w:lang w:val="ru-RU" w:eastAsia="en-US" w:bidi="ar-SA"/>
      </w:rPr>
    </w:lvl>
    <w:lvl w:ilvl="4" w:tplc="DB1EBAE4">
      <w:numFmt w:val="bullet"/>
      <w:lvlText w:val="•"/>
      <w:lvlJc w:val="left"/>
      <w:pPr>
        <w:ind w:left="4606" w:hanging="350"/>
      </w:pPr>
      <w:rPr>
        <w:rFonts w:hint="default"/>
        <w:lang w:val="ru-RU" w:eastAsia="en-US" w:bidi="ar-SA"/>
      </w:rPr>
    </w:lvl>
    <w:lvl w:ilvl="5" w:tplc="387C6E18">
      <w:numFmt w:val="bullet"/>
      <w:lvlText w:val="•"/>
      <w:lvlJc w:val="left"/>
      <w:pPr>
        <w:ind w:left="5613" w:hanging="350"/>
      </w:pPr>
      <w:rPr>
        <w:rFonts w:hint="default"/>
        <w:lang w:val="ru-RU" w:eastAsia="en-US" w:bidi="ar-SA"/>
      </w:rPr>
    </w:lvl>
    <w:lvl w:ilvl="6" w:tplc="2F809398">
      <w:numFmt w:val="bullet"/>
      <w:lvlText w:val="•"/>
      <w:lvlJc w:val="left"/>
      <w:pPr>
        <w:ind w:left="6619" w:hanging="350"/>
      </w:pPr>
      <w:rPr>
        <w:rFonts w:hint="default"/>
        <w:lang w:val="ru-RU" w:eastAsia="en-US" w:bidi="ar-SA"/>
      </w:rPr>
    </w:lvl>
    <w:lvl w:ilvl="7" w:tplc="C58406BE">
      <w:numFmt w:val="bullet"/>
      <w:lvlText w:val="•"/>
      <w:lvlJc w:val="left"/>
      <w:pPr>
        <w:ind w:left="7626" w:hanging="350"/>
      </w:pPr>
      <w:rPr>
        <w:rFonts w:hint="default"/>
        <w:lang w:val="ru-RU" w:eastAsia="en-US" w:bidi="ar-SA"/>
      </w:rPr>
    </w:lvl>
    <w:lvl w:ilvl="8" w:tplc="F51AB226">
      <w:numFmt w:val="bullet"/>
      <w:lvlText w:val="•"/>
      <w:lvlJc w:val="left"/>
      <w:pPr>
        <w:ind w:left="8633" w:hanging="350"/>
      </w:pPr>
      <w:rPr>
        <w:rFonts w:hint="default"/>
        <w:lang w:val="ru-RU" w:eastAsia="en-US" w:bidi="ar-SA"/>
      </w:rPr>
    </w:lvl>
  </w:abstractNum>
  <w:abstractNum w:abstractNumId="2">
    <w:nsid w:val="2CFA2738"/>
    <w:multiLevelType w:val="hybridMultilevel"/>
    <w:tmpl w:val="8EA8256E"/>
    <w:lvl w:ilvl="0" w:tplc="73261BAC">
      <w:numFmt w:val="bullet"/>
      <w:lvlText w:val="-"/>
      <w:lvlJc w:val="left"/>
      <w:pPr>
        <w:ind w:left="582" w:hanging="164"/>
      </w:pPr>
      <w:rPr>
        <w:rFonts w:ascii="Times New Roman" w:eastAsia="Times New Roman" w:hAnsi="Times New Roman" w:cs="Times New Roman" w:hint="default"/>
        <w:w w:val="100"/>
        <w:sz w:val="28"/>
        <w:szCs w:val="28"/>
        <w:lang w:val="ru-RU" w:eastAsia="en-US" w:bidi="ar-SA"/>
      </w:rPr>
    </w:lvl>
    <w:lvl w:ilvl="1" w:tplc="FA9E0210">
      <w:numFmt w:val="bullet"/>
      <w:lvlText w:val="•"/>
      <w:lvlJc w:val="left"/>
      <w:pPr>
        <w:ind w:left="1586" w:hanging="164"/>
      </w:pPr>
      <w:rPr>
        <w:rFonts w:hint="default"/>
        <w:lang w:val="ru-RU" w:eastAsia="en-US" w:bidi="ar-SA"/>
      </w:rPr>
    </w:lvl>
    <w:lvl w:ilvl="2" w:tplc="9144625A">
      <w:numFmt w:val="bullet"/>
      <w:lvlText w:val="•"/>
      <w:lvlJc w:val="left"/>
      <w:pPr>
        <w:ind w:left="2593" w:hanging="164"/>
      </w:pPr>
      <w:rPr>
        <w:rFonts w:hint="default"/>
        <w:lang w:val="ru-RU" w:eastAsia="en-US" w:bidi="ar-SA"/>
      </w:rPr>
    </w:lvl>
    <w:lvl w:ilvl="3" w:tplc="700ACBFC">
      <w:numFmt w:val="bullet"/>
      <w:lvlText w:val="•"/>
      <w:lvlJc w:val="left"/>
      <w:pPr>
        <w:ind w:left="3599" w:hanging="164"/>
      </w:pPr>
      <w:rPr>
        <w:rFonts w:hint="default"/>
        <w:lang w:val="ru-RU" w:eastAsia="en-US" w:bidi="ar-SA"/>
      </w:rPr>
    </w:lvl>
    <w:lvl w:ilvl="4" w:tplc="03460C4E">
      <w:numFmt w:val="bullet"/>
      <w:lvlText w:val="•"/>
      <w:lvlJc w:val="left"/>
      <w:pPr>
        <w:ind w:left="4606" w:hanging="164"/>
      </w:pPr>
      <w:rPr>
        <w:rFonts w:hint="default"/>
        <w:lang w:val="ru-RU" w:eastAsia="en-US" w:bidi="ar-SA"/>
      </w:rPr>
    </w:lvl>
    <w:lvl w:ilvl="5" w:tplc="7FE26364">
      <w:numFmt w:val="bullet"/>
      <w:lvlText w:val="•"/>
      <w:lvlJc w:val="left"/>
      <w:pPr>
        <w:ind w:left="5613" w:hanging="164"/>
      </w:pPr>
      <w:rPr>
        <w:rFonts w:hint="default"/>
        <w:lang w:val="ru-RU" w:eastAsia="en-US" w:bidi="ar-SA"/>
      </w:rPr>
    </w:lvl>
    <w:lvl w:ilvl="6" w:tplc="6986D560">
      <w:numFmt w:val="bullet"/>
      <w:lvlText w:val="•"/>
      <w:lvlJc w:val="left"/>
      <w:pPr>
        <w:ind w:left="6619" w:hanging="164"/>
      </w:pPr>
      <w:rPr>
        <w:rFonts w:hint="default"/>
        <w:lang w:val="ru-RU" w:eastAsia="en-US" w:bidi="ar-SA"/>
      </w:rPr>
    </w:lvl>
    <w:lvl w:ilvl="7" w:tplc="645ED04C">
      <w:numFmt w:val="bullet"/>
      <w:lvlText w:val="•"/>
      <w:lvlJc w:val="left"/>
      <w:pPr>
        <w:ind w:left="7626" w:hanging="164"/>
      </w:pPr>
      <w:rPr>
        <w:rFonts w:hint="default"/>
        <w:lang w:val="ru-RU" w:eastAsia="en-US" w:bidi="ar-SA"/>
      </w:rPr>
    </w:lvl>
    <w:lvl w:ilvl="8" w:tplc="B4001734">
      <w:numFmt w:val="bullet"/>
      <w:lvlText w:val="•"/>
      <w:lvlJc w:val="left"/>
      <w:pPr>
        <w:ind w:left="8633" w:hanging="164"/>
      </w:pPr>
      <w:rPr>
        <w:rFonts w:hint="default"/>
        <w:lang w:val="ru-RU" w:eastAsia="en-US" w:bidi="ar-SA"/>
      </w:rPr>
    </w:lvl>
  </w:abstractNum>
  <w:abstractNum w:abstractNumId="3">
    <w:nsid w:val="36326559"/>
    <w:multiLevelType w:val="hybridMultilevel"/>
    <w:tmpl w:val="9D52C1BC"/>
    <w:lvl w:ilvl="0" w:tplc="ECE0049A">
      <w:numFmt w:val="bullet"/>
      <w:lvlText w:val="-"/>
      <w:lvlJc w:val="left"/>
      <w:pPr>
        <w:ind w:left="582" w:hanging="423"/>
      </w:pPr>
      <w:rPr>
        <w:rFonts w:ascii="Times New Roman" w:eastAsia="Times New Roman" w:hAnsi="Times New Roman" w:cs="Times New Roman" w:hint="default"/>
        <w:w w:val="100"/>
        <w:sz w:val="28"/>
        <w:szCs w:val="28"/>
        <w:lang w:val="ru-RU" w:eastAsia="en-US" w:bidi="ar-SA"/>
      </w:rPr>
    </w:lvl>
    <w:lvl w:ilvl="1" w:tplc="D7CC4F44">
      <w:numFmt w:val="bullet"/>
      <w:lvlText w:val="•"/>
      <w:lvlJc w:val="left"/>
      <w:pPr>
        <w:ind w:left="1586" w:hanging="423"/>
      </w:pPr>
      <w:rPr>
        <w:rFonts w:hint="default"/>
        <w:lang w:val="ru-RU" w:eastAsia="en-US" w:bidi="ar-SA"/>
      </w:rPr>
    </w:lvl>
    <w:lvl w:ilvl="2" w:tplc="574A4452">
      <w:numFmt w:val="bullet"/>
      <w:lvlText w:val="•"/>
      <w:lvlJc w:val="left"/>
      <w:pPr>
        <w:ind w:left="2593" w:hanging="423"/>
      </w:pPr>
      <w:rPr>
        <w:rFonts w:hint="default"/>
        <w:lang w:val="ru-RU" w:eastAsia="en-US" w:bidi="ar-SA"/>
      </w:rPr>
    </w:lvl>
    <w:lvl w:ilvl="3" w:tplc="69C8B2A4">
      <w:numFmt w:val="bullet"/>
      <w:lvlText w:val="•"/>
      <w:lvlJc w:val="left"/>
      <w:pPr>
        <w:ind w:left="3599" w:hanging="423"/>
      </w:pPr>
      <w:rPr>
        <w:rFonts w:hint="default"/>
        <w:lang w:val="ru-RU" w:eastAsia="en-US" w:bidi="ar-SA"/>
      </w:rPr>
    </w:lvl>
    <w:lvl w:ilvl="4" w:tplc="C532C6FC">
      <w:numFmt w:val="bullet"/>
      <w:lvlText w:val="•"/>
      <w:lvlJc w:val="left"/>
      <w:pPr>
        <w:ind w:left="4606" w:hanging="423"/>
      </w:pPr>
      <w:rPr>
        <w:rFonts w:hint="default"/>
        <w:lang w:val="ru-RU" w:eastAsia="en-US" w:bidi="ar-SA"/>
      </w:rPr>
    </w:lvl>
    <w:lvl w:ilvl="5" w:tplc="2D6E30CA">
      <w:numFmt w:val="bullet"/>
      <w:lvlText w:val="•"/>
      <w:lvlJc w:val="left"/>
      <w:pPr>
        <w:ind w:left="5613" w:hanging="423"/>
      </w:pPr>
      <w:rPr>
        <w:rFonts w:hint="default"/>
        <w:lang w:val="ru-RU" w:eastAsia="en-US" w:bidi="ar-SA"/>
      </w:rPr>
    </w:lvl>
    <w:lvl w:ilvl="6" w:tplc="458C5F26">
      <w:numFmt w:val="bullet"/>
      <w:lvlText w:val="•"/>
      <w:lvlJc w:val="left"/>
      <w:pPr>
        <w:ind w:left="6619" w:hanging="423"/>
      </w:pPr>
      <w:rPr>
        <w:rFonts w:hint="default"/>
        <w:lang w:val="ru-RU" w:eastAsia="en-US" w:bidi="ar-SA"/>
      </w:rPr>
    </w:lvl>
    <w:lvl w:ilvl="7" w:tplc="8C10BEC0">
      <w:numFmt w:val="bullet"/>
      <w:lvlText w:val="•"/>
      <w:lvlJc w:val="left"/>
      <w:pPr>
        <w:ind w:left="7626" w:hanging="423"/>
      </w:pPr>
      <w:rPr>
        <w:rFonts w:hint="default"/>
        <w:lang w:val="ru-RU" w:eastAsia="en-US" w:bidi="ar-SA"/>
      </w:rPr>
    </w:lvl>
    <w:lvl w:ilvl="8" w:tplc="6CE2883E">
      <w:numFmt w:val="bullet"/>
      <w:lvlText w:val="•"/>
      <w:lvlJc w:val="left"/>
      <w:pPr>
        <w:ind w:left="8633" w:hanging="423"/>
      </w:pPr>
      <w:rPr>
        <w:rFonts w:hint="default"/>
        <w:lang w:val="ru-RU" w:eastAsia="en-US" w:bidi="ar-SA"/>
      </w:rPr>
    </w:lvl>
  </w:abstractNum>
  <w:abstractNum w:abstractNumId="4">
    <w:nsid w:val="425B6792"/>
    <w:multiLevelType w:val="hybridMultilevel"/>
    <w:tmpl w:val="33F0E9A4"/>
    <w:lvl w:ilvl="0" w:tplc="CAA0165C">
      <w:numFmt w:val="bullet"/>
      <w:lvlText w:val="•"/>
      <w:lvlJc w:val="left"/>
      <w:pPr>
        <w:ind w:left="750" w:hanging="169"/>
      </w:pPr>
      <w:rPr>
        <w:rFonts w:ascii="Times New Roman" w:eastAsia="Times New Roman" w:hAnsi="Times New Roman" w:cs="Times New Roman" w:hint="default"/>
        <w:w w:val="100"/>
        <w:sz w:val="28"/>
        <w:szCs w:val="28"/>
        <w:lang w:val="ru-RU" w:eastAsia="en-US" w:bidi="ar-SA"/>
      </w:rPr>
    </w:lvl>
    <w:lvl w:ilvl="1" w:tplc="4C524880">
      <w:numFmt w:val="bullet"/>
      <w:lvlText w:val="•"/>
      <w:lvlJc w:val="left"/>
      <w:pPr>
        <w:ind w:left="1748" w:hanging="169"/>
      </w:pPr>
      <w:rPr>
        <w:rFonts w:hint="default"/>
        <w:lang w:val="ru-RU" w:eastAsia="en-US" w:bidi="ar-SA"/>
      </w:rPr>
    </w:lvl>
    <w:lvl w:ilvl="2" w:tplc="A71C5332">
      <w:numFmt w:val="bullet"/>
      <w:lvlText w:val="•"/>
      <w:lvlJc w:val="left"/>
      <w:pPr>
        <w:ind w:left="2737" w:hanging="169"/>
      </w:pPr>
      <w:rPr>
        <w:rFonts w:hint="default"/>
        <w:lang w:val="ru-RU" w:eastAsia="en-US" w:bidi="ar-SA"/>
      </w:rPr>
    </w:lvl>
    <w:lvl w:ilvl="3" w:tplc="14A2D27E">
      <w:numFmt w:val="bullet"/>
      <w:lvlText w:val="•"/>
      <w:lvlJc w:val="left"/>
      <w:pPr>
        <w:ind w:left="3725" w:hanging="169"/>
      </w:pPr>
      <w:rPr>
        <w:rFonts w:hint="default"/>
        <w:lang w:val="ru-RU" w:eastAsia="en-US" w:bidi="ar-SA"/>
      </w:rPr>
    </w:lvl>
    <w:lvl w:ilvl="4" w:tplc="A3D233A0">
      <w:numFmt w:val="bullet"/>
      <w:lvlText w:val="•"/>
      <w:lvlJc w:val="left"/>
      <w:pPr>
        <w:ind w:left="4714" w:hanging="169"/>
      </w:pPr>
      <w:rPr>
        <w:rFonts w:hint="default"/>
        <w:lang w:val="ru-RU" w:eastAsia="en-US" w:bidi="ar-SA"/>
      </w:rPr>
    </w:lvl>
    <w:lvl w:ilvl="5" w:tplc="0BBA1BF4">
      <w:numFmt w:val="bullet"/>
      <w:lvlText w:val="•"/>
      <w:lvlJc w:val="left"/>
      <w:pPr>
        <w:ind w:left="5703" w:hanging="169"/>
      </w:pPr>
      <w:rPr>
        <w:rFonts w:hint="default"/>
        <w:lang w:val="ru-RU" w:eastAsia="en-US" w:bidi="ar-SA"/>
      </w:rPr>
    </w:lvl>
    <w:lvl w:ilvl="6" w:tplc="A5C02FFC">
      <w:numFmt w:val="bullet"/>
      <w:lvlText w:val="•"/>
      <w:lvlJc w:val="left"/>
      <w:pPr>
        <w:ind w:left="6691" w:hanging="169"/>
      </w:pPr>
      <w:rPr>
        <w:rFonts w:hint="default"/>
        <w:lang w:val="ru-RU" w:eastAsia="en-US" w:bidi="ar-SA"/>
      </w:rPr>
    </w:lvl>
    <w:lvl w:ilvl="7" w:tplc="2C5ACF28">
      <w:numFmt w:val="bullet"/>
      <w:lvlText w:val="•"/>
      <w:lvlJc w:val="left"/>
      <w:pPr>
        <w:ind w:left="7680" w:hanging="169"/>
      </w:pPr>
      <w:rPr>
        <w:rFonts w:hint="default"/>
        <w:lang w:val="ru-RU" w:eastAsia="en-US" w:bidi="ar-SA"/>
      </w:rPr>
    </w:lvl>
    <w:lvl w:ilvl="8" w:tplc="D4A2C140">
      <w:numFmt w:val="bullet"/>
      <w:lvlText w:val="•"/>
      <w:lvlJc w:val="left"/>
      <w:pPr>
        <w:ind w:left="8669" w:hanging="169"/>
      </w:pPr>
      <w:rPr>
        <w:rFonts w:hint="default"/>
        <w:lang w:val="ru-RU" w:eastAsia="en-US" w:bidi="ar-SA"/>
      </w:rPr>
    </w:lvl>
  </w:abstractNum>
  <w:abstractNum w:abstractNumId="5">
    <w:nsid w:val="44437FAC"/>
    <w:multiLevelType w:val="hybridMultilevel"/>
    <w:tmpl w:val="5CDCBE5E"/>
    <w:lvl w:ilvl="0" w:tplc="CE9A91FC">
      <w:numFmt w:val="bullet"/>
      <w:lvlText w:val=""/>
      <w:lvlJc w:val="left"/>
      <w:pPr>
        <w:ind w:left="440" w:hanging="286"/>
      </w:pPr>
      <w:rPr>
        <w:rFonts w:ascii="Symbol" w:eastAsia="Symbol" w:hAnsi="Symbol" w:cs="Symbol" w:hint="default"/>
        <w:w w:val="100"/>
        <w:sz w:val="28"/>
        <w:szCs w:val="28"/>
        <w:lang w:val="ru-RU" w:eastAsia="en-US" w:bidi="ar-SA"/>
      </w:rPr>
    </w:lvl>
    <w:lvl w:ilvl="1" w:tplc="F3EA1136">
      <w:start w:val="1"/>
      <w:numFmt w:val="decimal"/>
      <w:lvlText w:val="%2."/>
      <w:lvlJc w:val="left"/>
      <w:pPr>
        <w:ind w:left="2733" w:hanging="282"/>
        <w:jc w:val="right"/>
      </w:pPr>
      <w:rPr>
        <w:rFonts w:ascii="Times New Roman" w:eastAsia="Times New Roman" w:hAnsi="Times New Roman" w:cs="Times New Roman" w:hint="default"/>
        <w:b/>
        <w:bCs/>
        <w:spacing w:val="0"/>
        <w:w w:val="100"/>
        <w:sz w:val="28"/>
        <w:szCs w:val="28"/>
        <w:lang w:val="ru-RU" w:eastAsia="en-US" w:bidi="ar-SA"/>
      </w:rPr>
    </w:lvl>
    <w:lvl w:ilvl="2" w:tplc="C3344F4A">
      <w:numFmt w:val="bullet"/>
      <w:lvlText w:val="•"/>
      <w:lvlJc w:val="left"/>
      <w:pPr>
        <w:ind w:left="3618" w:hanging="282"/>
      </w:pPr>
      <w:rPr>
        <w:rFonts w:hint="default"/>
        <w:lang w:val="ru-RU" w:eastAsia="en-US" w:bidi="ar-SA"/>
      </w:rPr>
    </w:lvl>
    <w:lvl w:ilvl="3" w:tplc="57CA7B4C">
      <w:numFmt w:val="bullet"/>
      <w:lvlText w:val="•"/>
      <w:lvlJc w:val="left"/>
      <w:pPr>
        <w:ind w:left="4496" w:hanging="282"/>
      </w:pPr>
      <w:rPr>
        <w:rFonts w:hint="default"/>
        <w:lang w:val="ru-RU" w:eastAsia="en-US" w:bidi="ar-SA"/>
      </w:rPr>
    </w:lvl>
    <w:lvl w:ilvl="4" w:tplc="7952A6D0">
      <w:numFmt w:val="bullet"/>
      <w:lvlText w:val="•"/>
      <w:lvlJc w:val="left"/>
      <w:pPr>
        <w:ind w:left="5375" w:hanging="282"/>
      </w:pPr>
      <w:rPr>
        <w:rFonts w:hint="default"/>
        <w:lang w:val="ru-RU" w:eastAsia="en-US" w:bidi="ar-SA"/>
      </w:rPr>
    </w:lvl>
    <w:lvl w:ilvl="5" w:tplc="F0A2066C">
      <w:numFmt w:val="bullet"/>
      <w:lvlText w:val="•"/>
      <w:lvlJc w:val="left"/>
      <w:pPr>
        <w:ind w:left="6253" w:hanging="282"/>
      </w:pPr>
      <w:rPr>
        <w:rFonts w:hint="default"/>
        <w:lang w:val="ru-RU" w:eastAsia="en-US" w:bidi="ar-SA"/>
      </w:rPr>
    </w:lvl>
    <w:lvl w:ilvl="6" w:tplc="B7A023E8">
      <w:numFmt w:val="bullet"/>
      <w:lvlText w:val="•"/>
      <w:lvlJc w:val="left"/>
      <w:pPr>
        <w:ind w:left="7132" w:hanging="282"/>
      </w:pPr>
      <w:rPr>
        <w:rFonts w:hint="default"/>
        <w:lang w:val="ru-RU" w:eastAsia="en-US" w:bidi="ar-SA"/>
      </w:rPr>
    </w:lvl>
    <w:lvl w:ilvl="7" w:tplc="E33AE4F0">
      <w:numFmt w:val="bullet"/>
      <w:lvlText w:val="•"/>
      <w:lvlJc w:val="left"/>
      <w:pPr>
        <w:ind w:left="8010" w:hanging="282"/>
      </w:pPr>
      <w:rPr>
        <w:rFonts w:hint="default"/>
        <w:lang w:val="ru-RU" w:eastAsia="en-US" w:bidi="ar-SA"/>
      </w:rPr>
    </w:lvl>
    <w:lvl w:ilvl="8" w:tplc="5624156A">
      <w:numFmt w:val="bullet"/>
      <w:lvlText w:val="•"/>
      <w:lvlJc w:val="left"/>
      <w:pPr>
        <w:ind w:left="8889" w:hanging="282"/>
      </w:pPr>
      <w:rPr>
        <w:rFonts w:hint="default"/>
        <w:lang w:val="ru-RU" w:eastAsia="en-US" w:bidi="ar-SA"/>
      </w:rPr>
    </w:lvl>
  </w:abstractNum>
  <w:abstractNum w:abstractNumId="6">
    <w:nsid w:val="66744434"/>
    <w:multiLevelType w:val="hybridMultilevel"/>
    <w:tmpl w:val="16EE0CF6"/>
    <w:lvl w:ilvl="0" w:tplc="8DF6A20E">
      <w:start w:val="1"/>
      <w:numFmt w:val="decimal"/>
      <w:lvlText w:val="%1."/>
      <w:lvlJc w:val="left"/>
      <w:pPr>
        <w:ind w:left="1434" w:hanging="569"/>
      </w:pPr>
      <w:rPr>
        <w:rFonts w:ascii="Times New Roman" w:eastAsia="Times New Roman" w:hAnsi="Times New Roman" w:cs="Times New Roman" w:hint="default"/>
        <w:spacing w:val="0"/>
        <w:w w:val="100"/>
        <w:sz w:val="28"/>
        <w:szCs w:val="28"/>
        <w:lang w:val="ru-RU" w:eastAsia="en-US" w:bidi="ar-SA"/>
      </w:rPr>
    </w:lvl>
    <w:lvl w:ilvl="1" w:tplc="7FB4A032">
      <w:numFmt w:val="bullet"/>
      <w:lvlText w:val="•"/>
      <w:lvlJc w:val="left"/>
      <w:pPr>
        <w:ind w:left="2360" w:hanging="569"/>
      </w:pPr>
      <w:rPr>
        <w:rFonts w:hint="default"/>
        <w:lang w:val="ru-RU" w:eastAsia="en-US" w:bidi="ar-SA"/>
      </w:rPr>
    </w:lvl>
    <w:lvl w:ilvl="2" w:tplc="1C960B82">
      <w:numFmt w:val="bullet"/>
      <w:lvlText w:val="•"/>
      <w:lvlJc w:val="left"/>
      <w:pPr>
        <w:ind w:left="3281" w:hanging="569"/>
      </w:pPr>
      <w:rPr>
        <w:rFonts w:hint="default"/>
        <w:lang w:val="ru-RU" w:eastAsia="en-US" w:bidi="ar-SA"/>
      </w:rPr>
    </w:lvl>
    <w:lvl w:ilvl="3" w:tplc="D820D8E6">
      <w:numFmt w:val="bullet"/>
      <w:lvlText w:val="•"/>
      <w:lvlJc w:val="left"/>
      <w:pPr>
        <w:ind w:left="4201" w:hanging="569"/>
      </w:pPr>
      <w:rPr>
        <w:rFonts w:hint="default"/>
        <w:lang w:val="ru-RU" w:eastAsia="en-US" w:bidi="ar-SA"/>
      </w:rPr>
    </w:lvl>
    <w:lvl w:ilvl="4" w:tplc="98DCA508">
      <w:numFmt w:val="bullet"/>
      <w:lvlText w:val="•"/>
      <w:lvlJc w:val="left"/>
      <w:pPr>
        <w:ind w:left="5122" w:hanging="569"/>
      </w:pPr>
      <w:rPr>
        <w:rFonts w:hint="default"/>
        <w:lang w:val="ru-RU" w:eastAsia="en-US" w:bidi="ar-SA"/>
      </w:rPr>
    </w:lvl>
    <w:lvl w:ilvl="5" w:tplc="8D50AA08">
      <w:numFmt w:val="bullet"/>
      <w:lvlText w:val="•"/>
      <w:lvlJc w:val="left"/>
      <w:pPr>
        <w:ind w:left="6043" w:hanging="569"/>
      </w:pPr>
      <w:rPr>
        <w:rFonts w:hint="default"/>
        <w:lang w:val="ru-RU" w:eastAsia="en-US" w:bidi="ar-SA"/>
      </w:rPr>
    </w:lvl>
    <w:lvl w:ilvl="6" w:tplc="6362FE46">
      <w:numFmt w:val="bullet"/>
      <w:lvlText w:val="•"/>
      <w:lvlJc w:val="left"/>
      <w:pPr>
        <w:ind w:left="6963" w:hanging="569"/>
      </w:pPr>
      <w:rPr>
        <w:rFonts w:hint="default"/>
        <w:lang w:val="ru-RU" w:eastAsia="en-US" w:bidi="ar-SA"/>
      </w:rPr>
    </w:lvl>
    <w:lvl w:ilvl="7" w:tplc="8F28591E">
      <w:numFmt w:val="bullet"/>
      <w:lvlText w:val="•"/>
      <w:lvlJc w:val="left"/>
      <w:pPr>
        <w:ind w:left="7884" w:hanging="569"/>
      </w:pPr>
      <w:rPr>
        <w:rFonts w:hint="default"/>
        <w:lang w:val="ru-RU" w:eastAsia="en-US" w:bidi="ar-SA"/>
      </w:rPr>
    </w:lvl>
    <w:lvl w:ilvl="8" w:tplc="4C32A9F8">
      <w:numFmt w:val="bullet"/>
      <w:lvlText w:val="•"/>
      <w:lvlJc w:val="left"/>
      <w:pPr>
        <w:ind w:left="8805" w:hanging="569"/>
      </w:pPr>
      <w:rPr>
        <w:rFonts w:hint="default"/>
        <w:lang w:val="ru-RU" w:eastAsia="en-US" w:bidi="ar-SA"/>
      </w:rPr>
    </w:lvl>
  </w:abstractNum>
  <w:abstractNum w:abstractNumId="7">
    <w:nsid w:val="7F5545FE"/>
    <w:multiLevelType w:val="hybridMultilevel"/>
    <w:tmpl w:val="AAE24040"/>
    <w:lvl w:ilvl="0" w:tplc="39A4D19C">
      <w:numFmt w:val="bullet"/>
      <w:lvlText w:val=""/>
      <w:lvlJc w:val="left"/>
      <w:pPr>
        <w:ind w:left="1566" w:hanging="224"/>
      </w:pPr>
      <w:rPr>
        <w:rFonts w:ascii="Symbol" w:eastAsia="Symbol" w:hAnsi="Symbol" w:cs="Symbol" w:hint="default"/>
        <w:w w:val="100"/>
        <w:sz w:val="28"/>
        <w:szCs w:val="28"/>
        <w:lang w:val="ru-RU" w:eastAsia="en-US" w:bidi="ar-SA"/>
      </w:rPr>
    </w:lvl>
    <w:lvl w:ilvl="1" w:tplc="E9C85A38">
      <w:numFmt w:val="bullet"/>
      <w:lvlText w:val=""/>
      <w:lvlJc w:val="left"/>
      <w:pPr>
        <w:ind w:left="1866" w:hanging="224"/>
      </w:pPr>
      <w:rPr>
        <w:rFonts w:ascii="Symbol" w:eastAsia="Symbol" w:hAnsi="Symbol" w:cs="Symbol" w:hint="default"/>
        <w:w w:val="100"/>
        <w:sz w:val="28"/>
        <w:szCs w:val="28"/>
        <w:lang w:val="ru-RU" w:eastAsia="en-US" w:bidi="ar-SA"/>
      </w:rPr>
    </w:lvl>
    <w:lvl w:ilvl="2" w:tplc="ADA884B8">
      <w:numFmt w:val="bullet"/>
      <w:lvlText w:val="•"/>
      <w:lvlJc w:val="left"/>
      <w:pPr>
        <w:ind w:left="2836" w:hanging="224"/>
      </w:pPr>
      <w:rPr>
        <w:rFonts w:hint="default"/>
        <w:lang w:val="ru-RU" w:eastAsia="en-US" w:bidi="ar-SA"/>
      </w:rPr>
    </w:lvl>
    <w:lvl w:ilvl="3" w:tplc="038A425E">
      <w:numFmt w:val="bullet"/>
      <w:lvlText w:val="•"/>
      <w:lvlJc w:val="left"/>
      <w:pPr>
        <w:ind w:left="3812" w:hanging="224"/>
      </w:pPr>
      <w:rPr>
        <w:rFonts w:hint="default"/>
        <w:lang w:val="ru-RU" w:eastAsia="en-US" w:bidi="ar-SA"/>
      </w:rPr>
    </w:lvl>
    <w:lvl w:ilvl="4" w:tplc="9FECB946">
      <w:numFmt w:val="bullet"/>
      <w:lvlText w:val="•"/>
      <w:lvlJc w:val="left"/>
      <w:pPr>
        <w:ind w:left="4788" w:hanging="224"/>
      </w:pPr>
      <w:rPr>
        <w:rFonts w:hint="default"/>
        <w:lang w:val="ru-RU" w:eastAsia="en-US" w:bidi="ar-SA"/>
      </w:rPr>
    </w:lvl>
    <w:lvl w:ilvl="5" w:tplc="5CAEEBB2">
      <w:numFmt w:val="bullet"/>
      <w:lvlText w:val="•"/>
      <w:lvlJc w:val="left"/>
      <w:pPr>
        <w:ind w:left="5765" w:hanging="224"/>
      </w:pPr>
      <w:rPr>
        <w:rFonts w:hint="default"/>
        <w:lang w:val="ru-RU" w:eastAsia="en-US" w:bidi="ar-SA"/>
      </w:rPr>
    </w:lvl>
    <w:lvl w:ilvl="6" w:tplc="D2E8C65C">
      <w:numFmt w:val="bullet"/>
      <w:lvlText w:val="•"/>
      <w:lvlJc w:val="left"/>
      <w:pPr>
        <w:ind w:left="6741" w:hanging="224"/>
      </w:pPr>
      <w:rPr>
        <w:rFonts w:hint="default"/>
        <w:lang w:val="ru-RU" w:eastAsia="en-US" w:bidi="ar-SA"/>
      </w:rPr>
    </w:lvl>
    <w:lvl w:ilvl="7" w:tplc="75941820">
      <w:numFmt w:val="bullet"/>
      <w:lvlText w:val="•"/>
      <w:lvlJc w:val="left"/>
      <w:pPr>
        <w:ind w:left="7717" w:hanging="224"/>
      </w:pPr>
      <w:rPr>
        <w:rFonts w:hint="default"/>
        <w:lang w:val="ru-RU" w:eastAsia="en-US" w:bidi="ar-SA"/>
      </w:rPr>
    </w:lvl>
    <w:lvl w:ilvl="8" w:tplc="D69804D4">
      <w:numFmt w:val="bullet"/>
      <w:lvlText w:val="•"/>
      <w:lvlJc w:val="left"/>
      <w:pPr>
        <w:ind w:left="8693" w:hanging="224"/>
      </w:pPr>
      <w:rPr>
        <w:rFonts w:hint="default"/>
        <w:lang w:val="ru-RU" w:eastAsia="en-US" w:bidi="ar-SA"/>
      </w:rPr>
    </w:lvl>
  </w:abstractNum>
  <w:num w:numId="1">
    <w:abstractNumId w:val="6"/>
  </w:num>
  <w:num w:numId="2">
    <w:abstractNumId w:val="0"/>
  </w:num>
  <w:num w:numId="3">
    <w:abstractNumId w:val="3"/>
  </w:num>
  <w:num w:numId="4">
    <w:abstractNumId w:val="1"/>
  </w:num>
  <w:num w:numId="5">
    <w:abstractNumId w:val="7"/>
  </w:num>
  <w:num w:numId="6">
    <w:abstractNumId w:val="4"/>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5B2123"/>
    <w:rsid w:val="00057507"/>
    <w:rsid w:val="002B04DE"/>
    <w:rsid w:val="003B462B"/>
    <w:rsid w:val="00421216"/>
    <w:rsid w:val="00444D28"/>
    <w:rsid w:val="005761C4"/>
    <w:rsid w:val="005B2123"/>
    <w:rsid w:val="005D79AA"/>
    <w:rsid w:val="005F1442"/>
    <w:rsid w:val="00602076"/>
    <w:rsid w:val="00840C7E"/>
    <w:rsid w:val="00900997"/>
    <w:rsid w:val="00A13412"/>
    <w:rsid w:val="00A24476"/>
    <w:rsid w:val="00C624FE"/>
    <w:rsid w:val="00CB724B"/>
    <w:rsid w:val="00DD3463"/>
    <w:rsid w:val="00FF04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B2123"/>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5B2123"/>
    <w:tblPr>
      <w:tblInd w:w="0" w:type="dxa"/>
      <w:tblCellMar>
        <w:top w:w="0" w:type="dxa"/>
        <w:left w:w="0" w:type="dxa"/>
        <w:bottom w:w="0" w:type="dxa"/>
        <w:right w:w="0" w:type="dxa"/>
      </w:tblCellMar>
    </w:tblPr>
  </w:style>
  <w:style w:type="paragraph" w:styleId="a3">
    <w:name w:val="Body Text"/>
    <w:basedOn w:val="a"/>
    <w:uiPriority w:val="1"/>
    <w:qFormat/>
    <w:rsid w:val="005B2123"/>
    <w:pPr>
      <w:ind w:left="582"/>
    </w:pPr>
    <w:rPr>
      <w:sz w:val="28"/>
      <w:szCs w:val="28"/>
    </w:rPr>
  </w:style>
  <w:style w:type="paragraph" w:customStyle="1" w:styleId="Heading1">
    <w:name w:val="Heading 1"/>
    <w:basedOn w:val="a"/>
    <w:uiPriority w:val="1"/>
    <w:qFormat/>
    <w:rsid w:val="005B2123"/>
    <w:pPr>
      <w:ind w:left="582"/>
      <w:outlineLvl w:val="1"/>
    </w:pPr>
    <w:rPr>
      <w:b/>
      <w:bCs/>
      <w:sz w:val="28"/>
      <w:szCs w:val="28"/>
    </w:rPr>
  </w:style>
  <w:style w:type="paragraph" w:customStyle="1" w:styleId="Heading2">
    <w:name w:val="Heading 2"/>
    <w:basedOn w:val="a"/>
    <w:uiPriority w:val="1"/>
    <w:qFormat/>
    <w:rsid w:val="005B2123"/>
    <w:pPr>
      <w:spacing w:line="318" w:lineRule="exact"/>
      <w:ind w:left="1148"/>
      <w:outlineLvl w:val="2"/>
    </w:pPr>
    <w:rPr>
      <w:b/>
      <w:bCs/>
      <w:i/>
      <w:iCs/>
      <w:sz w:val="28"/>
      <w:szCs w:val="28"/>
      <w:u w:val="single" w:color="000000"/>
    </w:rPr>
  </w:style>
  <w:style w:type="paragraph" w:styleId="a4">
    <w:name w:val="Title"/>
    <w:basedOn w:val="a"/>
    <w:uiPriority w:val="1"/>
    <w:qFormat/>
    <w:rsid w:val="005B2123"/>
    <w:pPr>
      <w:ind w:left="690" w:right="821"/>
      <w:jc w:val="center"/>
    </w:pPr>
    <w:rPr>
      <w:b/>
      <w:bCs/>
      <w:sz w:val="32"/>
      <w:szCs w:val="32"/>
    </w:rPr>
  </w:style>
  <w:style w:type="paragraph" w:styleId="a5">
    <w:name w:val="List Paragraph"/>
    <w:basedOn w:val="a"/>
    <w:uiPriority w:val="1"/>
    <w:qFormat/>
    <w:rsid w:val="005B2123"/>
    <w:pPr>
      <w:ind w:left="582" w:firstLine="707"/>
      <w:jc w:val="both"/>
    </w:pPr>
  </w:style>
  <w:style w:type="paragraph" w:customStyle="1" w:styleId="TableParagraph">
    <w:name w:val="Table Paragraph"/>
    <w:basedOn w:val="a"/>
    <w:uiPriority w:val="1"/>
    <w:qFormat/>
    <w:rsid w:val="005B2123"/>
  </w:style>
  <w:style w:type="character" w:styleId="a6">
    <w:name w:val="Hyperlink"/>
    <w:basedOn w:val="a0"/>
    <w:uiPriority w:val="99"/>
    <w:unhideWhenUsed/>
    <w:rsid w:val="00602076"/>
    <w:rPr>
      <w:color w:val="0000FF" w:themeColor="hyperlink"/>
      <w:u w:val="single"/>
    </w:rPr>
  </w:style>
  <w:style w:type="paragraph" w:styleId="a7">
    <w:name w:val="Balloon Text"/>
    <w:basedOn w:val="a"/>
    <w:link w:val="a8"/>
    <w:uiPriority w:val="99"/>
    <w:semiHidden/>
    <w:unhideWhenUsed/>
    <w:rsid w:val="005D79AA"/>
    <w:rPr>
      <w:rFonts w:ascii="Tahoma" w:hAnsi="Tahoma" w:cs="Tahoma"/>
      <w:sz w:val="16"/>
      <w:szCs w:val="16"/>
    </w:rPr>
  </w:style>
  <w:style w:type="character" w:customStyle="1" w:styleId="a8">
    <w:name w:val="Текст выноски Знак"/>
    <w:basedOn w:val="a0"/>
    <w:link w:val="a7"/>
    <w:uiPriority w:val="99"/>
    <w:semiHidden/>
    <w:rsid w:val="005D79AA"/>
    <w:rPr>
      <w:rFonts w:ascii="Tahoma" w:eastAsia="Times New Roman" w:hAnsi="Tahoma" w:cs="Tahoma"/>
      <w:sz w:val="16"/>
      <w:szCs w:val="16"/>
      <w:lang w:val="ru-RU"/>
    </w:rPr>
  </w:style>
  <w:style w:type="paragraph" w:styleId="2">
    <w:name w:val="Body Text Indent 2"/>
    <w:basedOn w:val="a"/>
    <w:link w:val="20"/>
    <w:uiPriority w:val="99"/>
    <w:semiHidden/>
    <w:unhideWhenUsed/>
    <w:rsid w:val="005D79AA"/>
    <w:pPr>
      <w:spacing w:after="120" w:line="480" w:lineRule="auto"/>
      <w:ind w:left="283"/>
    </w:pPr>
  </w:style>
  <w:style w:type="character" w:customStyle="1" w:styleId="20">
    <w:name w:val="Основной текст с отступом 2 Знак"/>
    <w:basedOn w:val="a0"/>
    <w:link w:val="2"/>
    <w:uiPriority w:val="99"/>
    <w:semiHidden/>
    <w:rsid w:val="005D79AA"/>
    <w:rPr>
      <w:rFonts w:ascii="Times New Roman" w:eastAsia="Times New Roman" w:hAnsi="Times New Roman" w:cs="Times New Roman"/>
      <w:lang w:val="ru-RU"/>
    </w:rPr>
  </w:style>
  <w:style w:type="paragraph" w:styleId="a9">
    <w:name w:val="Plain Text"/>
    <w:aliases w:val="Plain Text,Oaeno Ciae, Знак Знак,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Текст Знак Char Char,Текст Знак Знак,Знак"/>
    <w:basedOn w:val="a"/>
    <w:link w:val="aa"/>
    <w:uiPriority w:val="99"/>
    <w:rsid w:val="002B04DE"/>
    <w:pPr>
      <w:widowControl/>
      <w:autoSpaceDE/>
      <w:autoSpaceDN/>
    </w:pPr>
    <w:rPr>
      <w:rFonts w:ascii="Courier New" w:hAnsi="Courier New" w:cs="Courier New"/>
      <w:sz w:val="20"/>
      <w:szCs w:val="20"/>
      <w:lang w:eastAsia="ru-RU"/>
    </w:rPr>
  </w:style>
  <w:style w:type="character" w:customStyle="1" w:styleId="aa">
    <w:name w:val="Текст Знак"/>
    <w:aliases w:val="Plain Text Знак,Oaeno Ciae Знак, Знак Знак Знак,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0"/>
    <w:link w:val="a9"/>
    <w:uiPriority w:val="99"/>
    <w:rsid w:val="002B04DE"/>
    <w:rPr>
      <w:rFonts w:ascii="Courier New" w:eastAsia="Times New Roman" w:hAnsi="Courier New" w:cs="Courier New"/>
      <w:sz w:val="20"/>
      <w:szCs w:val="20"/>
      <w:lang w:val="ru-RU" w:eastAsia="ru-RU"/>
    </w:rPr>
  </w:style>
  <w:style w:type="paragraph" w:customStyle="1" w:styleId="Default">
    <w:name w:val="Default"/>
    <w:qFormat/>
    <w:rsid w:val="002B04DE"/>
    <w:pPr>
      <w:widowControl/>
      <w:adjustRightInd w:val="0"/>
    </w:pPr>
    <w:rPr>
      <w:rFonts w:ascii="Times New Roman" w:eastAsia="Times New Roman" w:hAnsi="Times New Roman" w:cs="Times New Roman"/>
      <w:color w:val="000000"/>
      <w:sz w:val="24"/>
      <w:szCs w:val="24"/>
      <w:lang w:val="ru-RU" w:eastAsia="ru-RU"/>
    </w:rPr>
  </w:style>
  <w:style w:type="paragraph" w:customStyle="1" w:styleId="ab">
    <w:name w:val="ОВОС_текст"/>
    <w:basedOn w:val="a"/>
    <w:link w:val="ac"/>
    <w:qFormat/>
    <w:rsid w:val="002B04DE"/>
    <w:pPr>
      <w:widowControl/>
      <w:autoSpaceDE/>
      <w:autoSpaceDN/>
      <w:spacing w:before="120" w:after="120"/>
      <w:ind w:firstLine="708"/>
      <w:jc w:val="both"/>
    </w:pPr>
    <w:rPr>
      <w:sz w:val="24"/>
      <w:szCs w:val="24"/>
    </w:rPr>
  </w:style>
  <w:style w:type="character" w:customStyle="1" w:styleId="ac">
    <w:name w:val="ОВОС_текст Знак"/>
    <w:link w:val="ab"/>
    <w:rsid w:val="002B04DE"/>
    <w:rPr>
      <w:rFonts w:ascii="Times New Roman" w:eastAsia="Times New Roman" w:hAnsi="Times New Roman" w:cs="Times New Roman"/>
      <w:sz w:val="24"/>
      <w:szCs w:val="24"/>
    </w:rPr>
  </w:style>
  <w:style w:type="character" w:customStyle="1" w:styleId="7">
    <w:name w:val="Основной текст (7)_"/>
    <w:basedOn w:val="a0"/>
    <w:link w:val="70"/>
    <w:rsid w:val="00A24476"/>
    <w:rPr>
      <w:i/>
      <w:iCs/>
      <w:shd w:val="clear" w:color="auto" w:fill="FFFFFF"/>
    </w:rPr>
  </w:style>
  <w:style w:type="paragraph" w:customStyle="1" w:styleId="70">
    <w:name w:val="Основной текст (7)"/>
    <w:basedOn w:val="a"/>
    <w:link w:val="7"/>
    <w:rsid w:val="00A24476"/>
    <w:pPr>
      <w:shd w:val="clear" w:color="auto" w:fill="FFFFFF"/>
      <w:autoSpaceDE/>
      <w:autoSpaceDN/>
      <w:spacing w:after="120" w:line="0" w:lineRule="atLeast"/>
      <w:jc w:val="both"/>
    </w:pPr>
    <w:rPr>
      <w:rFonts w:asciiTheme="minorHAnsi" w:eastAsiaTheme="minorHAnsi" w:hAnsiTheme="minorHAnsi" w:cstheme="minorBidi"/>
      <w:i/>
      <w:iCs/>
      <w:lang w:val="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1.png"/><Relationship Id="rId10"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6.png"/><Relationship Id="rId14" Type="http://schemas.openxmlformats.org/officeDocument/2006/relationships/image" Target="media/image1.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1</Pages>
  <Words>13327</Words>
  <Characters>75964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2022-10-04T11:14:00Z</dcterms:created>
  <dcterms:modified xsi:type="dcterms:W3CDTF">2022-11-09T11:41:00Z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2022-06-06T00:00:00Z</vt:filetime>
  </property>
  <property fmtid="{D5CDD505-2E9C-101B-9397-08002B2CF9AE}" pid="3" name="Creator">
    <vt:lpwstr>Microsoft® Word 2013</vt:lpwstr>
  </property>
  <property fmtid="{D5CDD505-2E9C-101B-9397-08002B2CF9AE}" pid="4" name="LastSaved">
    <vt:filetime>2022-10-04T00:00:00Z</vt:filetime>
  </property>
</Properties>
</file>